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8"/>
        <w:gridCol w:w="8034"/>
        <w:gridCol w:w="550"/>
      </w:tblGrid>
      <w:tr w:rsidR="00C47650" w:rsidRPr="00C47650" w14:paraId="4EEBCB47" w14:textId="77777777" w:rsidTr="00C47650">
        <w:trPr>
          <w:tblCellSpacing w:w="15" w:type="dxa"/>
        </w:trPr>
        <w:tc>
          <w:tcPr>
            <w:tcW w:w="0" w:type="auto"/>
            <w:gridSpan w:val="3"/>
            <w:vAlign w:val="center"/>
            <w:hideMark/>
          </w:tcPr>
          <w:p w14:paraId="27E6738E"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r>
      <w:tr w:rsidR="00C47650" w:rsidRPr="00C47650" w14:paraId="021FF89C" w14:textId="77777777" w:rsidTr="00C47650">
        <w:trPr>
          <w:tblCellSpacing w:w="15" w:type="dxa"/>
        </w:trPr>
        <w:tc>
          <w:tcPr>
            <w:tcW w:w="246" w:type="pct"/>
            <w:vAlign w:val="center"/>
            <w:hideMark/>
          </w:tcPr>
          <w:p w14:paraId="46E24194" w14:textId="77777777" w:rsidR="00C47650" w:rsidRPr="00C47650" w:rsidRDefault="00C47650" w:rsidP="00C47650">
            <w:pPr>
              <w:spacing w:after="0" w:line="240" w:lineRule="auto"/>
              <w:rPr>
                <w:rFonts w:ascii="Times New Roman" w:eastAsia="Times New Roman" w:hAnsi="Times New Roman" w:cs="Times New Roman"/>
                <w:sz w:val="20"/>
                <w:szCs w:val="20"/>
                <w:lang w:eastAsia="fr-FR"/>
              </w:rPr>
            </w:pPr>
          </w:p>
        </w:tc>
        <w:tc>
          <w:tcPr>
            <w:tcW w:w="4441" w:type="pct"/>
            <w:vAlign w:val="center"/>
            <w:hideMark/>
          </w:tcPr>
          <w:p w14:paraId="1214B8B3" w14:textId="77777777" w:rsidR="00C47650" w:rsidRPr="00C47650" w:rsidRDefault="00C47650" w:rsidP="00C47650">
            <w:pPr>
              <w:spacing w:before="100" w:beforeAutospacing="1" w:after="100" w:afterAutospacing="1"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Directive 2014/24/UE</w:t>
            </w:r>
          </w:p>
          <w:p w14:paraId="3FFE6E77" w14:textId="77777777" w:rsidR="00C47650" w:rsidRPr="00C47650" w:rsidRDefault="00C47650" w:rsidP="00C47650">
            <w:pPr>
              <w:spacing w:before="100" w:beforeAutospacing="1" w:after="100" w:afterAutospacing="1"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Le présent avis est un avis de </w:t>
            </w:r>
            <w:proofErr w:type="spellStart"/>
            <w:r w:rsidRPr="00C47650">
              <w:rPr>
                <w:rFonts w:ascii="Times New Roman" w:eastAsia="Times New Roman" w:hAnsi="Times New Roman" w:cs="Times New Roman"/>
                <w:sz w:val="24"/>
                <w:szCs w:val="24"/>
                <w:lang w:eastAsia="fr-FR"/>
              </w:rPr>
              <w:t>préinformation</w:t>
            </w:r>
            <w:proofErr w:type="spellEnd"/>
            <w:r w:rsidRPr="00C47650">
              <w:rPr>
                <w:rFonts w:ascii="Times New Roman" w:eastAsia="Times New Roman" w:hAnsi="Times New Roman" w:cs="Times New Roman"/>
                <w:sz w:val="24"/>
                <w:szCs w:val="24"/>
                <w:lang w:eastAsia="fr-FR"/>
              </w:rPr>
              <w:t xml:space="preserve"> uniquement</w:t>
            </w:r>
          </w:p>
          <w:p w14:paraId="1EE090FE" w14:textId="77777777" w:rsidR="00C47650" w:rsidRPr="00C47650" w:rsidRDefault="00C47650" w:rsidP="00C47650">
            <w:pPr>
              <w:spacing w:before="100" w:beforeAutospacing="1" w:after="100" w:afterAutospacing="1"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Section I : Pouvoir adjudicateur</w:t>
            </w:r>
          </w:p>
          <w:tbl>
            <w:tblPr>
              <w:tblW w:w="5000" w:type="pct"/>
              <w:tblCellSpacing w:w="15" w:type="dxa"/>
              <w:tblCellMar>
                <w:left w:w="0" w:type="dxa"/>
                <w:right w:w="0" w:type="dxa"/>
              </w:tblCellMar>
              <w:tblLook w:val="04A0" w:firstRow="1" w:lastRow="0" w:firstColumn="1" w:lastColumn="0" w:noHBand="0" w:noVBand="1"/>
            </w:tblPr>
            <w:tblGrid>
              <w:gridCol w:w="385"/>
              <w:gridCol w:w="36"/>
              <w:gridCol w:w="7553"/>
            </w:tblGrid>
            <w:tr w:rsidR="00C47650" w:rsidRPr="007C7CF9" w14:paraId="2303D981" w14:textId="77777777">
              <w:trPr>
                <w:tblHeader/>
                <w:tblCellSpacing w:w="15" w:type="dxa"/>
              </w:trPr>
              <w:tc>
                <w:tcPr>
                  <w:tcW w:w="0" w:type="auto"/>
                  <w:hideMark/>
                </w:tcPr>
                <w:p w14:paraId="282717DF"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I.1)</w:t>
                  </w:r>
                </w:p>
              </w:tc>
              <w:tc>
                <w:tcPr>
                  <w:tcW w:w="0" w:type="auto"/>
                  <w:vAlign w:val="center"/>
                  <w:hideMark/>
                </w:tcPr>
                <w:p w14:paraId="7ECB974E"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63788E9C"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NOM ET ADRESSES</w:t>
                  </w:r>
                </w:p>
              </w:tc>
            </w:tr>
            <w:tr w:rsidR="00C47650" w:rsidRPr="007C7CF9" w14:paraId="749B32EC" w14:textId="77777777">
              <w:trPr>
                <w:tblCellSpacing w:w="15" w:type="dxa"/>
              </w:trPr>
              <w:tc>
                <w:tcPr>
                  <w:tcW w:w="0" w:type="auto"/>
                  <w:vAlign w:val="center"/>
                  <w:hideMark/>
                </w:tcPr>
                <w:p w14:paraId="65BBF3BE"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76829D9B"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0BE53E7F"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Métropole Nice Côte d'Azur, 5, rue de l'Hôtel de Ville, Point(s) de contact : Madame Laurence JACQUIER, 06364, NICE, F, Téléphone : (+33) 4 89 98 21 85, Courriel : </w:t>
                  </w:r>
                  <w:hyperlink r:id="rId4" w:history="1">
                    <w:r w:rsidRPr="007C7CF9">
                      <w:rPr>
                        <w:rFonts w:ascii="Times New Roman" w:eastAsia="Times New Roman" w:hAnsi="Times New Roman" w:cs="Times New Roman"/>
                        <w:sz w:val="24"/>
                        <w:szCs w:val="24"/>
                        <w:lang w:eastAsia="fr-FR"/>
                      </w:rPr>
                      <w:t>laurence.jacquier@nicecotedazur.org</w:t>
                    </w:r>
                  </w:hyperlink>
                  <w:r w:rsidRPr="00C47650">
                    <w:rPr>
                      <w:rFonts w:ascii="Times New Roman" w:eastAsia="Times New Roman" w:hAnsi="Times New Roman" w:cs="Times New Roman"/>
                      <w:sz w:val="24"/>
                      <w:szCs w:val="24"/>
                      <w:lang w:eastAsia="fr-FR"/>
                    </w:rPr>
                    <w:t xml:space="preserve">, Code NUTS : FRL03 </w:t>
                  </w:r>
                </w:p>
              </w:tc>
            </w:tr>
            <w:tr w:rsidR="00C47650" w:rsidRPr="007C7CF9" w14:paraId="4E0305D5" w14:textId="77777777">
              <w:trPr>
                <w:tblCellSpacing w:w="15" w:type="dxa"/>
              </w:trPr>
              <w:tc>
                <w:tcPr>
                  <w:tcW w:w="0" w:type="auto"/>
                  <w:vAlign w:val="center"/>
                  <w:hideMark/>
                </w:tcPr>
                <w:p w14:paraId="00FD8F0F"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A65E7BA"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27783AB"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7C7CF9">
                    <w:rPr>
                      <w:rFonts w:ascii="Times New Roman" w:eastAsia="Times New Roman" w:hAnsi="Times New Roman" w:cs="Times New Roman"/>
                      <w:sz w:val="24"/>
                      <w:szCs w:val="24"/>
                      <w:lang w:eastAsia="fr-FR"/>
                    </w:rPr>
                    <w:t>Adresse(s) internet :</w:t>
                  </w:r>
                  <w:r w:rsidRPr="00C47650">
                    <w:rPr>
                      <w:rFonts w:ascii="Times New Roman" w:eastAsia="Times New Roman" w:hAnsi="Times New Roman" w:cs="Times New Roman"/>
                      <w:sz w:val="24"/>
                      <w:szCs w:val="24"/>
                      <w:lang w:eastAsia="fr-FR"/>
                    </w:rPr>
                    <w:br/>
                    <w:t xml:space="preserve">Adresse principale : </w:t>
                  </w:r>
                  <w:hyperlink r:id="rId5" w:tgtFrame="_blank" w:history="1">
                    <w:r w:rsidRPr="007C7CF9">
                      <w:rPr>
                        <w:rFonts w:ascii="Times New Roman" w:eastAsia="Times New Roman" w:hAnsi="Times New Roman" w:cs="Times New Roman"/>
                        <w:sz w:val="24"/>
                        <w:szCs w:val="24"/>
                        <w:lang w:eastAsia="fr-FR"/>
                      </w:rPr>
                      <w:t>http://www.e-marches06.fr</w:t>
                    </w:r>
                  </w:hyperlink>
                  <w:r w:rsidRPr="00C47650">
                    <w:rPr>
                      <w:rFonts w:ascii="Times New Roman" w:eastAsia="Times New Roman" w:hAnsi="Times New Roman" w:cs="Times New Roman"/>
                      <w:sz w:val="24"/>
                      <w:szCs w:val="24"/>
                      <w:lang w:eastAsia="fr-FR"/>
                    </w:rPr>
                    <w:br/>
                    <w:t xml:space="preserve">Adresse du profil acheteur : </w:t>
                  </w:r>
                  <w:hyperlink r:id="rId6" w:tgtFrame="_blank" w:history="1">
                    <w:r w:rsidRPr="007C7CF9">
                      <w:rPr>
                        <w:rFonts w:ascii="Times New Roman" w:eastAsia="Times New Roman" w:hAnsi="Times New Roman" w:cs="Times New Roman"/>
                        <w:sz w:val="24"/>
                        <w:szCs w:val="24"/>
                        <w:lang w:eastAsia="fr-FR"/>
                      </w:rPr>
                      <w:t>http://www.e-marches06.fr</w:t>
                    </w:r>
                  </w:hyperlink>
                  <w:r w:rsidRPr="00C47650">
                    <w:rPr>
                      <w:rFonts w:ascii="Times New Roman" w:eastAsia="Times New Roman" w:hAnsi="Times New Roman" w:cs="Times New Roman"/>
                      <w:sz w:val="24"/>
                      <w:szCs w:val="24"/>
                      <w:lang w:eastAsia="fr-FR"/>
                    </w:rPr>
                    <w:t xml:space="preserve"> </w:t>
                  </w:r>
                </w:p>
              </w:tc>
            </w:tr>
            <w:tr w:rsidR="00C47650" w:rsidRPr="007C7CF9" w14:paraId="1FC15B57" w14:textId="77777777">
              <w:trPr>
                <w:tblCellSpacing w:w="15" w:type="dxa"/>
              </w:trPr>
              <w:tc>
                <w:tcPr>
                  <w:tcW w:w="0" w:type="auto"/>
                  <w:vAlign w:val="center"/>
                  <w:hideMark/>
                </w:tcPr>
                <w:p w14:paraId="6503A248"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7757F31"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19D6F3D"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r>
            <w:tr w:rsidR="00C47650" w:rsidRPr="007C7CF9" w14:paraId="0772889F" w14:textId="77777777">
              <w:trPr>
                <w:tblCellSpacing w:w="15" w:type="dxa"/>
              </w:trPr>
              <w:tc>
                <w:tcPr>
                  <w:tcW w:w="0" w:type="auto"/>
                  <w:hideMark/>
                </w:tcPr>
                <w:p w14:paraId="57D9ECD3"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I.2)</w:t>
                  </w:r>
                </w:p>
              </w:tc>
              <w:tc>
                <w:tcPr>
                  <w:tcW w:w="0" w:type="auto"/>
                  <w:vAlign w:val="center"/>
                  <w:hideMark/>
                </w:tcPr>
                <w:p w14:paraId="5E5F3AC9"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065F0C96"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PROCÉDURE CONJOINTE</w:t>
                  </w:r>
                </w:p>
              </w:tc>
            </w:tr>
            <w:tr w:rsidR="00C47650" w:rsidRPr="007C7CF9" w14:paraId="4E0A9586" w14:textId="77777777">
              <w:trPr>
                <w:tblCellSpacing w:w="15" w:type="dxa"/>
              </w:trPr>
              <w:tc>
                <w:tcPr>
                  <w:tcW w:w="0" w:type="auto"/>
                  <w:vAlign w:val="center"/>
                  <w:hideMark/>
                </w:tcPr>
                <w:p w14:paraId="4FF00318"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45B38690"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33E09CC"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r>
            <w:tr w:rsidR="00C47650" w:rsidRPr="007C7CF9" w14:paraId="0A2CA109" w14:textId="77777777">
              <w:trPr>
                <w:tblCellSpacing w:w="15" w:type="dxa"/>
              </w:trPr>
              <w:tc>
                <w:tcPr>
                  <w:tcW w:w="0" w:type="auto"/>
                  <w:vAlign w:val="center"/>
                  <w:hideMark/>
                </w:tcPr>
                <w:p w14:paraId="07171B49"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C7E7EB0"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BCEDE22"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r>
            <w:tr w:rsidR="00C47650" w:rsidRPr="007C7CF9" w14:paraId="24BE6B1E" w14:textId="77777777">
              <w:trPr>
                <w:tblCellSpacing w:w="15" w:type="dxa"/>
              </w:trPr>
              <w:tc>
                <w:tcPr>
                  <w:tcW w:w="0" w:type="auto"/>
                  <w:hideMark/>
                </w:tcPr>
                <w:p w14:paraId="6D2A9236"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I.3)</w:t>
                  </w:r>
                </w:p>
              </w:tc>
              <w:tc>
                <w:tcPr>
                  <w:tcW w:w="0" w:type="auto"/>
                  <w:vAlign w:val="center"/>
                  <w:hideMark/>
                </w:tcPr>
                <w:p w14:paraId="15380773"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21827490"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COMMUNICATION</w:t>
                  </w:r>
                </w:p>
              </w:tc>
            </w:tr>
            <w:tr w:rsidR="00C47650" w:rsidRPr="007C7CF9" w14:paraId="4FC1024A" w14:textId="77777777">
              <w:trPr>
                <w:tblCellSpacing w:w="15" w:type="dxa"/>
              </w:trPr>
              <w:tc>
                <w:tcPr>
                  <w:tcW w:w="0" w:type="auto"/>
                  <w:vAlign w:val="center"/>
                  <w:hideMark/>
                </w:tcPr>
                <w:p w14:paraId="38201738"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42279776"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03EA54B9"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7C7CF9">
                    <w:rPr>
                      <w:rFonts w:ascii="Times New Roman" w:eastAsia="Times New Roman" w:hAnsi="Times New Roman" w:cs="Times New Roman"/>
                      <w:sz w:val="24"/>
                      <w:szCs w:val="24"/>
                      <w:lang w:eastAsia="fr-FR"/>
                    </w:rPr>
                    <w:t>Adresse à laquelle des informations complémentaires peuvent être obtenues :</w:t>
                  </w:r>
                  <w:r w:rsidRPr="00C47650">
                    <w:rPr>
                      <w:rFonts w:ascii="Times New Roman" w:eastAsia="Times New Roman" w:hAnsi="Times New Roman" w:cs="Times New Roman"/>
                      <w:sz w:val="24"/>
                      <w:szCs w:val="24"/>
                      <w:lang w:eastAsia="fr-FR"/>
                    </w:rPr>
                    <w:br/>
                    <w:t xml:space="preserve">le ou les point(s) de contact susmentionné(s) </w:t>
                  </w:r>
                </w:p>
              </w:tc>
            </w:tr>
            <w:tr w:rsidR="00C47650" w:rsidRPr="007C7CF9" w14:paraId="48B4EA48" w14:textId="77777777">
              <w:trPr>
                <w:tblCellSpacing w:w="15" w:type="dxa"/>
              </w:trPr>
              <w:tc>
                <w:tcPr>
                  <w:tcW w:w="0" w:type="auto"/>
                  <w:vAlign w:val="center"/>
                  <w:hideMark/>
                </w:tcPr>
                <w:p w14:paraId="3A81BCDB"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E36ED96"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C4546AB"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7C7CF9">
                    <w:rPr>
                      <w:rFonts w:ascii="Times New Roman" w:eastAsia="Times New Roman" w:hAnsi="Times New Roman" w:cs="Times New Roman"/>
                      <w:sz w:val="24"/>
                      <w:szCs w:val="24"/>
                      <w:lang w:eastAsia="fr-FR"/>
                    </w:rPr>
                    <w:t xml:space="preserve">Les offres ou les demandes de participation doivent être envoyées : </w:t>
                  </w:r>
                </w:p>
              </w:tc>
            </w:tr>
            <w:tr w:rsidR="00C47650" w:rsidRPr="007C7CF9" w14:paraId="1C93BCFA" w14:textId="77777777">
              <w:trPr>
                <w:tblCellSpacing w:w="15" w:type="dxa"/>
              </w:trPr>
              <w:tc>
                <w:tcPr>
                  <w:tcW w:w="0" w:type="auto"/>
                  <w:vAlign w:val="center"/>
                  <w:hideMark/>
                </w:tcPr>
                <w:p w14:paraId="5F8CB607"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4301DA2"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4EDA9B1"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La communication électronique requiert l'utilisation d'outils et de dispositifs qui ne sont pas généralement disponibles. Un accès direct non restreint et complet à ces outils et dispositifs est possible gratuitement à l'adresse : </w:t>
                  </w:r>
                  <w:hyperlink r:id="rId7" w:tgtFrame="_blank" w:history="1">
                    <w:r w:rsidRPr="007C7CF9">
                      <w:rPr>
                        <w:rFonts w:ascii="Times New Roman" w:eastAsia="Times New Roman" w:hAnsi="Times New Roman" w:cs="Times New Roman"/>
                        <w:sz w:val="24"/>
                        <w:szCs w:val="24"/>
                        <w:lang w:eastAsia="fr-FR"/>
                      </w:rPr>
                      <w:t>http://www.e-marches06.fr</w:t>
                    </w:r>
                  </w:hyperlink>
                </w:p>
              </w:tc>
            </w:tr>
            <w:tr w:rsidR="00C47650" w:rsidRPr="007C7CF9" w14:paraId="2D4E09DF" w14:textId="77777777">
              <w:trPr>
                <w:tblCellSpacing w:w="15" w:type="dxa"/>
              </w:trPr>
              <w:tc>
                <w:tcPr>
                  <w:tcW w:w="0" w:type="auto"/>
                  <w:hideMark/>
                </w:tcPr>
                <w:p w14:paraId="6AC575D8"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I.4)</w:t>
                  </w:r>
                </w:p>
              </w:tc>
              <w:tc>
                <w:tcPr>
                  <w:tcW w:w="0" w:type="auto"/>
                  <w:vAlign w:val="center"/>
                  <w:hideMark/>
                </w:tcPr>
                <w:p w14:paraId="3446D40F"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1C420F34"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TYPE DE POUVOIR ADJUDICATEUR</w:t>
                  </w:r>
                </w:p>
              </w:tc>
            </w:tr>
            <w:tr w:rsidR="00C47650" w:rsidRPr="007C7CF9" w14:paraId="1B46481B" w14:textId="77777777">
              <w:trPr>
                <w:tblCellSpacing w:w="15" w:type="dxa"/>
              </w:trPr>
              <w:tc>
                <w:tcPr>
                  <w:tcW w:w="0" w:type="auto"/>
                  <w:vAlign w:val="center"/>
                  <w:hideMark/>
                </w:tcPr>
                <w:p w14:paraId="25DD6A88"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A4CB7ED"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2C38D4BE"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Autorité régionale ou locale</w:t>
                  </w:r>
                </w:p>
              </w:tc>
            </w:tr>
            <w:tr w:rsidR="00C47650" w:rsidRPr="007C7CF9" w14:paraId="1A0E6882" w14:textId="77777777">
              <w:trPr>
                <w:tblCellSpacing w:w="15" w:type="dxa"/>
              </w:trPr>
              <w:tc>
                <w:tcPr>
                  <w:tcW w:w="0" w:type="auto"/>
                  <w:hideMark/>
                </w:tcPr>
                <w:p w14:paraId="7248E76E"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I.5)</w:t>
                  </w:r>
                </w:p>
              </w:tc>
              <w:tc>
                <w:tcPr>
                  <w:tcW w:w="0" w:type="auto"/>
                  <w:vAlign w:val="center"/>
                  <w:hideMark/>
                </w:tcPr>
                <w:p w14:paraId="71E36CEE"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3CD6DDF9"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ACTIVITÉ PRINCIPALE</w:t>
                  </w:r>
                </w:p>
              </w:tc>
            </w:tr>
            <w:tr w:rsidR="00C47650" w:rsidRPr="007C7CF9" w14:paraId="2B8ADE9C" w14:textId="77777777">
              <w:trPr>
                <w:tblCellSpacing w:w="15" w:type="dxa"/>
              </w:trPr>
              <w:tc>
                <w:tcPr>
                  <w:tcW w:w="0" w:type="auto"/>
                  <w:vAlign w:val="center"/>
                  <w:hideMark/>
                </w:tcPr>
                <w:p w14:paraId="35CC0EE8"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70649F4A"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F3FBEE2"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Services généraux des administrations publiques</w:t>
                  </w:r>
                </w:p>
              </w:tc>
            </w:tr>
          </w:tbl>
          <w:p w14:paraId="098ADFD7" w14:textId="77777777" w:rsidR="00C47650" w:rsidRPr="00C47650" w:rsidRDefault="00C47650" w:rsidP="00C47650">
            <w:pPr>
              <w:spacing w:before="100" w:beforeAutospacing="1" w:after="100" w:afterAutospacing="1"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Section II : Objet</w:t>
            </w:r>
          </w:p>
          <w:tbl>
            <w:tblPr>
              <w:tblW w:w="5000" w:type="pct"/>
              <w:tblCellSpacing w:w="15" w:type="dxa"/>
              <w:tblCellMar>
                <w:left w:w="0" w:type="dxa"/>
                <w:right w:w="0" w:type="dxa"/>
              </w:tblCellMar>
              <w:tblLook w:val="04A0" w:firstRow="1" w:lastRow="0" w:firstColumn="1" w:lastColumn="0" w:noHBand="0" w:noVBand="1"/>
            </w:tblPr>
            <w:tblGrid>
              <w:gridCol w:w="607"/>
              <w:gridCol w:w="38"/>
              <w:gridCol w:w="7284"/>
              <w:gridCol w:w="45"/>
            </w:tblGrid>
            <w:tr w:rsidR="00C47650" w:rsidRPr="007C7CF9" w14:paraId="2942BC54" w14:textId="77777777">
              <w:trPr>
                <w:gridAfter w:val="1"/>
                <w:tblHeader/>
                <w:tblCellSpacing w:w="15" w:type="dxa"/>
              </w:trPr>
              <w:tc>
                <w:tcPr>
                  <w:tcW w:w="0" w:type="auto"/>
                  <w:hideMark/>
                </w:tcPr>
                <w:p w14:paraId="2FB9F46D"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II.1)</w:t>
                  </w:r>
                </w:p>
              </w:tc>
              <w:tc>
                <w:tcPr>
                  <w:tcW w:w="0" w:type="auto"/>
                  <w:vAlign w:val="center"/>
                  <w:hideMark/>
                </w:tcPr>
                <w:p w14:paraId="0BE2D1B8"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17942456"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ÉTENDUE DU MARCHÉ</w:t>
                  </w:r>
                </w:p>
              </w:tc>
            </w:tr>
            <w:tr w:rsidR="00C47650" w:rsidRPr="007C7CF9" w14:paraId="168FF0D9" w14:textId="77777777">
              <w:trPr>
                <w:gridAfter w:val="1"/>
                <w:tblCellSpacing w:w="15" w:type="dxa"/>
              </w:trPr>
              <w:tc>
                <w:tcPr>
                  <w:tcW w:w="0" w:type="auto"/>
                  <w:gridSpan w:val="2"/>
                  <w:hideMark/>
                </w:tcPr>
                <w:p w14:paraId="003FA821"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II.1.1)</w:t>
                  </w:r>
                </w:p>
              </w:tc>
              <w:tc>
                <w:tcPr>
                  <w:tcW w:w="0" w:type="auto"/>
                  <w:vAlign w:val="center"/>
                  <w:hideMark/>
                </w:tcPr>
                <w:p w14:paraId="2521A3A6"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Intitulé : Avis de </w:t>
                  </w:r>
                  <w:proofErr w:type="spellStart"/>
                  <w:r w:rsidRPr="00C47650">
                    <w:rPr>
                      <w:rFonts w:ascii="Times New Roman" w:eastAsia="Times New Roman" w:hAnsi="Times New Roman" w:cs="Times New Roman"/>
                      <w:sz w:val="24"/>
                      <w:szCs w:val="24"/>
                      <w:lang w:eastAsia="fr-FR"/>
                    </w:rPr>
                    <w:t>sourcing</w:t>
                  </w:r>
                  <w:proofErr w:type="spellEnd"/>
                  <w:r w:rsidRPr="00C47650">
                    <w:rPr>
                      <w:rFonts w:ascii="Times New Roman" w:eastAsia="Times New Roman" w:hAnsi="Times New Roman" w:cs="Times New Roman"/>
                      <w:sz w:val="24"/>
                      <w:szCs w:val="24"/>
                      <w:lang w:eastAsia="fr-FR"/>
                    </w:rPr>
                    <w:t xml:space="preserve"> ou sourçage préalable à la réalisation d'un nouveau parc des expositions et des congrès sur le territoire communal de Nice : le "PEC"</w:t>
                  </w:r>
                </w:p>
              </w:tc>
            </w:tr>
            <w:tr w:rsidR="00C47650" w:rsidRPr="007C7CF9" w14:paraId="03B6DA5D" w14:textId="77777777">
              <w:trPr>
                <w:gridAfter w:val="1"/>
                <w:tblCellSpacing w:w="15" w:type="dxa"/>
              </w:trPr>
              <w:tc>
                <w:tcPr>
                  <w:tcW w:w="0" w:type="auto"/>
                  <w:vAlign w:val="center"/>
                  <w:hideMark/>
                </w:tcPr>
                <w:p w14:paraId="2B177905"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E8A7388"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607F0384"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Numéro de référence : </w:t>
                  </w:r>
                </w:p>
              </w:tc>
            </w:tr>
            <w:tr w:rsidR="00C47650" w:rsidRPr="007C7CF9" w14:paraId="41FACA68" w14:textId="77777777">
              <w:trPr>
                <w:gridAfter w:val="1"/>
                <w:tblCellSpacing w:w="15" w:type="dxa"/>
              </w:trPr>
              <w:tc>
                <w:tcPr>
                  <w:tcW w:w="0" w:type="auto"/>
                  <w:gridSpan w:val="2"/>
                  <w:hideMark/>
                </w:tcPr>
                <w:p w14:paraId="18E3DB7C"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II.1.2)</w:t>
                  </w:r>
                </w:p>
              </w:tc>
              <w:tc>
                <w:tcPr>
                  <w:tcW w:w="0" w:type="auto"/>
                  <w:vAlign w:val="center"/>
                  <w:hideMark/>
                </w:tcPr>
                <w:p w14:paraId="7867D246"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Code CPV principal : </w:t>
                  </w:r>
                </w:p>
              </w:tc>
            </w:tr>
            <w:tr w:rsidR="00C47650" w:rsidRPr="007C7CF9" w14:paraId="4EE2989C" w14:textId="77777777">
              <w:trPr>
                <w:gridAfter w:val="1"/>
                <w:tblCellSpacing w:w="15" w:type="dxa"/>
              </w:trPr>
              <w:tc>
                <w:tcPr>
                  <w:tcW w:w="0" w:type="auto"/>
                  <w:vAlign w:val="center"/>
                  <w:hideMark/>
                </w:tcPr>
                <w:p w14:paraId="4D33BEBD"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5293306"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28974945"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Descripteur principal : 79950000</w:t>
                  </w:r>
                </w:p>
              </w:tc>
            </w:tr>
            <w:tr w:rsidR="00C47650" w:rsidRPr="007C7CF9" w14:paraId="0FF237E8" w14:textId="77777777">
              <w:trPr>
                <w:gridAfter w:val="1"/>
                <w:tblCellSpacing w:w="15" w:type="dxa"/>
              </w:trPr>
              <w:tc>
                <w:tcPr>
                  <w:tcW w:w="0" w:type="auto"/>
                  <w:vAlign w:val="center"/>
                  <w:hideMark/>
                </w:tcPr>
                <w:p w14:paraId="66056984"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78ADECC7"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436189DA"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Descripteur supplémentaire : </w:t>
                  </w:r>
                </w:p>
              </w:tc>
            </w:tr>
            <w:tr w:rsidR="00C47650" w:rsidRPr="007C7CF9" w14:paraId="4306E4B5" w14:textId="77777777">
              <w:trPr>
                <w:gridAfter w:val="1"/>
                <w:tblCellSpacing w:w="15" w:type="dxa"/>
              </w:trPr>
              <w:tc>
                <w:tcPr>
                  <w:tcW w:w="0" w:type="auto"/>
                  <w:gridSpan w:val="2"/>
                  <w:hideMark/>
                </w:tcPr>
                <w:p w14:paraId="5A576C3D"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II.1.3)</w:t>
                  </w:r>
                </w:p>
              </w:tc>
              <w:tc>
                <w:tcPr>
                  <w:tcW w:w="0" w:type="auto"/>
                  <w:vAlign w:val="center"/>
                  <w:hideMark/>
                </w:tcPr>
                <w:p w14:paraId="66E03966"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Type de marché</w:t>
                  </w:r>
                </w:p>
              </w:tc>
            </w:tr>
            <w:tr w:rsidR="00C47650" w:rsidRPr="007C7CF9" w14:paraId="6E578FC0" w14:textId="77777777">
              <w:trPr>
                <w:gridAfter w:val="1"/>
                <w:tblCellSpacing w:w="15" w:type="dxa"/>
              </w:trPr>
              <w:tc>
                <w:tcPr>
                  <w:tcW w:w="0" w:type="auto"/>
                  <w:vAlign w:val="center"/>
                  <w:hideMark/>
                </w:tcPr>
                <w:p w14:paraId="7A80C7BF"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97BDBFB"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FB2EDBF"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7C7CF9">
                    <w:rPr>
                      <w:rFonts w:ascii="Times New Roman" w:eastAsia="Times New Roman" w:hAnsi="Times New Roman" w:cs="Times New Roman"/>
                      <w:sz w:val="24"/>
                      <w:szCs w:val="24"/>
                      <w:lang w:eastAsia="fr-FR"/>
                    </w:rPr>
                    <w:t>Services</w:t>
                  </w:r>
                </w:p>
              </w:tc>
            </w:tr>
            <w:tr w:rsidR="00C47650" w:rsidRPr="007C7CF9" w14:paraId="391AEFEA" w14:textId="77777777">
              <w:trPr>
                <w:gridAfter w:val="1"/>
                <w:tblCellSpacing w:w="15" w:type="dxa"/>
              </w:trPr>
              <w:tc>
                <w:tcPr>
                  <w:tcW w:w="0" w:type="auto"/>
                  <w:gridSpan w:val="2"/>
                  <w:hideMark/>
                </w:tcPr>
                <w:p w14:paraId="3032B103"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II.1.4)</w:t>
                  </w:r>
                </w:p>
              </w:tc>
              <w:tc>
                <w:tcPr>
                  <w:tcW w:w="0" w:type="auto"/>
                  <w:vAlign w:val="center"/>
                  <w:hideMark/>
                </w:tcPr>
                <w:p w14:paraId="23BD8819"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Description succincte : La Ville de Nice et la Métropole Nice Côte d’Azur (ci-après collectivement et indifféremment désignées comme " la Collectivité ") ont pour projet de réaliser un nouveau parc des expositions et des congrès sur le territoire communal (le " PEC "). Le PEC remplacera notamment l’actuel palais Acropolis, dont la démolition est prévue pour permettre la réalisation de la coulée verte et ainsi poursuivre la requalification de la promenade du Paillon. Il devrait s’implanter dans le périmètre de la zone d’aménagement concerté du Grand </w:t>
                  </w:r>
                  <w:proofErr w:type="spellStart"/>
                  <w:r w:rsidRPr="00C47650">
                    <w:rPr>
                      <w:rFonts w:ascii="Times New Roman" w:eastAsia="Times New Roman" w:hAnsi="Times New Roman" w:cs="Times New Roman"/>
                      <w:sz w:val="24"/>
                      <w:szCs w:val="24"/>
                      <w:lang w:eastAsia="fr-FR"/>
                    </w:rPr>
                    <w:t>Arenas</w:t>
                  </w:r>
                  <w:proofErr w:type="spellEnd"/>
                  <w:r w:rsidRPr="00C47650">
                    <w:rPr>
                      <w:rFonts w:ascii="Times New Roman" w:eastAsia="Times New Roman" w:hAnsi="Times New Roman" w:cs="Times New Roman"/>
                      <w:sz w:val="24"/>
                      <w:szCs w:val="24"/>
                      <w:lang w:eastAsia="fr-FR"/>
                    </w:rPr>
                    <w:t>.</w:t>
                  </w:r>
                </w:p>
              </w:tc>
            </w:tr>
            <w:tr w:rsidR="00C47650" w:rsidRPr="007C7CF9" w14:paraId="7245822E" w14:textId="77777777">
              <w:trPr>
                <w:gridAfter w:val="1"/>
                <w:tblCellSpacing w:w="15" w:type="dxa"/>
              </w:trPr>
              <w:tc>
                <w:tcPr>
                  <w:tcW w:w="0" w:type="auto"/>
                  <w:gridSpan w:val="2"/>
                  <w:hideMark/>
                </w:tcPr>
                <w:p w14:paraId="5972ACC3"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lastRenderedPageBreak/>
                    <w:t>II.1.5)</w:t>
                  </w:r>
                </w:p>
              </w:tc>
              <w:tc>
                <w:tcPr>
                  <w:tcW w:w="0" w:type="auto"/>
                  <w:vAlign w:val="center"/>
                  <w:hideMark/>
                </w:tcPr>
                <w:p w14:paraId="1F5A9CFE"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Valeur totale estimée : </w:t>
                  </w:r>
                </w:p>
              </w:tc>
            </w:tr>
            <w:tr w:rsidR="00C47650" w:rsidRPr="007C7CF9" w14:paraId="118C9F18" w14:textId="77777777">
              <w:trPr>
                <w:gridAfter w:val="1"/>
                <w:tblCellSpacing w:w="15" w:type="dxa"/>
              </w:trPr>
              <w:tc>
                <w:tcPr>
                  <w:tcW w:w="0" w:type="auto"/>
                  <w:vAlign w:val="center"/>
                  <w:hideMark/>
                </w:tcPr>
                <w:p w14:paraId="6FA00A9B"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69C3CBBA"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76B7C4F"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Valeur hors TVA :  euros</w:t>
                  </w:r>
                </w:p>
              </w:tc>
            </w:tr>
            <w:tr w:rsidR="00C47650" w:rsidRPr="007C7CF9" w14:paraId="6ECF9A9B" w14:textId="77777777">
              <w:trPr>
                <w:gridAfter w:val="1"/>
                <w:tblCellSpacing w:w="15" w:type="dxa"/>
              </w:trPr>
              <w:tc>
                <w:tcPr>
                  <w:tcW w:w="0" w:type="auto"/>
                  <w:gridSpan w:val="2"/>
                  <w:hideMark/>
                </w:tcPr>
                <w:p w14:paraId="5AC01EA1"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II.1.6)</w:t>
                  </w:r>
                </w:p>
              </w:tc>
              <w:tc>
                <w:tcPr>
                  <w:tcW w:w="0" w:type="auto"/>
                  <w:vAlign w:val="center"/>
                  <w:hideMark/>
                </w:tcPr>
                <w:p w14:paraId="1763E833"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Information sur les lots : </w:t>
                  </w:r>
                </w:p>
              </w:tc>
            </w:tr>
            <w:tr w:rsidR="00C47650" w:rsidRPr="007C7CF9" w14:paraId="392697BB" w14:textId="77777777">
              <w:trPr>
                <w:gridAfter w:val="1"/>
                <w:tblCellSpacing w:w="15" w:type="dxa"/>
              </w:trPr>
              <w:tc>
                <w:tcPr>
                  <w:tcW w:w="0" w:type="auto"/>
                  <w:vAlign w:val="center"/>
                  <w:hideMark/>
                </w:tcPr>
                <w:p w14:paraId="2D6B2159"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01EB22AF"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49E54C3"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Ce marché est divisé en lots : non</w:t>
                  </w:r>
                </w:p>
              </w:tc>
            </w:tr>
            <w:tr w:rsidR="00C47650" w:rsidRPr="007C7CF9" w14:paraId="1D854A2C" w14:textId="77777777">
              <w:trPr>
                <w:gridAfter w:val="1"/>
                <w:tblCellSpacing w:w="15" w:type="dxa"/>
              </w:trPr>
              <w:tc>
                <w:tcPr>
                  <w:tcW w:w="0" w:type="auto"/>
                  <w:vAlign w:val="center"/>
                  <w:hideMark/>
                </w:tcPr>
                <w:p w14:paraId="1897B814"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0F7D9443"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FAD7C45"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r>
            <w:tr w:rsidR="00C47650" w:rsidRPr="007C7CF9" w14:paraId="3BD1486B" w14:textId="77777777">
              <w:trPr>
                <w:gridAfter w:val="1"/>
                <w:tblCellSpacing w:w="15" w:type="dxa"/>
              </w:trPr>
              <w:tc>
                <w:tcPr>
                  <w:tcW w:w="0" w:type="auto"/>
                  <w:vAlign w:val="center"/>
                  <w:hideMark/>
                </w:tcPr>
                <w:p w14:paraId="1D7B2B11"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92FDDAE"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C582005"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r>
            <w:tr w:rsidR="00C47650" w:rsidRPr="007C7CF9" w14:paraId="071CB4A0" w14:textId="77777777">
              <w:trPr>
                <w:gridAfter w:val="1"/>
                <w:tblCellSpacing w:w="15" w:type="dxa"/>
              </w:trPr>
              <w:tc>
                <w:tcPr>
                  <w:tcW w:w="0" w:type="auto"/>
                  <w:vAlign w:val="center"/>
                  <w:hideMark/>
                </w:tcPr>
                <w:p w14:paraId="66D3FA39"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6D33563D"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658053D3"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r>
            <w:tr w:rsidR="00C47650" w:rsidRPr="007C7CF9" w14:paraId="55412251" w14:textId="77777777">
              <w:trPr>
                <w:tblCellSpacing w:w="15" w:type="dxa"/>
              </w:trPr>
              <w:tc>
                <w:tcPr>
                  <w:tcW w:w="0" w:type="auto"/>
                  <w:vAlign w:val="center"/>
                  <w:hideMark/>
                </w:tcPr>
                <w:p w14:paraId="734A11F9"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gridSpan w:val="3"/>
                  <w:vAlign w:val="center"/>
                  <w:hideMark/>
                </w:tcPr>
                <w:p w14:paraId="7BA071F8"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Mots descripteurs : Evénementiel</w:t>
                  </w:r>
                </w:p>
              </w:tc>
            </w:tr>
          </w:tbl>
          <w:p w14:paraId="3ECE5491"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bl>
            <w:tblPr>
              <w:tblW w:w="5000" w:type="pct"/>
              <w:tblCellSpacing w:w="15" w:type="dxa"/>
              <w:tblCellMar>
                <w:left w:w="0" w:type="dxa"/>
                <w:right w:w="0" w:type="dxa"/>
              </w:tblCellMar>
              <w:tblLook w:val="04A0" w:firstRow="1" w:lastRow="0" w:firstColumn="1" w:lastColumn="0" w:noHBand="0" w:noVBand="1"/>
            </w:tblPr>
            <w:tblGrid>
              <w:gridCol w:w="725"/>
              <w:gridCol w:w="40"/>
              <w:gridCol w:w="7164"/>
              <w:gridCol w:w="45"/>
            </w:tblGrid>
            <w:tr w:rsidR="00C47650" w:rsidRPr="007C7CF9" w14:paraId="67C79FED" w14:textId="77777777">
              <w:trPr>
                <w:gridAfter w:val="1"/>
                <w:tblHeader/>
                <w:tblCellSpacing w:w="15" w:type="dxa"/>
              </w:trPr>
              <w:tc>
                <w:tcPr>
                  <w:tcW w:w="0" w:type="auto"/>
                  <w:hideMark/>
                </w:tcPr>
                <w:p w14:paraId="0C8F2209"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II.2)</w:t>
                  </w:r>
                </w:p>
              </w:tc>
              <w:tc>
                <w:tcPr>
                  <w:tcW w:w="0" w:type="auto"/>
                  <w:vAlign w:val="center"/>
                  <w:hideMark/>
                </w:tcPr>
                <w:p w14:paraId="6A196133"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6AB2C8A0"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DESCRIPTION</w:t>
                  </w:r>
                </w:p>
              </w:tc>
            </w:tr>
            <w:tr w:rsidR="00C47650" w:rsidRPr="007C7CF9" w14:paraId="259700D4" w14:textId="77777777">
              <w:trPr>
                <w:gridAfter w:val="1"/>
                <w:tblCellSpacing w:w="15" w:type="dxa"/>
              </w:trPr>
              <w:tc>
                <w:tcPr>
                  <w:tcW w:w="0" w:type="auto"/>
                  <w:gridSpan w:val="2"/>
                  <w:hideMark/>
                </w:tcPr>
                <w:p w14:paraId="704F4653"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II.2.1)</w:t>
                  </w:r>
                </w:p>
              </w:tc>
              <w:tc>
                <w:tcPr>
                  <w:tcW w:w="0" w:type="auto"/>
                  <w:vAlign w:val="center"/>
                  <w:hideMark/>
                </w:tcPr>
                <w:p w14:paraId="2C49C854"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Intitulé : </w:t>
                  </w:r>
                </w:p>
              </w:tc>
            </w:tr>
            <w:tr w:rsidR="00C47650" w:rsidRPr="007C7CF9" w14:paraId="3B13A420" w14:textId="77777777">
              <w:trPr>
                <w:gridAfter w:val="1"/>
                <w:tblCellSpacing w:w="15" w:type="dxa"/>
              </w:trPr>
              <w:tc>
                <w:tcPr>
                  <w:tcW w:w="0" w:type="auto"/>
                  <w:vAlign w:val="center"/>
                  <w:hideMark/>
                </w:tcPr>
                <w:p w14:paraId="2D079557"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6F8F9A8"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688E6DB5"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Lot nº : </w:t>
                  </w:r>
                </w:p>
              </w:tc>
            </w:tr>
            <w:tr w:rsidR="00C47650" w:rsidRPr="007C7CF9" w14:paraId="3F1F2817" w14:textId="77777777">
              <w:trPr>
                <w:gridAfter w:val="1"/>
                <w:tblCellSpacing w:w="15" w:type="dxa"/>
              </w:trPr>
              <w:tc>
                <w:tcPr>
                  <w:tcW w:w="0" w:type="auto"/>
                  <w:gridSpan w:val="2"/>
                  <w:hideMark/>
                </w:tcPr>
                <w:p w14:paraId="7B8C44A0"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II.2.2)</w:t>
                  </w:r>
                </w:p>
              </w:tc>
              <w:tc>
                <w:tcPr>
                  <w:tcW w:w="0" w:type="auto"/>
                  <w:vAlign w:val="center"/>
                  <w:hideMark/>
                </w:tcPr>
                <w:p w14:paraId="4F31A8A2"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Code(s) CPV additionnel(s)</w:t>
                  </w:r>
                </w:p>
              </w:tc>
            </w:tr>
            <w:tr w:rsidR="00C47650" w:rsidRPr="007C7CF9" w14:paraId="03BD0341" w14:textId="77777777">
              <w:trPr>
                <w:gridAfter w:val="1"/>
                <w:tblCellSpacing w:w="15" w:type="dxa"/>
              </w:trPr>
              <w:tc>
                <w:tcPr>
                  <w:tcW w:w="0" w:type="auto"/>
                  <w:vAlign w:val="center"/>
                  <w:hideMark/>
                </w:tcPr>
                <w:p w14:paraId="2951E102"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4531DDB9"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2513CD70"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Code CPV principal : 79950000</w:t>
                  </w:r>
                </w:p>
              </w:tc>
            </w:tr>
            <w:tr w:rsidR="00C47650" w:rsidRPr="007C7CF9" w14:paraId="3C9A855C" w14:textId="77777777">
              <w:trPr>
                <w:gridAfter w:val="1"/>
                <w:tblCellSpacing w:w="15" w:type="dxa"/>
              </w:trPr>
              <w:tc>
                <w:tcPr>
                  <w:tcW w:w="0" w:type="auto"/>
                  <w:vAlign w:val="center"/>
                  <w:hideMark/>
                </w:tcPr>
                <w:p w14:paraId="0532859F"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7E3CD04B"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7E0FBB89"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Descripteur supplémentaire : </w:t>
                  </w:r>
                </w:p>
              </w:tc>
            </w:tr>
            <w:tr w:rsidR="00C47650" w:rsidRPr="007C7CF9" w14:paraId="6FDB7608" w14:textId="77777777">
              <w:trPr>
                <w:gridAfter w:val="1"/>
                <w:tblCellSpacing w:w="15" w:type="dxa"/>
              </w:trPr>
              <w:tc>
                <w:tcPr>
                  <w:tcW w:w="0" w:type="auto"/>
                  <w:vAlign w:val="center"/>
                  <w:hideMark/>
                </w:tcPr>
                <w:p w14:paraId="0EFAE760"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4A8B1641"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4E1A749"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Code CPV principal : 79956000</w:t>
                  </w:r>
                </w:p>
              </w:tc>
            </w:tr>
            <w:tr w:rsidR="00C47650" w:rsidRPr="007C7CF9" w14:paraId="62251F2B" w14:textId="77777777">
              <w:trPr>
                <w:gridAfter w:val="1"/>
                <w:tblCellSpacing w:w="15" w:type="dxa"/>
              </w:trPr>
              <w:tc>
                <w:tcPr>
                  <w:tcW w:w="0" w:type="auto"/>
                  <w:vAlign w:val="center"/>
                  <w:hideMark/>
                </w:tcPr>
                <w:p w14:paraId="514BFAEE"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6AE65732"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21AC1818"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Descripteur supplémentaire : </w:t>
                  </w:r>
                </w:p>
              </w:tc>
            </w:tr>
            <w:tr w:rsidR="00C47650" w:rsidRPr="007C7CF9" w14:paraId="1CB42993" w14:textId="77777777">
              <w:trPr>
                <w:gridAfter w:val="1"/>
                <w:tblCellSpacing w:w="15" w:type="dxa"/>
              </w:trPr>
              <w:tc>
                <w:tcPr>
                  <w:tcW w:w="0" w:type="auto"/>
                  <w:gridSpan w:val="2"/>
                  <w:hideMark/>
                </w:tcPr>
                <w:p w14:paraId="45299547"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II.2.3)</w:t>
                  </w:r>
                </w:p>
              </w:tc>
              <w:tc>
                <w:tcPr>
                  <w:tcW w:w="0" w:type="auto"/>
                  <w:vAlign w:val="center"/>
                  <w:hideMark/>
                </w:tcPr>
                <w:p w14:paraId="6750AAC5"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Lieu d'exécution</w:t>
                  </w:r>
                </w:p>
              </w:tc>
            </w:tr>
            <w:tr w:rsidR="00C47650" w:rsidRPr="007C7CF9" w14:paraId="7C501FD2" w14:textId="77777777">
              <w:trPr>
                <w:gridAfter w:val="1"/>
                <w:tblCellSpacing w:w="15" w:type="dxa"/>
              </w:trPr>
              <w:tc>
                <w:tcPr>
                  <w:tcW w:w="0" w:type="auto"/>
                  <w:vAlign w:val="center"/>
                  <w:hideMark/>
                </w:tcPr>
                <w:p w14:paraId="46ABB65B"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447FA59D"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700148BB"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Code NUTS : FRL03</w:t>
                  </w:r>
                </w:p>
              </w:tc>
            </w:tr>
            <w:tr w:rsidR="00C47650" w:rsidRPr="007C7CF9" w14:paraId="7A7FC8D5" w14:textId="77777777">
              <w:trPr>
                <w:gridAfter w:val="1"/>
                <w:tblCellSpacing w:w="15" w:type="dxa"/>
              </w:trPr>
              <w:tc>
                <w:tcPr>
                  <w:tcW w:w="0" w:type="auto"/>
                  <w:vAlign w:val="center"/>
                  <w:hideMark/>
                </w:tcPr>
                <w:p w14:paraId="28E1BF17"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776C9C4F"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CB5836E"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Lieu principal d'exécution : Commune de Nice</w:t>
                  </w:r>
                </w:p>
              </w:tc>
            </w:tr>
            <w:tr w:rsidR="00C47650" w:rsidRPr="007C7CF9" w14:paraId="45936204" w14:textId="77777777">
              <w:trPr>
                <w:gridAfter w:val="1"/>
                <w:tblCellSpacing w:w="15" w:type="dxa"/>
              </w:trPr>
              <w:tc>
                <w:tcPr>
                  <w:tcW w:w="0" w:type="auto"/>
                  <w:gridSpan w:val="2"/>
                  <w:hideMark/>
                </w:tcPr>
                <w:p w14:paraId="13488439"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II.2.4)</w:t>
                  </w:r>
                </w:p>
              </w:tc>
              <w:tc>
                <w:tcPr>
                  <w:tcW w:w="0" w:type="auto"/>
                  <w:vAlign w:val="center"/>
                  <w:hideMark/>
                </w:tcPr>
                <w:p w14:paraId="60054776" w14:textId="0CB3AA6F" w:rsidR="00C47650" w:rsidRPr="007C7CF9" w:rsidRDefault="00C47650" w:rsidP="00F94E2F">
                  <w:pPr>
                    <w:jc w:val="both"/>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Description des prestations : Etudes et échanges préalables (</w:t>
                  </w:r>
                  <w:proofErr w:type="spellStart"/>
                  <w:r w:rsidRPr="00C47650">
                    <w:rPr>
                      <w:rFonts w:ascii="Times New Roman" w:eastAsia="Times New Roman" w:hAnsi="Times New Roman" w:cs="Times New Roman"/>
                      <w:sz w:val="24"/>
                      <w:szCs w:val="24"/>
                      <w:lang w:eastAsia="fr-FR"/>
                    </w:rPr>
                    <w:t>sourcing</w:t>
                  </w:r>
                  <w:proofErr w:type="spellEnd"/>
                  <w:r w:rsidRPr="00C47650">
                    <w:rPr>
                      <w:rFonts w:ascii="Times New Roman" w:eastAsia="Times New Roman" w:hAnsi="Times New Roman" w:cs="Times New Roman"/>
                      <w:sz w:val="24"/>
                      <w:szCs w:val="24"/>
                      <w:lang w:eastAsia="fr-FR"/>
                    </w:rPr>
                    <w:t xml:space="preserve"> ou sourçage) menés dans le cadre d’un projet de réalisation d'un nouveau parc des expositions et des congrès sur le territoire communal de Nice : le PEC. Le PEC remplacera notamment l’actuel palais Acropolis, dont la démolition est prévue pour permettre la réalisation de la coulée verte et ainsi poursuivre la requalification de la promenade du Paillon. Il devrait s’implanter dans le périmètre de la zone d’aménagement concerté du Grand </w:t>
                  </w:r>
                  <w:proofErr w:type="spellStart"/>
                  <w:r w:rsidRPr="00C47650">
                    <w:rPr>
                      <w:rFonts w:ascii="Times New Roman" w:eastAsia="Times New Roman" w:hAnsi="Times New Roman" w:cs="Times New Roman"/>
                      <w:sz w:val="24"/>
                      <w:szCs w:val="24"/>
                      <w:lang w:eastAsia="fr-FR"/>
                    </w:rPr>
                    <w:t>Arenas</w:t>
                  </w:r>
                  <w:proofErr w:type="spellEnd"/>
                  <w:r w:rsidRPr="00C47650">
                    <w:rPr>
                      <w:rFonts w:ascii="Times New Roman" w:eastAsia="Times New Roman" w:hAnsi="Times New Roman" w:cs="Times New Roman"/>
                      <w:sz w:val="24"/>
                      <w:szCs w:val="24"/>
                      <w:lang w:eastAsia="fr-FR"/>
                    </w:rPr>
                    <w:t xml:space="preserve">. Le détail relatif à l’objet de cet avis de </w:t>
                  </w:r>
                  <w:proofErr w:type="spellStart"/>
                  <w:r w:rsidRPr="00C47650">
                    <w:rPr>
                      <w:rFonts w:ascii="Times New Roman" w:eastAsia="Times New Roman" w:hAnsi="Times New Roman" w:cs="Times New Roman"/>
                      <w:sz w:val="24"/>
                      <w:szCs w:val="24"/>
                      <w:lang w:eastAsia="fr-FR"/>
                    </w:rPr>
                    <w:t>sourcing</w:t>
                  </w:r>
                  <w:proofErr w:type="spellEnd"/>
                  <w:r w:rsidRPr="00C47650">
                    <w:rPr>
                      <w:rFonts w:ascii="Times New Roman" w:eastAsia="Times New Roman" w:hAnsi="Times New Roman" w:cs="Times New Roman"/>
                      <w:sz w:val="24"/>
                      <w:szCs w:val="24"/>
                      <w:lang w:eastAsia="fr-FR"/>
                    </w:rPr>
                    <w:t xml:space="preserve"> est disponible sur la plateforme www.e-marches06.fr. Préalablement à la définition et la formulation de son besoin, notamment en ce qui concerne le montage adapté et les conditions de succès de l’opération, la Collectivité a décidé de consulter divers opérateurs économiques dans le cadre d’un " </w:t>
                  </w:r>
                  <w:proofErr w:type="spellStart"/>
                  <w:r w:rsidRPr="00C47650">
                    <w:rPr>
                      <w:rFonts w:ascii="Times New Roman" w:eastAsia="Times New Roman" w:hAnsi="Times New Roman" w:cs="Times New Roman"/>
                      <w:sz w:val="24"/>
                      <w:szCs w:val="24"/>
                      <w:lang w:eastAsia="fr-FR"/>
                    </w:rPr>
                    <w:t>sourcing</w:t>
                  </w:r>
                  <w:proofErr w:type="spellEnd"/>
                  <w:r w:rsidRPr="00C47650">
                    <w:rPr>
                      <w:rFonts w:ascii="Times New Roman" w:eastAsia="Times New Roman" w:hAnsi="Times New Roman" w:cs="Times New Roman"/>
                      <w:sz w:val="24"/>
                      <w:szCs w:val="24"/>
                      <w:lang w:eastAsia="fr-FR"/>
                    </w:rPr>
                    <w:t xml:space="preserve"> ". L’objectif de ce </w:t>
                  </w:r>
                  <w:proofErr w:type="spellStart"/>
                  <w:r w:rsidRPr="00C47650">
                    <w:rPr>
                      <w:rFonts w:ascii="Times New Roman" w:eastAsia="Times New Roman" w:hAnsi="Times New Roman" w:cs="Times New Roman"/>
                      <w:sz w:val="24"/>
                      <w:szCs w:val="24"/>
                      <w:lang w:eastAsia="fr-FR"/>
                    </w:rPr>
                    <w:t>sourcing</w:t>
                  </w:r>
                  <w:proofErr w:type="spellEnd"/>
                  <w:r w:rsidRPr="00C47650">
                    <w:rPr>
                      <w:rFonts w:ascii="Times New Roman" w:eastAsia="Times New Roman" w:hAnsi="Times New Roman" w:cs="Times New Roman"/>
                      <w:sz w:val="24"/>
                      <w:szCs w:val="24"/>
                      <w:lang w:eastAsia="fr-FR"/>
                    </w:rPr>
                    <w:t xml:space="preserve"> est essentiellement de pouvoir recueillir l’avis d’opérateurs susceptibles d’intervenir sur un tel projet, qu’ils soient notamment concepteurs, constructeurs et/ou exploitants, sur des thématiques prédéfinies, afin de disposer de retours d’expérience et d’informations utiles à la définition du projet comme au lancement des consultations requises. </w:t>
                  </w:r>
                  <w:r w:rsidR="00F94E2F" w:rsidRPr="007C7CF9">
                    <w:rPr>
                      <w:rFonts w:ascii="Times New Roman" w:eastAsia="Times New Roman" w:hAnsi="Times New Roman" w:cs="Times New Roman"/>
                      <w:sz w:val="24"/>
                      <w:szCs w:val="24"/>
                      <w:lang w:eastAsia="fr-FR"/>
                    </w:rPr>
                    <w:t xml:space="preserve">Pour ce faire, la Collectivité consultera les opérateurs économiques qui le souhaiteront et pouvant justifier d’une expérience et des capacités techniques financières et juridiques à concevoir et/ou réaliser et/ou exploiter des installations ou équipements équivalents à l’objectif susmentionné, lors de réunions qui pourront se tenir par voie d’échanges téléphoniques, par visio-conférences ou en présentiel. Le présent avis n’a pas pour finalité la conclusion d’un contrat de commande publique. Les besoins de NCA feront l’objet d’une procédure ultérieure spécifique en vue de la conclusion d’un contrat de commande publique. Une Charte des opérations de </w:t>
                  </w:r>
                  <w:proofErr w:type="spellStart"/>
                  <w:r w:rsidR="00F94E2F" w:rsidRPr="007C7CF9">
                    <w:rPr>
                      <w:rFonts w:ascii="Times New Roman" w:eastAsia="Times New Roman" w:hAnsi="Times New Roman" w:cs="Times New Roman"/>
                      <w:sz w:val="24"/>
                      <w:szCs w:val="24"/>
                      <w:lang w:eastAsia="fr-FR"/>
                    </w:rPr>
                    <w:t>sourcing</w:t>
                  </w:r>
                  <w:proofErr w:type="spellEnd"/>
                  <w:r w:rsidR="00F94E2F" w:rsidRPr="007C7CF9">
                    <w:rPr>
                      <w:rFonts w:ascii="Times New Roman" w:eastAsia="Times New Roman" w:hAnsi="Times New Roman" w:cs="Times New Roman"/>
                      <w:sz w:val="24"/>
                      <w:szCs w:val="24"/>
                      <w:lang w:eastAsia="fr-FR"/>
                    </w:rPr>
                    <w:t xml:space="preserve"> sera communiquée à l’ensemble des personnes consultées, afin de préciser notamment les modalités </w:t>
                  </w:r>
                  <w:r w:rsidR="00F94E2F" w:rsidRPr="007C7CF9">
                    <w:rPr>
                      <w:rFonts w:ascii="Times New Roman" w:eastAsia="Times New Roman" w:hAnsi="Times New Roman" w:cs="Times New Roman"/>
                      <w:sz w:val="24"/>
                      <w:szCs w:val="24"/>
                      <w:lang w:eastAsia="fr-FR"/>
                    </w:rPr>
                    <w:lastRenderedPageBreak/>
                    <w:t xml:space="preserve">d’encadrement des échanges, les objectifs poursuivis, l’utilisation des renseignements transmis, ainsi que le lien entre ce </w:t>
                  </w:r>
                  <w:proofErr w:type="spellStart"/>
                  <w:r w:rsidR="00F94E2F" w:rsidRPr="007C7CF9">
                    <w:rPr>
                      <w:rFonts w:ascii="Times New Roman" w:eastAsia="Times New Roman" w:hAnsi="Times New Roman" w:cs="Times New Roman"/>
                      <w:sz w:val="24"/>
                      <w:szCs w:val="24"/>
                      <w:lang w:eastAsia="fr-FR"/>
                    </w:rPr>
                    <w:t>sourcing</w:t>
                  </w:r>
                  <w:proofErr w:type="spellEnd"/>
                  <w:r w:rsidR="00F94E2F" w:rsidRPr="007C7CF9">
                    <w:rPr>
                      <w:rFonts w:ascii="Times New Roman" w:eastAsia="Times New Roman" w:hAnsi="Times New Roman" w:cs="Times New Roman"/>
                      <w:sz w:val="24"/>
                      <w:szCs w:val="24"/>
                      <w:lang w:eastAsia="fr-FR"/>
                    </w:rPr>
                    <w:t xml:space="preserve"> et les procédures de mise en concurrence requises pour la construction et l’exploitation du PEC. </w:t>
                  </w:r>
                  <w:r w:rsidRPr="00C47650">
                    <w:rPr>
                      <w:rFonts w:ascii="Times New Roman" w:eastAsia="Times New Roman" w:hAnsi="Times New Roman" w:cs="Times New Roman"/>
                      <w:sz w:val="24"/>
                      <w:szCs w:val="24"/>
                      <w:lang w:eastAsia="fr-FR"/>
                    </w:rPr>
                    <w:t>Un questionnaire précisant les principales thématiques abordées lors de ces échanges sera également communiqué en amont aux personnes consultées, accompagné des données de présentation du projet de PEC.</w:t>
                  </w:r>
                </w:p>
              </w:tc>
            </w:tr>
            <w:tr w:rsidR="00C47650" w:rsidRPr="007C7CF9" w14:paraId="3B921CDD" w14:textId="77777777">
              <w:trPr>
                <w:gridAfter w:val="1"/>
                <w:tblCellSpacing w:w="15" w:type="dxa"/>
              </w:trPr>
              <w:tc>
                <w:tcPr>
                  <w:tcW w:w="0" w:type="auto"/>
                  <w:gridSpan w:val="2"/>
                  <w:hideMark/>
                </w:tcPr>
                <w:p w14:paraId="42241FBA"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lastRenderedPageBreak/>
                    <w:t>II.2.14)</w:t>
                  </w:r>
                </w:p>
              </w:tc>
              <w:tc>
                <w:tcPr>
                  <w:tcW w:w="0" w:type="auto"/>
                  <w:vAlign w:val="center"/>
                  <w:hideMark/>
                </w:tcPr>
                <w:p w14:paraId="7EE1E81A" w14:textId="5E94BDA9" w:rsidR="00C47650" w:rsidRPr="007C7CF9" w:rsidRDefault="00C47650" w:rsidP="00314355">
                  <w:pPr>
                    <w:jc w:val="both"/>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Informations complémentaires : </w:t>
                  </w:r>
                </w:p>
              </w:tc>
            </w:tr>
            <w:tr w:rsidR="00C47650" w:rsidRPr="007C7CF9" w14:paraId="27040C77" w14:textId="77777777">
              <w:trPr>
                <w:tblCellSpacing w:w="15" w:type="dxa"/>
              </w:trPr>
              <w:tc>
                <w:tcPr>
                  <w:tcW w:w="0" w:type="auto"/>
                  <w:vAlign w:val="center"/>
                  <w:hideMark/>
                </w:tcPr>
                <w:p w14:paraId="6F6A2805"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gridSpan w:val="3"/>
                  <w:vAlign w:val="center"/>
                  <w:hideMark/>
                </w:tcPr>
                <w:p w14:paraId="568E2A92"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Mots descripteurs : Evénementiel</w:t>
                  </w:r>
                </w:p>
              </w:tc>
            </w:tr>
          </w:tbl>
          <w:p w14:paraId="615EFA82"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bl>
            <w:tblPr>
              <w:tblW w:w="5000" w:type="pct"/>
              <w:tblCellSpacing w:w="15" w:type="dxa"/>
              <w:tblCellMar>
                <w:left w:w="0" w:type="dxa"/>
                <w:right w:w="0" w:type="dxa"/>
              </w:tblCellMar>
              <w:tblLook w:val="04A0" w:firstRow="1" w:lastRow="0" w:firstColumn="1" w:lastColumn="0" w:noHBand="0" w:noVBand="1"/>
            </w:tblPr>
            <w:tblGrid>
              <w:gridCol w:w="465"/>
              <w:gridCol w:w="36"/>
              <w:gridCol w:w="7473"/>
            </w:tblGrid>
            <w:tr w:rsidR="00C47650" w:rsidRPr="007C7CF9" w14:paraId="3EC6A9D8" w14:textId="77777777">
              <w:trPr>
                <w:tblHeader/>
                <w:tblCellSpacing w:w="15" w:type="dxa"/>
              </w:trPr>
              <w:tc>
                <w:tcPr>
                  <w:tcW w:w="0" w:type="auto"/>
                  <w:hideMark/>
                </w:tcPr>
                <w:p w14:paraId="13BD3FCC"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II.3)</w:t>
                  </w:r>
                </w:p>
              </w:tc>
              <w:tc>
                <w:tcPr>
                  <w:tcW w:w="0" w:type="auto"/>
                  <w:vAlign w:val="center"/>
                  <w:hideMark/>
                </w:tcPr>
                <w:p w14:paraId="5E451E2B"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1CA34625"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DATE PRÉVUE POUR LE LANCEMENT DE LA PROCÉDURE DE PASSATION : </w:t>
                  </w:r>
                </w:p>
              </w:tc>
            </w:tr>
          </w:tbl>
          <w:p w14:paraId="666EAA58" w14:textId="77777777" w:rsidR="00C47650" w:rsidRPr="00C47650" w:rsidRDefault="00C47650" w:rsidP="00C47650">
            <w:pPr>
              <w:spacing w:before="100" w:beforeAutospacing="1" w:after="100" w:afterAutospacing="1"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Section IV : Procédure</w:t>
            </w:r>
          </w:p>
          <w:tbl>
            <w:tblPr>
              <w:tblW w:w="5000" w:type="pct"/>
              <w:tblCellSpacing w:w="15" w:type="dxa"/>
              <w:tblCellMar>
                <w:left w:w="0" w:type="dxa"/>
                <w:right w:w="0" w:type="dxa"/>
              </w:tblCellMar>
              <w:tblLook w:val="04A0" w:firstRow="1" w:lastRow="0" w:firstColumn="1" w:lastColumn="0" w:noHBand="0" w:noVBand="1"/>
            </w:tblPr>
            <w:tblGrid>
              <w:gridCol w:w="802"/>
              <w:gridCol w:w="39"/>
              <w:gridCol w:w="7133"/>
            </w:tblGrid>
            <w:tr w:rsidR="00C47650" w:rsidRPr="007C7CF9" w14:paraId="7C9FE765" w14:textId="77777777">
              <w:trPr>
                <w:tblHeader/>
                <w:tblCellSpacing w:w="15" w:type="dxa"/>
              </w:trPr>
              <w:tc>
                <w:tcPr>
                  <w:tcW w:w="0" w:type="auto"/>
                  <w:hideMark/>
                </w:tcPr>
                <w:p w14:paraId="3E89DADE"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IV.1)</w:t>
                  </w:r>
                </w:p>
              </w:tc>
              <w:tc>
                <w:tcPr>
                  <w:tcW w:w="0" w:type="auto"/>
                  <w:vAlign w:val="center"/>
                  <w:hideMark/>
                </w:tcPr>
                <w:p w14:paraId="499E5BE0"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5B37896C"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DESCRIPTION</w:t>
                  </w:r>
                </w:p>
              </w:tc>
            </w:tr>
            <w:tr w:rsidR="00C47650" w:rsidRPr="007C7CF9" w14:paraId="36B5FE82" w14:textId="77777777">
              <w:trPr>
                <w:tblCellSpacing w:w="15" w:type="dxa"/>
              </w:trPr>
              <w:tc>
                <w:tcPr>
                  <w:tcW w:w="0" w:type="auto"/>
                  <w:gridSpan w:val="2"/>
                  <w:hideMark/>
                </w:tcPr>
                <w:p w14:paraId="1D7D14DD"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IV.1.8)</w:t>
                  </w:r>
                </w:p>
              </w:tc>
              <w:tc>
                <w:tcPr>
                  <w:tcW w:w="0" w:type="auto"/>
                  <w:vAlign w:val="center"/>
                  <w:hideMark/>
                </w:tcPr>
                <w:p w14:paraId="62962FD6"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Information concernant l'accord sur les marchés publics (AMP)</w:t>
                  </w:r>
                </w:p>
              </w:tc>
            </w:tr>
            <w:tr w:rsidR="00C47650" w:rsidRPr="007C7CF9" w14:paraId="12D641FA" w14:textId="77777777">
              <w:trPr>
                <w:tblCellSpacing w:w="15" w:type="dxa"/>
              </w:trPr>
              <w:tc>
                <w:tcPr>
                  <w:tcW w:w="0" w:type="auto"/>
                  <w:vAlign w:val="center"/>
                  <w:hideMark/>
                </w:tcPr>
                <w:p w14:paraId="7EF18BED"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39206F9"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64224C4E"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Le marché est couvert par l'accord sur les marchés publics : non</w:t>
                  </w:r>
                </w:p>
              </w:tc>
            </w:tr>
          </w:tbl>
          <w:p w14:paraId="40ADCE0A" w14:textId="77777777" w:rsidR="00C47650" w:rsidRPr="00C47650" w:rsidRDefault="00C47650" w:rsidP="00C47650">
            <w:pPr>
              <w:spacing w:before="100" w:beforeAutospacing="1" w:after="100" w:afterAutospacing="1"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Section VI : Renseignements complémentaires</w:t>
            </w:r>
          </w:p>
          <w:tbl>
            <w:tblPr>
              <w:tblW w:w="5000" w:type="pct"/>
              <w:tblCellSpacing w:w="15" w:type="dxa"/>
              <w:tblCellMar>
                <w:left w:w="0" w:type="dxa"/>
                <w:right w:w="0" w:type="dxa"/>
              </w:tblCellMar>
              <w:tblLook w:val="04A0" w:firstRow="1" w:lastRow="0" w:firstColumn="1" w:lastColumn="0" w:noHBand="0" w:noVBand="1"/>
            </w:tblPr>
            <w:tblGrid>
              <w:gridCol w:w="559"/>
              <w:gridCol w:w="36"/>
              <w:gridCol w:w="7379"/>
            </w:tblGrid>
            <w:tr w:rsidR="00C47650" w:rsidRPr="007C7CF9" w14:paraId="5D6F4EF4" w14:textId="77777777">
              <w:trPr>
                <w:tblHeader/>
                <w:tblCellSpacing w:w="15" w:type="dxa"/>
              </w:trPr>
              <w:tc>
                <w:tcPr>
                  <w:tcW w:w="0" w:type="auto"/>
                  <w:hideMark/>
                </w:tcPr>
                <w:p w14:paraId="66C634A4"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VI.3)</w:t>
                  </w:r>
                </w:p>
              </w:tc>
              <w:tc>
                <w:tcPr>
                  <w:tcW w:w="0" w:type="auto"/>
                  <w:vAlign w:val="center"/>
                  <w:hideMark/>
                </w:tcPr>
                <w:p w14:paraId="5CDE5DB4"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59BDB255"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INFORMATIONS COMPLÉMENTAIRES </w:t>
                  </w:r>
                </w:p>
              </w:tc>
            </w:tr>
            <w:tr w:rsidR="00C47650" w:rsidRPr="007C7CF9" w14:paraId="49920507" w14:textId="77777777" w:rsidTr="00EF2E8E">
              <w:trPr>
                <w:tblCellSpacing w:w="15" w:type="dxa"/>
              </w:trPr>
              <w:tc>
                <w:tcPr>
                  <w:tcW w:w="0" w:type="auto"/>
                  <w:vAlign w:val="center"/>
                </w:tcPr>
                <w:p w14:paraId="1234CBF2"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tcPr>
                <w:p w14:paraId="0E80CC92"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tcPr>
                <w:p w14:paraId="5147440F" w14:textId="3130C764" w:rsidR="00C02139" w:rsidRDefault="00EF2E8E" w:rsidP="00C47650">
                  <w:pPr>
                    <w:spacing w:after="0" w:line="240" w:lineRule="auto"/>
                    <w:rPr>
                      <w:rFonts w:ascii="Times New Roman" w:eastAsia="Times New Roman" w:hAnsi="Times New Roman" w:cs="Times New Roman"/>
                      <w:sz w:val="24"/>
                      <w:szCs w:val="24"/>
                      <w:lang w:eastAsia="fr-FR"/>
                    </w:rPr>
                  </w:pPr>
                  <w:r w:rsidRPr="00EF2E8E">
                    <w:rPr>
                      <w:rFonts w:ascii="Times New Roman" w:eastAsia="Times New Roman" w:hAnsi="Times New Roman" w:cs="Times New Roman"/>
                      <w:sz w:val="24"/>
                      <w:szCs w:val="24"/>
                      <w:lang w:eastAsia="fr-FR"/>
                    </w:rPr>
                    <w:t xml:space="preserve">Les opérateurs intéressés par une participation à ce </w:t>
                  </w:r>
                  <w:proofErr w:type="spellStart"/>
                  <w:r w:rsidRPr="00EF2E8E">
                    <w:rPr>
                      <w:rFonts w:ascii="Times New Roman" w:eastAsia="Times New Roman" w:hAnsi="Times New Roman" w:cs="Times New Roman"/>
                      <w:sz w:val="24"/>
                      <w:szCs w:val="24"/>
                      <w:lang w:eastAsia="fr-FR"/>
                    </w:rPr>
                    <w:t>sourcing</w:t>
                  </w:r>
                  <w:proofErr w:type="spellEnd"/>
                  <w:r w:rsidRPr="00EF2E8E">
                    <w:rPr>
                      <w:rFonts w:ascii="Times New Roman" w:eastAsia="Times New Roman" w:hAnsi="Times New Roman" w:cs="Times New Roman"/>
                      <w:sz w:val="24"/>
                      <w:szCs w:val="24"/>
                      <w:lang w:eastAsia="fr-FR"/>
                    </w:rPr>
                    <w:t xml:space="preserve"> pourront télécharger </w:t>
                  </w:r>
                  <w:r w:rsidR="002766E3" w:rsidRPr="00EF2E8E">
                    <w:rPr>
                      <w:rFonts w:ascii="Times New Roman" w:eastAsia="Times New Roman" w:hAnsi="Times New Roman" w:cs="Times New Roman"/>
                      <w:sz w:val="24"/>
                      <w:szCs w:val="24"/>
                      <w:lang w:eastAsia="fr-FR"/>
                    </w:rPr>
                    <w:t xml:space="preserve">le dossier descriptif de </w:t>
                  </w:r>
                  <w:proofErr w:type="spellStart"/>
                  <w:r w:rsidR="002766E3" w:rsidRPr="00EF2E8E">
                    <w:rPr>
                      <w:rFonts w:ascii="Times New Roman" w:eastAsia="Times New Roman" w:hAnsi="Times New Roman" w:cs="Times New Roman"/>
                      <w:sz w:val="24"/>
                      <w:szCs w:val="24"/>
                      <w:lang w:eastAsia="fr-FR"/>
                    </w:rPr>
                    <w:t>sourcing</w:t>
                  </w:r>
                  <w:proofErr w:type="spellEnd"/>
                  <w:r w:rsidR="002766E3" w:rsidRPr="00EF2E8E">
                    <w:rPr>
                      <w:rFonts w:ascii="Times New Roman" w:eastAsia="Times New Roman" w:hAnsi="Times New Roman" w:cs="Times New Roman"/>
                      <w:sz w:val="24"/>
                      <w:szCs w:val="24"/>
                      <w:lang w:eastAsia="fr-FR"/>
                    </w:rPr>
                    <w:t xml:space="preserve"> </w:t>
                  </w:r>
                  <w:r w:rsidRPr="00EF2E8E">
                    <w:rPr>
                      <w:rFonts w:ascii="Times New Roman" w:eastAsia="Times New Roman" w:hAnsi="Times New Roman" w:cs="Times New Roman"/>
                      <w:sz w:val="24"/>
                      <w:szCs w:val="24"/>
                      <w:lang w:eastAsia="fr-FR"/>
                    </w:rPr>
                    <w:t>via la plateforme www.e-marches06.fr</w:t>
                  </w:r>
                  <w:r w:rsidR="00CF1BE6">
                    <w:rPr>
                      <w:rFonts w:ascii="Times New Roman" w:eastAsia="Times New Roman" w:hAnsi="Times New Roman" w:cs="Times New Roman"/>
                      <w:sz w:val="24"/>
                      <w:szCs w:val="24"/>
                      <w:lang w:eastAsia="fr-FR"/>
                    </w:rPr>
                    <w:t>.</w:t>
                  </w:r>
                </w:p>
                <w:p w14:paraId="3854BBA9" w14:textId="0678F72D" w:rsidR="00EF2E8E" w:rsidRDefault="002766E3" w:rsidP="00C47650">
                  <w:pPr>
                    <w:spacing w:after="0" w:line="240" w:lineRule="auto"/>
                    <w:rPr>
                      <w:rFonts w:ascii="Times New Roman" w:eastAsia="Times New Roman" w:hAnsi="Times New Roman" w:cs="Times New Roman"/>
                      <w:sz w:val="24"/>
                      <w:szCs w:val="24"/>
                      <w:lang w:eastAsia="fr-FR"/>
                    </w:rPr>
                  </w:pPr>
                  <w:r w:rsidRPr="002766E3">
                    <w:rPr>
                      <w:rFonts w:ascii="Times New Roman" w:eastAsia="Times New Roman" w:hAnsi="Times New Roman" w:cs="Times New Roman"/>
                      <w:sz w:val="24"/>
                      <w:szCs w:val="24"/>
                      <w:lang w:eastAsia="fr-FR"/>
                    </w:rPr>
                    <w:t>Ils</w:t>
                  </w:r>
                  <w:r w:rsidR="00BB2776" w:rsidRPr="002766E3">
                    <w:rPr>
                      <w:rFonts w:ascii="Times New Roman" w:eastAsia="Times New Roman" w:hAnsi="Times New Roman" w:cs="Times New Roman"/>
                      <w:sz w:val="24"/>
                      <w:szCs w:val="24"/>
                      <w:lang w:eastAsia="fr-FR"/>
                    </w:rPr>
                    <w:t xml:space="preserve"> sont invités à se faire connaître </w:t>
                  </w:r>
                  <w:r w:rsidRPr="002766E3">
                    <w:rPr>
                      <w:rFonts w:ascii="Times New Roman" w:eastAsia="Times New Roman" w:hAnsi="Times New Roman" w:cs="Times New Roman"/>
                      <w:sz w:val="24"/>
                      <w:szCs w:val="24"/>
                      <w:lang w:eastAsia="fr-FR"/>
                    </w:rPr>
                    <w:t>auprès des services de la Métropole Nice Côte d'azur</w:t>
                  </w:r>
                  <w:r w:rsidRPr="002766E3">
                    <w:rPr>
                      <w:rFonts w:ascii="Times New Roman" w:eastAsia="Times New Roman" w:hAnsi="Times New Roman" w:cs="Times New Roman"/>
                      <w:sz w:val="24"/>
                      <w:szCs w:val="24"/>
                      <w:lang w:eastAsia="fr-FR"/>
                    </w:rPr>
                    <w:t xml:space="preserve"> </w:t>
                  </w:r>
                  <w:r w:rsidR="00BB2776" w:rsidRPr="002766E3">
                    <w:rPr>
                      <w:rFonts w:ascii="Times New Roman" w:eastAsia="Times New Roman" w:hAnsi="Times New Roman" w:cs="Times New Roman"/>
                      <w:sz w:val="24"/>
                      <w:szCs w:val="24"/>
                      <w:lang w:eastAsia="fr-FR"/>
                    </w:rPr>
                    <w:t xml:space="preserve">avant le 26 </w:t>
                  </w:r>
                  <w:r w:rsidRPr="002766E3">
                    <w:rPr>
                      <w:rFonts w:ascii="Times New Roman" w:eastAsia="Times New Roman" w:hAnsi="Times New Roman" w:cs="Times New Roman"/>
                      <w:sz w:val="24"/>
                      <w:szCs w:val="24"/>
                      <w:lang w:eastAsia="fr-FR"/>
                    </w:rPr>
                    <w:t>mars 202</w:t>
                  </w:r>
                  <w:bookmarkStart w:id="0" w:name="_GoBack"/>
                  <w:bookmarkEnd w:id="0"/>
                  <w:r w:rsidRPr="002766E3">
                    <w:rPr>
                      <w:rFonts w:ascii="Times New Roman" w:eastAsia="Times New Roman" w:hAnsi="Times New Roman" w:cs="Times New Roman"/>
                      <w:sz w:val="24"/>
                      <w:szCs w:val="24"/>
                      <w:lang w:eastAsia="fr-FR"/>
                    </w:rPr>
                    <w:t>1</w:t>
                  </w:r>
                  <w:r w:rsidR="00BB2776" w:rsidRPr="002766E3">
                    <w:rPr>
                      <w:rFonts w:ascii="Times New Roman" w:eastAsia="Times New Roman" w:hAnsi="Times New Roman" w:cs="Times New Roman"/>
                      <w:sz w:val="24"/>
                      <w:szCs w:val="24"/>
                      <w:lang w:eastAsia="fr-FR"/>
                    </w:rPr>
                    <w:t xml:space="preserve"> - 1</w:t>
                  </w:r>
                  <w:r w:rsidRPr="002766E3">
                    <w:rPr>
                      <w:rFonts w:ascii="Times New Roman" w:eastAsia="Times New Roman" w:hAnsi="Times New Roman" w:cs="Times New Roman"/>
                      <w:sz w:val="24"/>
                      <w:szCs w:val="24"/>
                      <w:lang w:eastAsia="fr-FR"/>
                    </w:rPr>
                    <w:t>2</w:t>
                  </w:r>
                  <w:r w:rsidR="00BB2776" w:rsidRPr="002766E3">
                    <w:rPr>
                      <w:rFonts w:ascii="Times New Roman" w:eastAsia="Times New Roman" w:hAnsi="Times New Roman" w:cs="Times New Roman"/>
                      <w:sz w:val="24"/>
                      <w:szCs w:val="24"/>
                      <w:lang w:eastAsia="fr-FR"/>
                    </w:rPr>
                    <w:t xml:space="preserve"> heures via la plateforme www.e-marches06.fr</w:t>
                  </w:r>
                </w:p>
                <w:p w14:paraId="7E34C5B7" w14:textId="088D85DA" w:rsidR="00BB2776" w:rsidRPr="00C47650" w:rsidRDefault="00BB2776" w:rsidP="00C47650">
                  <w:pPr>
                    <w:spacing w:after="0" w:line="240" w:lineRule="auto"/>
                    <w:rPr>
                      <w:rFonts w:ascii="Times New Roman" w:eastAsia="Times New Roman" w:hAnsi="Times New Roman" w:cs="Times New Roman"/>
                      <w:sz w:val="24"/>
                      <w:szCs w:val="24"/>
                      <w:lang w:eastAsia="fr-FR"/>
                    </w:rPr>
                  </w:pPr>
                </w:p>
              </w:tc>
            </w:tr>
            <w:tr w:rsidR="00C47650" w:rsidRPr="007C7CF9" w14:paraId="6FD4ACEF" w14:textId="77777777">
              <w:trPr>
                <w:tblCellSpacing w:w="15" w:type="dxa"/>
              </w:trPr>
              <w:tc>
                <w:tcPr>
                  <w:tcW w:w="0" w:type="auto"/>
                  <w:hideMark/>
                </w:tcPr>
                <w:p w14:paraId="01D7A7A7"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VI.5)</w:t>
                  </w:r>
                </w:p>
              </w:tc>
              <w:tc>
                <w:tcPr>
                  <w:tcW w:w="0" w:type="auto"/>
                  <w:vAlign w:val="center"/>
                  <w:hideMark/>
                </w:tcPr>
                <w:p w14:paraId="4947576E" w14:textId="77777777" w:rsidR="00C47650" w:rsidRPr="00C47650" w:rsidRDefault="00C47650" w:rsidP="00C47650">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1878EEED" w14:textId="143DE853" w:rsidR="00C47650" w:rsidRDefault="00C47650" w:rsidP="00C47650">
                  <w:pPr>
                    <w:spacing w:after="0" w:line="240" w:lineRule="auto"/>
                    <w:rPr>
                      <w:rFonts w:ascii="Times New Roman" w:eastAsia="Times New Roman" w:hAnsi="Times New Roman" w:cs="Times New Roman"/>
                      <w:sz w:val="24"/>
                      <w:szCs w:val="24"/>
                      <w:lang w:eastAsia="fr-FR"/>
                    </w:rPr>
                  </w:pPr>
                  <w:r w:rsidRPr="00C47650">
                    <w:rPr>
                      <w:rFonts w:ascii="Times New Roman" w:eastAsia="Times New Roman" w:hAnsi="Times New Roman" w:cs="Times New Roman"/>
                      <w:sz w:val="24"/>
                      <w:szCs w:val="24"/>
                      <w:lang w:eastAsia="fr-FR"/>
                    </w:rPr>
                    <w:t xml:space="preserve">DATE D'ENVOI DU PRÉSENT AVIS </w:t>
                  </w:r>
                  <w:r w:rsidR="00CB2519">
                    <w:rPr>
                      <w:rFonts w:ascii="Times New Roman" w:eastAsia="Times New Roman" w:hAnsi="Times New Roman" w:cs="Times New Roman"/>
                      <w:sz w:val="24"/>
                      <w:szCs w:val="24"/>
                      <w:lang w:eastAsia="fr-FR"/>
                    </w:rPr>
                    <w:t>AU JOUE</w:t>
                  </w:r>
                </w:p>
                <w:p w14:paraId="50F205C8" w14:textId="6EAD8655" w:rsidR="00C02139" w:rsidRPr="00C47650" w:rsidRDefault="00CB2519" w:rsidP="00C4765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 MARS</w:t>
                  </w:r>
                  <w:r w:rsidR="00F94E2F" w:rsidRPr="007C7CF9">
                    <w:rPr>
                      <w:rFonts w:ascii="Times New Roman" w:eastAsia="Times New Roman" w:hAnsi="Times New Roman" w:cs="Times New Roman"/>
                      <w:sz w:val="24"/>
                      <w:szCs w:val="24"/>
                      <w:lang w:eastAsia="fr-FR"/>
                    </w:rPr>
                    <w:t xml:space="preserve"> 2020</w:t>
                  </w:r>
                  <w:r w:rsidR="00C02139" w:rsidRPr="007C7CF9">
                    <w:rPr>
                      <w:rFonts w:ascii="Times New Roman" w:eastAsia="Times New Roman" w:hAnsi="Times New Roman" w:cs="Times New Roman"/>
                      <w:sz w:val="24"/>
                      <w:szCs w:val="24"/>
                      <w:lang w:eastAsia="fr-FR"/>
                    </w:rPr>
                    <w:t xml:space="preserve"> </w:t>
                  </w:r>
                </w:p>
              </w:tc>
            </w:tr>
            <w:tr w:rsidR="00C47650" w:rsidRPr="007C7CF9" w14:paraId="553FE2E0" w14:textId="77777777">
              <w:trPr>
                <w:tblCellSpacing w:w="15" w:type="dxa"/>
              </w:trPr>
              <w:tc>
                <w:tcPr>
                  <w:tcW w:w="0" w:type="auto"/>
                  <w:vAlign w:val="center"/>
                  <w:hideMark/>
                </w:tcPr>
                <w:p w14:paraId="4CFB4083"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DE6CCD0"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7A4C1EA0" w14:textId="77777777" w:rsidR="00C47650" w:rsidRPr="007C7CF9" w:rsidRDefault="00C47650" w:rsidP="00C47650">
                  <w:pPr>
                    <w:spacing w:after="0" w:line="240" w:lineRule="auto"/>
                    <w:rPr>
                      <w:rFonts w:ascii="Times New Roman" w:eastAsia="Times New Roman" w:hAnsi="Times New Roman" w:cs="Times New Roman"/>
                      <w:sz w:val="24"/>
                      <w:szCs w:val="24"/>
                      <w:lang w:eastAsia="fr-FR"/>
                    </w:rPr>
                  </w:pPr>
                </w:p>
              </w:tc>
            </w:tr>
          </w:tbl>
          <w:p w14:paraId="0EEF83DE" w14:textId="45B3EADA" w:rsidR="00C47650" w:rsidRPr="00C47650" w:rsidRDefault="00C47650" w:rsidP="00C47650">
            <w:pPr>
              <w:spacing w:after="0" w:line="240" w:lineRule="auto"/>
              <w:rPr>
                <w:rFonts w:ascii="Times New Roman" w:eastAsia="Times New Roman" w:hAnsi="Times New Roman" w:cs="Times New Roman"/>
                <w:sz w:val="24"/>
                <w:szCs w:val="24"/>
                <w:lang w:eastAsia="fr-FR"/>
              </w:rPr>
            </w:pPr>
          </w:p>
          <w:p w14:paraId="1B534E07" w14:textId="2381CD76" w:rsidR="00C47650" w:rsidRPr="00C47650" w:rsidRDefault="00C47650" w:rsidP="00C47650">
            <w:pPr>
              <w:spacing w:after="0" w:line="240" w:lineRule="auto"/>
              <w:rPr>
                <w:rFonts w:ascii="Times New Roman" w:eastAsia="Times New Roman" w:hAnsi="Times New Roman" w:cs="Times New Roman"/>
                <w:sz w:val="24"/>
                <w:szCs w:val="24"/>
                <w:lang w:eastAsia="fr-FR"/>
              </w:rPr>
            </w:pPr>
          </w:p>
          <w:p w14:paraId="65E52A06" w14:textId="4DDFF333" w:rsidR="00C47650" w:rsidRPr="00C47650" w:rsidRDefault="00C47650" w:rsidP="00C47650">
            <w:pPr>
              <w:spacing w:after="0" w:line="240" w:lineRule="auto"/>
              <w:rPr>
                <w:rFonts w:ascii="Times New Roman" w:eastAsia="Times New Roman" w:hAnsi="Times New Roman" w:cs="Times New Roman"/>
                <w:sz w:val="24"/>
                <w:szCs w:val="24"/>
                <w:lang w:eastAsia="fr-FR"/>
              </w:rPr>
            </w:pPr>
          </w:p>
        </w:tc>
        <w:tc>
          <w:tcPr>
            <w:tcW w:w="247" w:type="pct"/>
            <w:vAlign w:val="center"/>
            <w:hideMark/>
          </w:tcPr>
          <w:p w14:paraId="238A0CF6" w14:textId="77777777" w:rsidR="00C47650" w:rsidRPr="00C47650" w:rsidRDefault="00C47650" w:rsidP="00C47650">
            <w:pPr>
              <w:spacing w:after="0" w:line="240" w:lineRule="auto"/>
              <w:rPr>
                <w:rFonts w:ascii="Times New Roman" w:eastAsia="Times New Roman" w:hAnsi="Times New Roman" w:cs="Times New Roman"/>
                <w:sz w:val="24"/>
                <w:szCs w:val="24"/>
                <w:lang w:eastAsia="fr-FR"/>
              </w:rPr>
            </w:pPr>
          </w:p>
        </w:tc>
      </w:tr>
      <w:tr w:rsidR="00C47650" w:rsidRPr="00C47650" w14:paraId="272959FE" w14:textId="77777777" w:rsidTr="00C47650">
        <w:trPr>
          <w:tblCellSpacing w:w="15" w:type="dxa"/>
        </w:trPr>
        <w:tc>
          <w:tcPr>
            <w:tcW w:w="4967" w:type="pct"/>
            <w:gridSpan w:val="3"/>
            <w:vAlign w:val="center"/>
            <w:hideMark/>
          </w:tcPr>
          <w:p w14:paraId="24F0062B" w14:textId="6994A781" w:rsidR="00C47650" w:rsidRPr="00C47650" w:rsidRDefault="00C47650" w:rsidP="00C47650">
            <w:pPr>
              <w:spacing w:after="0" w:line="240" w:lineRule="auto"/>
              <w:rPr>
                <w:rFonts w:ascii="Times New Roman" w:eastAsia="Times New Roman" w:hAnsi="Times New Roman" w:cs="Times New Roman"/>
                <w:sz w:val="24"/>
                <w:szCs w:val="24"/>
                <w:lang w:eastAsia="fr-FR"/>
              </w:rPr>
            </w:pPr>
          </w:p>
        </w:tc>
      </w:tr>
    </w:tbl>
    <w:p w14:paraId="752CB9EC" w14:textId="2A8A24AB" w:rsidR="00B301DC" w:rsidRDefault="00B301DC"/>
    <w:sectPr w:rsidR="00B30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50"/>
    <w:rsid w:val="002766E3"/>
    <w:rsid w:val="00314355"/>
    <w:rsid w:val="007C7CF9"/>
    <w:rsid w:val="00B301DC"/>
    <w:rsid w:val="00BB2776"/>
    <w:rsid w:val="00C02139"/>
    <w:rsid w:val="00C47650"/>
    <w:rsid w:val="00CB2519"/>
    <w:rsid w:val="00CF1BE6"/>
    <w:rsid w:val="00EF2E8E"/>
    <w:rsid w:val="00F94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D2EF"/>
  <w15:chartTrackingRefBased/>
  <w15:docId w15:val="{AB7ACF13-C404-462F-AC95-C3ADBA8B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47650"/>
    <w:rPr>
      <w:color w:val="0000FF"/>
      <w:u w:val="single"/>
    </w:rPr>
  </w:style>
  <w:style w:type="character" w:customStyle="1" w:styleId="data">
    <w:name w:val="data"/>
    <w:basedOn w:val="Policepardfaut"/>
    <w:rsid w:val="00C47650"/>
  </w:style>
  <w:style w:type="paragraph" w:customStyle="1" w:styleId="titresection0">
    <w:name w:val="titresection0"/>
    <w:basedOn w:val="Normal"/>
    <w:rsid w:val="00C4765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
    <w:name w:val="txt"/>
    <w:basedOn w:val="Normal"/>
    <w:rsid w:val="00C4765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section">
    <w:name w:val="titresection"/>
    <w:basedOn w:val="Normal"/>
    <w:rsid w:val="00C476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old">
    <w:name w:val="bold"/>
    <w:basedOn w:val="Policepardfaut"/>
    <w:rsid w:val="00C47650"/>
  </w:style>
  <w:style w:type="paragraph" w:styleId="Textedebulles">
    <w:name w:val="Balloon Text"/>
    <w:basedOn w:val="Normal"/>
    <w:link w:val="TextedebullesCar"/>
    <w:uiPriority w:val="99"/>
    <w:semiHidden/>
    <w:unhideWhenUsed/>
    <w:rsid w:val="003143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4355"/>
    <w:rPr>
      <w:rFonts w:ascii="Segoe UI" w:hAnsi="Segoe UI" w:cs="Segoe UI"/>
      <w:sz w:val="18"/>
      <w:szCs w:val="18"/>
    </w:rPr>
  </w:style>
  <w:style w:type="character" w:styleId="Mentionnonrsolue">
    <w:name w:val="Unresolved Mention"/>
    <w:basedOn w:val="Policepardfaut"/>
    <w:uiPriority w:val="99"/>
    <w:semiHidden/>
    <w:unhideWhenUsed/>
    <w:rsid w:val="00314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8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marches06.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marches06.fr" TargetMode="External"/><Relationship Id="rId5" Type="http://schemas.openxmlformats.org/officeDocument/2006/relationships/hyperlink" Target="http://www.e-marches06.fr" TargetMode="External"/><Relationship Id="rId4" Type="http://schemas.openxmlformats.org/officeDocument/2006/relationships/hyperlink" Target="mailto:laurence.jacquier@nicecotedazur.org"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936</Words>
  <Characters>5149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 Laurence</dc:creator>
  <cp:keywords/>
  <dc:description/>
  <cp:lastModifiedBy>GODARD Jérôme</cp:lastModifiedBy>
  <cp:revision>6</cp:revision>
  <dcterms:created xsi:type="dcterms:W3CDTF">2021-02-19T10:50:00Z</dcterms:created>
  <dcterms:modified xsi:type="dcterms:W3CDTF">2021-02-19T13:40:00Z</dcterms:modified>
</cp:coreProperties>
</file>