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81F4" w14:textId="0CAF45CF" w:rsidR="000769ED" w:rsidRDefault="003870B4"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43C94CD1" wp14:editId="708DD848">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B8500E4"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1C94B988" wp14:editId="109E5473">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6580715D" w14:textId="77777777" w:rsidR="00347E23" w:rsidRDefault="00347E23" w:rsidP="000769ED">
      <w:pPr>
        <w:jc w:val="right"/>
        <w:rPr>
          <w:rFonts w:cs="Times New Roman"/>
        </w:rPr>
      </w:pPr>
    </w:p>
    <w:p w14:paraId="4F800ECA" w14:textId="77777777" w:rsidR="000769ED" w:rsidRDefault="000769ED" w:rsidP="000769ED">
      <w:pPr>
        <w:rPr>
          <w:rFonts w:cs="Times New Roman"/>
        </w:rPr>
      </w:pPr>
    </w:p>
    <w:p w14:paraId="7EC43D50" w14:textId="77777777" w:rsidR="000769ED" w:rsidRPr="000769ED" w:rsidRDefault="000769ED" w:rsidP="000769ED">
      <w:pPr>
        <w:jc w:val="right"/>
        <w:rPr>
          <w:rFonts w:cs="Times New Roman"/>
        </w:rPr>
      </w:pPr>
    </w:p>
    <w:p w14:paraId="49710F6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116917F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07C9635B"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53F560DD"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0791F114"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4DA4A3C"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455E9B97"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5983C7B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F92C6B3" w14:textId="77777777" w:rsidR="000A4496" w:rsidRDefault="003870B4">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2CDD927A"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4B4916CE"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4DFCB76C" w14:textId="77777777" w:rsidR="000A4496" w:rsidRDefault="003870B4" w:rsidP="003870B4">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73159B3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1EF0D69D"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1F905680"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7F53261E"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33EA40E3"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3CC82533"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6547DC1C"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10D3FC0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2F7995C8"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Maîtrise d'œuvre pour l'aménagement du nouveau cimetière sur la Commune de Saint-Cyprien</w:t>
      </w:r>
    </w:p>
    <w:p w14:paraId="6673D453"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04A5569D"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5F86C12"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proofErr w:type="gramStart"/>
      <w:r>
        <w:rPr>
          <w:rFonts w:ascii="Verdana" w:hAnsi="Verdana" w:cs="Times New Roman"/>
          <w:sz w:val="20"/>
          <w:szCs w:val="24"/>
        </w:rPr>
        <w:t xml:space="preserve"> :non</w:t>
      </w:r>
      <w:proofErr w:type="gramEnd"/>
    </w:p>
    <w:p w14:paraId="3656E0BB"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3DF838E1"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76AAEC7F"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163FBF66"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269E57E4"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239E8345"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131EC5C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470 000.00 euros hors taxes</w:t>
      </w:r>
      <w:r>
        <w:rPr>
          <w:rFonts w:ascii="Verdana" w:hAnsi="Verdana" w:cs="Times New Roman"/>
          <w:sz w:val="20"/>
          <w:szCs w:val="24"/>
        </w:rPr>
        <w:t>.</w:t>
      </w:r>
    </w:p>
    <w:p w14:paraId="1E976494"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30FA3518"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09D39D75"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164C4CC6"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082A156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51840994"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45215400-1</w:t>
      </w:r>
    </w:p>
    <w:p w14:paraId="51704197"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A911AFD"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0BC553A6"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2C26C4D3"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55 000.00 euros HT</w:t>
      </w:r>
    </w:p>
    <w:p w14:paraId="66598AF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14364942"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01A51CAE" w14:textId="3B9F0417" w:rsidR="000A4496" w:rsidRDefault="000A4496">
      <w:pPr>
        <w:autoSpaceDE w:val="0"/>
        <w:autoSpaceDN w:val="0"/>
        <w:adjustRightInd w:val="0"/>
        <w:spacing w:after="0" w:line="240" w:lineRule="auto"/>
        <w:jc w:val="both"/>
        <w:rPr>
          <w:rFonts w:ascii="Verdana" w:hAnsi="Verdana" w:cs="Times New Roman"/>
          <w:sz w:val="20"/>
          <w:szCs w:val="24"/>
        </w:rPr>
      </w:pPr>
    </w:p>
    <w:p w14:paraId="5E6CC54A" w14:textId="77777777" w:rsidR="00C25F0C" w:rsidRDefault="00C25F0C">
      <w:pPr>
        <w:autoSpaceDE w:val="0"/>
        <w:autoSpaceDN w:val="0"/>
        <w:adjustRightInd w:val="0"/>
        <w:spacing w:after="0" w:line="240" w:lineRule="auto"/>
        <w:jc w:val="both"/>
        <w:rPr>
          <w:rFonts w:ascii="Verdana" w:hAnsi="Verdana" w:cs="Times New Roman"/>
          <w:sz w:val="20"/>
          <w:szCs w:val="24"/>
        </w:rPr>
      </w:pPr>
    </w:p>
    <w:p w14:paraId="3649FF6D"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4FD8C5A0"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La mission confiée au maître d'</w:t>
      </w:r>
      <w:proofErr w:type="spellStart"/>
      <w:r>
        <w:rPr>
          <w:rFonts w:ascii="Verdana" w:hAnsi="Verdana" w:cs="Times New Roman"/>
          <w:sz w:val="20"/>
          <w:szCs w:val="24"/>
        </w:rPr>
        <w:t>oeuvre</w:t>
      </w:r>
      <w:proofErr w:type="spellEnd"/>
      <w:r>
        <w:rPr>
          <w:rFonts w:ascii="Verdana" w:hAnsi="Verdana" w:cs="Times New Roman"/>
          <w:sz w:val="20"/>
          <w:szCs w:val="24"/>
        </w:rPr>
        <w:t xml:space="preserve"> n'est pas une mission témoin.</w:t>
      </w:r>
    </w:p>
    <w:p w14:paraId="4A2265F0"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24AD87B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suivants :</w:t>
      </w:r>
    </w:p>
    <w:p w14:paraId="303C8E63" w14:textId="77777777"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diagnostic (DIA) ;</w:t>
      </w:r>
    </w:p>
    <w:p w14:paraId="1E2F3F10" w14:textId="77777777"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(AVP) ;</w:t>
      </w:r>
    </w:p>
    <w:p w14:paraId="15930D26" w14:textId="77777777"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projet (PRO) ;</w:t>
      </w:r>
    </w:p>
    <w:p w14:paraId="456C3775" w14:textId="77777777"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au maître de l'ouvrage pour la passation des contrats de travaux (ACT) ;</w:t>
      </w:r>
    </w:p>
    <w:p w14:paraId="6398565F" w14:textId="3005090A"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w:t>
      </w:r>
      <w:r w:rsidR="00C25F0C">
        <w:rPr>
          <w:rFonts w:ascii="Verdana" w:hAnsi="Verdana" w:cs="Times New Roman"/>
          <w:sz w:val="20"/>
          <w:szCs w:val="24"/>
        </w:rPr>
        <w:t xml:space="preserve"> </w:t>
      </w:r>
      <w:r>
        <w:rPr>
          <w:rFonts w:ascii="Verdana" w:hAnsi="Verdana" w:cs="Times New Roman"/>
          <w:sz w:val="20"/>
          <w:szCs w:val="24"/>
        </w:rPr>
        <w:t>de synthèse (</w:t>
      </w:r>
      <w:r w:rsidR="00C25F0C">
        <w:rPr>
          <w:rFonts w:ascii="Verdana" w:hAnsi="Verdana" w:cs="Times New Roman"/>
          <w:sz w:val="20"/>
          <w:szCs w:val="24"/>
        </w:rPr>
        <w:t>SYN</w:t>
      </w:r>
      <w:proofErr w:type="gramStart"/>
      <w:r>
        <w:rPr>
          <w:rFonts w:ascii="Verdana" w:hAnsi="Verdana" w:cs="Times New Roman"/>
          <w:sz w:val="20"/>
          <w:szCs w:val="24"/>
        </w:rPr>
        <w:t>);</w:t>
      </w:r>
      <w:proofErr w:type="gramEnd"/>
    </w:p>
    <w:p w14:paraId="663676AA" w14:textId="77777777"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d'exécution des contrats de travaux (DET) ;</w:t>
      </w:r>
    </w:p>
    <w:p w14:paraId="52735723" w14:textId="4C3885E5"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Ordonnancement,</w:t>
      </w:r>
      <w:r w:rsidR="00C25F0C">
        <w:rPr>
          <w:rFonts w:ascii="Verdana" w:hAnsi="Verdana" w:cs="Times New Roman"/>
          <w:sz w:val="20"/>
          <w:szCs w:val="24"/>
        </w:rPr>
        <w:t xml:space="preserve"> </w:t>
      </w:r>
      <w:r>
        <w:rPr>
          <w:rFonts w:ascii="Verdana" w:hAnsi="Verdana" w:cs="Times New Roman"/>
          <w:sz w:val="20"/>
          <w:szCs w:val="24"/>
        </w:rPr>
        <w:t>coordination et pilotage (OPC) ;</w:t>
      </w:r>
    </w:p>
    <w:p w14:paraId="2DE2AB77" w14:textId="77777777"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période de garantie de parfait achèvement (AOR) ;</w:t>
      </w:r>
    </w:p>
    <w:p w14:paraId="6BD8AE3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2A0B12C" w14:textId="77777777" w:rsidR="000A4496" w:rsidRDefault="003870B4">
      <w:pPr>
        <w:autoSpaceDE w:val="0"/>
        <w:autoSpaceDN w:val="0"/>
        <w:adjustRightInd w:val="0"/>
        <w:spacing w:after="0" w:line="240" w:lineRule="auto"/>
        <w:jc w:val="both"/>
        <w:rPr>
          <w:rFonts w:ascii="Verdana" w:hAnsi="Verdana" w:cs="Times New Roman"/>
          <w:i/>
          <w:sz w:val="20"/>
          <w:szCs w:val="24"/>
        </w:rPr>
      </w:pPr>
      <w:r>
        <w:rPr>
          <w:rFonts w:ascii="Verdana" w:hAnsi="Verdana" w:cs="Times New Roman"/>
          <w:i/>
          <w:sz w:val="20"/>
          <w:szCs w:val="24"/>
        </w:rPr>
        <w:t xml:space="preserve">La mission comprend aussi les éléments </w:t>
      </w:r>
      <w:proofErr w:type="gramStart"/>
      <w:r>
        <w:rPr>
          <w:rFonts w:ascii="Verdana" w:hAnsi="Verdana" w:cs="Times New Roman"/>
          <w:i/>
          <w:sz w:val="20"/>
          <w:szCs w:val="24"/>
        </w:rPr>
        <w:t>suivants:</w:t>
      </w:r>
      <w:proofErr w:type="gramEnd"/>
    </w:p>
    <w:p w14:paraId="19B9D78D"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VISA :</w:t>
      </w:r>
      <w:r>
        <w:rPr>
          <w:rFonts w:ascii="Verdana" w:hAnsi="Verdana" w:cs="Times New Roman"/>
          <w:sz w:val="20"/>
          <w:szCs w:val="24"/>
        </w:rPr>
        <w:t xml:space="preserve"> </w:t>
      </w:r>
    </w:p>
    <w:p w14:paraId="098F0BBA"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maître d'œuvre validera les études d'exécution</w:t>
      </w:r>
    </w:p>
    <w:p w14:paraId="4FC18755"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4E719A86"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7741EDEE"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3751A8D7"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2C710CD"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Durée prévisionnelle du marché : 36 mois.</w:t>
      </w:r>
    </w:p>
    <w:p w14:paraId="5A4F1F38"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286D9497"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0EEA3841"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4A7CCF75"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 du marché.</w:t>
      </w:r>
    </w:p>
    <w:p w14:paraId="312F9E0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0ACE93A4"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3202C24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2EE43DD7"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05253A5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003C28A0"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14:paraId="1EEF2FC2"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5907F0B4" w14:textId="2F75840D" w:rsidR="000A4496" w:rsidRDefault="000A4496">
      <w:pPr>
        <w:autoSpaceDE w:val="0"/>
        <w:autoSpaceDN w:val="0"/>
        <w:adjustRightInd w:val="0"/>
        <w:spacing w:after="0" w:line="240" w:lineRule="auto"/>
        <w:jc w:val="both"/>
        <w:rPr>
          <w:rFonts w:ascii="Verdana" w:hAnsi="Verdana" w:cs="Times New Roman"/>
          <w:sz w:val="20"/>
          <w:szCs w:val="24"/>
        </w:rPr>
      </w:pPr>
    </w:p>
    <w:p w14:paraId="4A57A2BD" w14:textId="1F0B1975" w:rsidR="00C25F0C" w:rsidRDefault="00C25F0C">
      <w:pPr>
        <w:autoSpaceDE w:val="0"/>
        <w:autoSpaceDN w:val="0"/>
        <w:adjustRightInd w:val="0"/>
        <w:spacing w:after="0" w:line="240" w:lineRule="auto"/>
        <w:jc w:val="both"/>
        <w:rPr>
          <w:rFonts w:ascii="Verdana" w:hAnsi="Verdana" w:cs="Times New Roman"/>
          <w:sz w:val="20"/>
          <w:szCs w:val="24"/>
        </w:rPr>
      </w:pPr>
    </w:p>
    <w:p w14:paraId="07DC6D75" w14:textId="2E5FCDB7" w:rsidR="00C25F0C" w:rsidRDefault="00C25F0C">
      <w:pPr>
        <w:autoSpaceDE w:val="0"/>
        <w:autoSpaceDN w:val="0"/>
        <w:adjustRightInd w:val="0"/>
        <w:spacing w:after="0" w:line="240" w:lineRule="auto"/>
        <w:jc w:val="both"/>
        <w:rPr>
          <w:rFonts w:ascii="Verdana" w:hAnsi="Verdana" w:cs="Times New Roman"/>
          <w:sz w:val="20"/>
          <w:szCs w:val="24"/>
        </w:rPr>
      </w:pPr>
    </w:p>
    <w:p w14:paraId="2C639F67" w14:textId="04E6F58F" w:rsidR="00C25F0C" w:rsidRDefault="00C25F0C">
      <w:pPr>
        <w:autoSpaceDE w:val="0"/>
        <w:autoSpaceDN w:val="0"/>
        <w:adjustRightInd w:val="0"/>
        <w:spacing w:after="0" w:line="240" w:lineRule="auto"/>
        <w:jc w:val="both"/>
        <w:rPr>
          <w:rFonts w:ascii="Verdana" w:hAnsi="Verdana" w:cs="Times New Roman"/>
          <w:sz w:val="20"/>
          <w:szCs w:val="24"/>
        </w:rPr>
      </w:pPr>
    </w:p>
    <w:p w14:paraId="2B6718D6" w14:textId="2D3091D3" w:rsidR="00C25F0C" w:rsidRDefault="00C25F0C">
      <w:pPr>
        <w:autoSpaceDE w:val="0"/>
        <w:autoSpaceDN w:val="0"/>
        <w:adjustRightInd w:val="0"/>
        <w:spacing w:after="0" w:line="240" w:lineRule="auto"/>
        <w:jc w:val="both"/>
        <w:rPr>
          <w:rFonts w:ascii="Verdana" w:hAnsi="Verdana" w:cs="Times New Roman"/>
          <w:sz w:val="20"/>
          <w:szCs w:val="24"/>
        </w:rPr>
      </w:pPr>
    </w:p>
    <w:p w14:paraId="3B571B74" w14:textId="77777777" w:rsidR="00C25F0C" w:rsidRDefault="00C25F0C">
      <w:pPr>
        <w:autoSpaceDE w:val="0"/>
        <w:autoSpaceDN w:val="0"/>
        <w:adjustRightInd w:val="0"/>
        <w:spacing w:after="0" w:line="240" w:lineRule="auto"/>
        <w:jc w:val="both"/>
        <w:rPr>
          <w:rFonts w:ascii="Verdana" w:hAnsi="Verdana" w:cs="Times New Roman"/>
          <w:sz w:val="20"/>
          <w:szCs w:val="24"/>
        </w:rPr>
      </w:pPr>
    </w:p>
    <w:p w14:paraId="20AA1FB4"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Présentation de candidature :</w:t>
      </w:r>
      <w:r>
        <w:rPr>
          <w:rFonts w:ascii="Verdana" w:hAnsi="Verdana" w:cs="Times New Roman"/>
          <w:sz w:val="20"/>
          <w:szCs w:val="24"/>
        </w:rPr>
        <w:t xml:space="preserve"> </w:t>
      </w:r>
    </w:p>
    <w:p w14:paraId="398F0EF6"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403DD3A6"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1EED70CE"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160D5F16" w14:textId="77777777" w:rsidR="000A4496" w:rsidRDefault="003870B4">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1A059713" w14:textId="17C4F5C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proofErr w:type="gramStart"/>
      <w:r>
        <w:rPr>
          <w:rFonts w:ascii="Verdana" w:hAnsi="Verdana" w:cs="Times New Roman"/>
          <w:sz w:val="20"/>
          <w:szCs w:val="24"/>
        </w:rPr>
        <w:t>suivant:</w:t>
      </w:r>
      <w:proofErr w:type="gramEnd"/>
      <w:r w:rsidR="00C25F0C">
        <w:rPr>
          <w:rFonts w:ascii="Verdana" w:hAnsi="Verdana" w:cs="Times New Roman"/>
          <w:sz w:val="20"/>
          <w:szCs w:val="24"/>
        </w:rPr>
        <w:t xml:space="preserve"> </w:t>
      </w:r>
      <w:r>
        <w:rPr>
          <w:rFonts w:ascii="Verdana" w:hAnsi="Verdana" w:cs="Times New Roman"/>
          <w:sz w:val="20"/>
          <w:szCs w:val="24"/>
        </w:rPr>
        <w:t>Registre du commerce et des sociétés ou répertoire des métiers ou équivalent européen.</w:t>
      </w:r>
    </w:p>
    <w:p w14:paraId="638183B3"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7AA65506"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5A18AFB4"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00197538"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6BB29D3D"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3E471A55"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Description de l'équipement technique et des mesures employées par l'opérateur économique pour s'assurer de la qualité et indication des moyens d'étude et de recherche</w:t>
      </w:r>
    </w:p>
    <w:p w14:paraId="48CA0904"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09C8CC00"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titulaire d'un titre d'architecte ou d'un titre équivalent délivré par un Etat de l'union européenne, il devra avoir la capacité juridique de déposer un permis de construire conformément au droit de l'urbanisme français</w:t>
      </w:r>
    </w:p>
    <w:p w14:paraId="7746E4E7"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75C86801"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une</w:t>
      </w:r>
      <w:proofErr w:type="gramEnd"/>
      <w:r>
        <w:rPr>
          <w:rFonts w:ascii="Verdana" w:hAnsi="Verdana" w:cs="Times New Roman"/>
          <w:sz w:val="20"/>
          <w:szCs w:val="24"/>
        </w:rPr>
        <w:t xml:space="preserve"> déclaration indiquant l'outillage, le matériel et l'équipement technique dont le candidat dispose pour l'exécution du marché</w:t>
      </w:r>
    </w:p>
    <w:p w14:paraId="244AD265" w14:textId="77777777" w:rsidR="000A4496" w:rsidRDefault="003870B4" w:rsidP="003870B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6576330C"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29142B5"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19B8CA16"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612D678A"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25E9F6CC" w14:textId="77777777" w:rsidR="000A4496" w:rsidRDefault="003870B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1BADA58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6FB43FCD"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3AC0C2E1" w14:textId="60B4ECEE"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C25F0C">
        <w:rPr>
          <w:rFonts w:ascii="Verdana" w:hAnsi="Verdana" w:cs="Times New Roman"/>
          <w:sz w:val="20"/>
          <w:szCs w:val="24"/>
        </w:rPr>
        <w:t xml:space="preserve"> </w:t>
      </w:r>
      <w:r>
        <w:rPr>
          <w:rFonts w:ascii="Verdana" w:hAnsi="Verdana" w:cs="Times New Roman"/>
          <w:sz w:val="20"/>
          <w:szCs w:val="24"/>
        </w:rPr>
        <w:t>pondéré à 50 sur 100 points.</w:t>
      </w:r>
    </w:p>
    <w:p w14:paraId="1000F5B4"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6B4E2000" w14:textId="67C6E1D9"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C25F0C">
        <w:rPr>
          <w:rFonts w:ascii="Verdana" w:hAnsi="Verdana" w:cs="Times New Roman"/>
          <w:sz w:val="20"/>
          <w:szCs w:val="24"/>
        </w:rPr>
        <w:t xml:space="preserve"> </w:t>
      </w:r>
      <w:r>
        <w:rPr>
          <w:rFonts w:ascii="Verdana" w:hAnsi="Verdana" w:cs="Times New Roman"/>
          <w:sz w:val="20"/>
          <w:szCs w:val="24"/>
        </w:rPr>
        <w:t>pondéré à 50 sur 100 points.</w:t>
      </w:r>
    </w:p>
    <w:p w14:paraId="2F2E9A49"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29E1A6C8"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0C80C57"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258E3C9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21MO046</w:t>
      </w:r>
    </w:p>
    <w:p w14:paraId="5CB78F00"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08F5CF8A"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07/07/2021</w:t>
      </w:r>
    </w:p>
    <w:p w14:paraId="5927A11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20/08/2021 à </w:t>
      </w:r>
      <w:proofErr w:type="gramStart"/>
      <w:r>
        <w:rPr>
          <w:rFonts w:ascii="Verdana" w:hAnsi="Verdana" w:cs="Times New Roman"/>
          <w:sz w:val="20"/>
          <w:szCs w:val="24"/>
        </w:rPr>
        <w:t>12:</w:t>
      </w:r>
      <w:proofErr w:type="gramEnd"/>
      <w:r>
        <w:rPr>
          <w:rFonts w:ascii="Verdana" w:hAnsi="Verdana" w:cs="Times New Roman"/>
          <w:sz w:val="20"/>
          <w:szCs w:val="24"/>
        </w:rPr>
        <w:t>00</w:t>
      </w:r>
    </w:p>
    <w:p w14:paraId="605D00B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6AF27B19"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73695482"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2ADBE4C2" w14:textId="77777777" w:rsidR="000A4496" w:rsidRDefault="003870B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Délivrance du DCE</w:t>
      </w:r>
    </w:p>
    <w:p w14:paraId="50E39EB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474DEF09"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13D80A75"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6215EA57" w14:textId="77777777" w:rsidR="000A4496" w:rsidRDefault="003870B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7DCC0283"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168965E9" w14:textId="04E0CFAB"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2021 et suivants.</w:t>
      </w:r>
    </w:p>
    <w:p w14:paraId="30175B1C"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0B0F153F"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CAEBDB8" w14:textId="77777777" w:rsidR="000A4496" w:rsidRDefault="003870B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6B11FA6"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4417FB0C"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6706C9BB"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0A760AFD"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6D904FA5"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544C4E92" w14:textId="77777777"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0E6F2AF5" w14:textId="77777777" w:rsidR="000A4496" w:rsidRDefault="003870B4" w:rsidP="003870B4">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59CFAC67"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F15DC7D"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54B85E8E"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401061CD"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4F84C4B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337CB3F8"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211101A" w14:textId="77777777" w:rsidR="000A4496" w:rsidRDefault="003870B4">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73A39B92"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66941FFB" w14:textId="77777777" w:rsidR="000A4496" w:rsidRDefault="003870B4">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Courriel:</w:t>
      </w:r>
      <w:proofErr w:type="gramEnd"/>
      <w:r>
        <w:rPr>
          <w:rFonts w:ascii="Verdana" w:hAnsi="Verdana" w:cs="Times New Roman"/>
          <w:sz w:val="20"/>
          <w:szCs w:val="24"/>
        </w:rPr>
        <w:t xml:space="preserve"> greffe.ta-montpellier@juradm.fr</w:t>
      </w:r>
    </w:p>
    <w:p w14:paraId="5B9BC868"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02643106"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8B97497"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w:t>
      </w:r>
      <w:proofErr w:type="gramStart"/>
      <w:r>
        <w:rPr>
          <w:rFonts w:ascii="Verdana" w:hAnsi="Verdana" w:cs="Times New Roman"/>
          <w:sz w:val="20"/>
          <w:szCs w:val="24"/>
        </w:rPr>
        <w:t xml:space="preserve"> :-</w:t>
      </w:r>
      <w:proofErr w:type="gramEnd"/>
      <w:r>
        <w:rPr>
          <w:rFonts w:ascii="Verdana" w:hAnsi="Verdana" w:cs="Times New Roman"/>
          <w:sz w:val="20"/>
          <w:szCs w:val="24"/>
        </w:rPr>
        <w:t xml:space="preserve">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5DBAB4A6"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EB13572" w14:textId="6672705B" w:rsidR="000A4496" w:rsidRDefault="00C25F0C" w:rsidP="00C25F0C">
      <w:pPr>
        <w:tabs>
          <w:tab w:val="left" w:pos="3000"/>
        </w:tabs>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b/>
      </w:r>
    </w:p>
    <w:p w14:paraId="4F4D42A0" w14:textId="77777777" w:rsidR="00C25F0C" w:rsidRDefault="00C25F0C" w:rsidP="00C25F0C">
      <w:pPr>
        <w:tabs>
          <w:tab w:val="left" w:pos="3000"/>
        </w:tabs>
        <w:autoSpaceDE w:val="0"/>
        <w:autoSpaceDN w:val="0"/>
        <w:adjustRightInd w:val="0"/>
        <w:spacing w:after="0" w:line="240" w:lineRule="auto"/>
        <w:jc w:val="both"/>
        <w:rPr>
          <w:rFonts w:ascii="Verdana" w:hAnsi="Verdana" w:cs="Times New Roman"/>
          <w:sz w:val="20"/>
          <w:szCs w:val="24"/>
        </w:rPr>
      </w:pPr>
    </w:p>
    <w:p w14:paraId="4F5C3AE4" w14:textId="77777777" w:rsidR="000A4496" w:rsidRDefault="003870B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Conditions de remise des candidatures</w:t>
      </w:r>
    </w:p>
    <w:p w14:paraId="204C2CEC"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25642963"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0E9471AA"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6FD9512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7F0B79E4"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76502486"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7B961CE4"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48DF4C8A" w14:textId="77777777" w:rsidR="000A4496" w:rsidRDefault="003870B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398831C2"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38E9C155"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7AAABC42"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33C7A6E5" w14:textId="77777777" w:rsidR="00C25F0C"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62F8F88B" w14:textId="77777777" w:rsidR="00C25F0C" w:rsidRDefault="00C25F0C">
      <w:pPr>
        <w:autoSpaceDE w:val="0"/>
        <w:autoSpaceDN w:val="0"/>
        <w:adjustRightInd w:val="0"/>
        <w:spacing w:after="0" w:line="240" w:lineRule="auto"/>
        <w:jc w:val="both"/>
        <w:rPr>
          <w:rFonts w:ascii="Verdana" w:hAnsi="Verdana" w:cs="Times New Roman"/>
          <w:sz w:val="20"/>
          <w:szCs w:val="24"/>
        </w:rPr>
      </w:pPr>
    </w:p>
    <w:p w14:paraId="762DA7E0" w14:textId="0D5A79A2" w:rsidR="000A4496" w:rsidRDefault="003870B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508E3550" w14:textId="77777777" w:rsidR="000A4496" w:rsidRDefault="003870B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7AA00F0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696E99D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opérateurs économiques devront être titulaires de diplômes et certifications en lien avec les Travaux Publics.</w:t>
      </w:r>
    </w:p>
    <w:p w14:paraId="53110D25"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5032332F" w14:textId="77777777" w:rsidR="000A4496" w:rsidRDefault="000A4496">
      <w:pPr>
        <w:autoSpaceDE w:val="0"/>
        <w:autoSpaceDN w:val="0"/>
        <w:adjustRightInd w:val="0"/>
        <w:spacing w:after="0" w:line="240" w:lineRule="auto"/>
        <w:jc w:val="both"/>
        <w:rPr>
          <w:rFonts w:ascii="Verdana" w:hAnsi="Verdana" w:cs="Times New Roman"/>
          <w:sz w:val="20"/>
          <w:szCs w:val="24"/>
        </w:rPr>
      </w:pPr>
    </w:p>
    <w:p w14:paraId="30E27DBF" w14:textId="0463CB49"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037A5A62" w14:textId="77777777" w:rsidR="00C25F0C" w:rsidRDefault="00C25F0C">
      <w:pPr>
        <w:autoSpaceDE w:val="0"/>
        <w:autoSpaceDN w:val="0"/>
        <w:adjustRightInd w:val="0"/>
        <w:spacing w:after="0" w:line="240" w:lineRule="auto"/>
        <w:jc w:val="both"/>
        <w:rPr>
          <w:rFonts w:ascii="Verdana" w:hAnsi="Verdana" w:cs="Times New Roman"/>
          <w:sz w:val="20"/>
          <w:szCs w:val="24"/>
        </w:rPr>
      </w:pPr>
    </w:p>
    <w:p w14:paraId="7C537B93" w14:textId="05FC6640" w:rsidR="000A4496" w:rsidRPr="00C25F0C" w:rsidRDefault="003870B4" w:rsidP="00C25F0C">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w:t>
      </w:r>
    </w:p>
    <w:p w14:paraId="29B8B781"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CC</w:t>
      </w:r>
    </w:p>
    <w:p w14:paraId="2E64A881"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Christelle CAMPS</w:t>
      </w:r>
    </w:p>
    <w:p w14:paraId="66A13221"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510D10F3"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7D5028DE"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73CD0C0"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43211238"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6C4B83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christelle.camps@stcyprien.fr</w:t>
      </w:r>
    </w:p>
    <w:p w14:paraId="23DC404B" w14:textId="001C787C"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7" w:history="1">
        <w:r w:rsidR="00C25F0C" w:rsidRPr="00F4209C">
          <w:rPr>
            <w:rStyle w:val="Lienhypertexte"/>
            <w:rFonts w:ascii="Verdana" w:hAnsi="Verdana" w:cs="Times New Roman"/>
            <w:sz w:val="20"/>
            <w:szCs w:val="24"/>
          </w:rPr>
          <w:t>http://www.saint-cyprien.com</w:t>
        </w:r>
      </w:hyperlink>
    </w:p>
    <w:p w14:paraId="63D79ED6" w14:textId="77777777" w:rsidR="00C25F0C" w:rsidRDefault="00C25F0C">
      <w:pPr>
        <w:autoSpaceDE w:val="0"/>
        <w:autoSpaceDN w:val="0"/>
        <w:adjustRightInd w:val="0"/>
        <w:spacing w:after="0" w:line="240" w:lineRule="auto"/>
        <w:jc w:val="both"/>
        <w:rPr>
          <w:rFonts w:ascii="Verdana" w:hAnsi="Verdana" w:cs="Times New Roman"/>
          <w:sz w:val="20"/>
          <w:szCs w:val="24"/>
        </w:rPr>
      </w:pPr>
    </w:p>
    <w:p w14:paraId="08A82155" w14:textId="6EECEB88" w:rsidR="000A4496" w:rsidRPr="00C25F0C" w:rsidRDefault="003870B4" w:rsidP="00C25F0C">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14:paraId="35137479"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Services techniques BD</w:t>
      </w:r>
    </w:p>
    <w:p w14:paraId="46682172"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Benjamin Daniel</w:t>
      </w:r>
    </w:p>
    <w:p w14:paraId="23D7E3F0"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2C5039A4" w14:textId="77777777" w:rsidR="000A4496" w:rsidRDefault="003870B4">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rue</w:t>
      </w:r>
      <w:proofErr w:type="gramEnd"/>
      <w:r>
        <w:rPr>
          <w:rFonts w:ascii="Verdana" w:hAnsi="Verdana" w:cs="Times New Roman"/>
          <w:sz w:val="20"/>
          <w:szCs w:val="24"/>
        </w:rPr>
        <w:t xml:space="preserve"> Courteline</w:t>
      </w:r>
    </w:p>
    <w:p w14:paraId="1CC01F0C"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1173DA5E"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06.80.34.48.11</w:t>
      </w:r>
    </w:p>
    <w:p w14:paraId="248CF4CF"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4E986691" w14:textId="77777777" w:rsidR="000A4496" w:rsidRDefault="003870B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benjamin.daniel@stcyprien.fr</w:t>
      </w:r>
    </w:p>
    <w:p w14:paraId="00B04347" w14:textId="4E55B971" w:rsidR="00C25F0C" w:rsidRPr="00C25F0C" w:rsidRDefault="003870B4" w:rsidP="00C25F0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sectPr w:rsidR="00C25F0C" w:rsidRPr="00C25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FC7A9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0A4496"/>
    <w:rsid w:val="002A3AE2"/>
    <w:rsid w:val="00347E23"/>
    <w:rsid w:val="003870B4"/>
    <w:rsid w:val="00A507EE"/>
    <w:rsid w:val="00AC62D9"/>
    <w:rsid w:val="00C25F0C"/>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EBBE8"/>
  <w14:defaultImageDpi w14:val="0"/>
  <w15:docId w15:val="{CE3BB5D7-B03B-44C0-8401-662D38EC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25F0C"/>
    <w:rPr>
      <w:color w:val="0563C1" w:themeColor="hyperlink"/>
      <w:u w:val="single"/>
    </w:rPr>
  </w:style>
  <w:style w:type="character" w:styleId="Mentionnonrsolue">
    <w:name w:val="Unresolved Mention"/>
    <w:basedOn w:val="Policepardfaut"/>
    <w:uiPriority w:val="99"/>
    <w:semiHidden/>
    <w:unhideWhenUsed/>
    <w:rsid w:val="00C25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int-cypri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1800</Words>
  <Characters>10464</Characters>
  <Application>Microsoft Office Word</Application>
  <DocSecurity>0</DocSecurity>
  <Lines>87</Lines>
  <Paragraphs>24</Paragraphs>
  <ScaleCrop>false</ScaleCrop>
  <Company>HP</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Christelle Camps</cp:lastModifiedBy>
  <cp:revision>2</cp:revision>
  <dcterms:created xsi:type="dcterms:W3CDTF">2021-07-06T14:48:00Z</dcterms:created>
  <dcterms:modified xsi:type="dcterms:W3CDTF">2021-07-06T14:48:00Z</dcterms:modified>
</cp:coreProperties>
</file>