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C6BF" w14:textId="77777777" w:rsidR="006B10ED" w:rsidRDefault="006B10ED" w:rsidP="006B10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60A37336" w14:textId="77777777" w:rsidR="006B10ED" w:rsidRPr="00D020E5" w:rsidRDefault="006B10ED" w:rsidP="006B10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7987D91F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6BA179CA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2CCA1A38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5AF779C0" w14:textId="77777777" w:rsidR="006B10ED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6306A2D3" w14:textId="72E36B82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D’UNE S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T</w:t>
      </w:r>
      <w:r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ATION DE 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CARENAG</w:t>
      </w:r>
      <w:r w:rsidR="000463B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E 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DE </w:t>
      </w:r>
      <w:r w:rsidR="000463B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BATEAU</w:t>
      </w:r>
      <w:r w:rsidR="00530374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X A FLOT</w:t>
      </w:r>
      <w:r w:rsidR="000463B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1F3CE2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- 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PORT DE SAINT-CYPRIEN.</w:t>
      </w:r>
    </w:p>
    <w:p w14:paraId="10A15DF5" w14:textId="77777777" w:rsidR="006B10ED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199E49A9" w14:textId="55BFABB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 w:rsidRPr="003E42B8">
        <w:rPr>
          <w:rFonts w:ascii="Century Gothic" w:eastAsia="Calibri" w:hAnsi="Century Gothic" w:cs="Times New Roman"/>
          <w:b/>
          <w:bCs/>
          <w:sz w:val="20"/>
          <w:szCs w:val="20"/>
        </w:rPr>
        <w:t>Date limite de réception des propositions : le</w:t>
      </w:r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VENDREDI 1</w:t>
      </w:r>
      <w:r w:rsidR="00530374" w:rsidRPr="00530374">
        <w:rPr>
          <w:rFonts w:ascii="Century Gothic" w:eastAsia="Calibri" w:hAnsi="Century Gothic" w:cs="Times New Roman"/>
          <w:b/>
          <w:bCs/>
          <w:sz w:val="20"/>
          <w:szCs w:val="20"/>
          <w:vertAlign w:val="superscript"/>
        </w:rPr>
        <w:t>ER</w:t>
      </w:r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SEPTEMBRE 2023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16h00</w:t>
      </w:r>
    </w:p>
    <w:p w14:paraId="687CA113" w14:textId="77777777" w:rsidR="006B10ED" w:rsidRPr="00D020E5" w:rsidRDefault="006B10ED" w:rsidP="006B1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03C3716" w14:textId="77777777" w:rsidR="006B10ED" w:rsidRPr="00D020E5" w:rsidRDefault="006B10ED" w:rsidP="006B10ED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711A1105" w14:textId="77777777" w:rsidR="006B10ED" w:rsidRPr="00F668F4" w:rsidRDefault="006B10ED" w:rsidP="006B10ED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100BD857" w14:textId="77777777" w:rsidR="006B10ED" w:rsidRPr="00F668F4" w:rsidRDefault="006B10ED" w:rsidP="006B10ED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1774E42" w14:textId="77777777" w:rsidR="006B10ED" w:rsidRPr="00F668F4" w:rsidRDefault="006B10ED" w:rsidP="006B10ED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49020CD9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6EB3B69F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7F71F123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13CC3D3" w14:textId="77777777" w:rsidR="006B10ED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23315616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36C05B11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0C72632F" w14:textId="77777777" w:rsidR="006B10ED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hyperlink r:id="rId4" w:history="1">
        <w:r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1B53CAE8" w14:textId="77777777" w:rsidR="006B10ED" w:rsidRPr="003E42B8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789BEF09" w14:textId="77777777" w:rsidR="006B10ED" w:rsidRPr="00F668F4" w:rsidRDefault="006B10ED" w:rsidP="006B10ED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12E146C" w14:textId="22F692AF" w:rsidR="006B10ED" w:rsidRPr="00245CFC" w:rsidRDefault="006B10ED" w:rsidP="006B10ED">
      <w:pPr>
        <w:tabs>
          <w:tab w:val="left" w:pos="1095"/>
        </w:tabs>
        <w:rPr>
          <w:rFonts w:ascii="Calibri" w:eastAsia="Calibri" w:hAnsi="Calibri" w:cs="Times New Roman"/>
          <w:b/>
          <w:bCs/>
          <w:sz w:val="24"/>
          <w:szCs w:val="24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Autorisation d’Occupation Temporaire (A.O.T) du Domaine Public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Pr="00D57E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</w:t>
      </w:r>
      <w:r w:rsidRPr="00D57E64">
        <w:rPr>
          <w:rFonts w:ascii="Calibri" w:eastAsia="Calibri" w:hAnsi="Calibri" w:cs="Times New Roman"/>
          <w:b/>
          <w:bCs/>
          <w:sz w:val="24"/>
          <w:szCs w:val="24"/>
        </w:rPr>
        <w:t>de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d’une station </w:t>
      </w:r>
      <w:r w:rsidR="001F3CE2">
        <w:rPr>
          <w:rFonts w:ascii="Calibri" w:eastAsia="Calibri" w:hAnsi="Calibri" w:cs="Times New Roman"/>
          <w:b/>
          <w:bCs/>
          <w:sz w:val="24"/>
          <w:szCs w:val="24"/>
        </w:rPr>
        <w:t>de carénage</w:t>
      </w:r>
      <w:r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463BA">
        <w:rPr>
          <w:rFonts w:ascii="Calibri" w:eastAsia="Calibri" w:hAnsi="Calibri" w:cs="Times New Roman"/>
          <w:b/>
          <w:bCs/>
          <w:sz w:val="24"/>
          <w:szCs w:val="24"/>
        </w:rPr>
        <w:t>de bateau</w:t>
      </w:r>
      <w:r w:rsidR="00530374">
        <w:rPr>
          <w:rFonts w:ascii="Calibri" w:eastAsia="Calibri" w:hAnsi="Calibri" w:cs="Times New Roman"/>
          <w:b/>
          <w:bCs/>
          <w:sz w:val="24"/>
          <w:szCs w:val="24"/>
        </w:rPr>
        <w:t>x à flot</w:t>
      </w:r>
      <w:r w:rsidR="000463B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245CFC">
        <w:rPr>
          <w:rFonts w:ascii="Calibri" w:eastAsia="Calibri" w:hAnsi="Calibri" w:cs="Times New Roman"/>
          <w:b/>
          <w:bCs/>
          <w:sz w:val="24"/>
          <w:szCs w:val="24"/>
        </w:rPr>
        <w:t>au port de Saint-Cyprien</w:t>
      </w:r>
      <w:r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2FD2394B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2EECC5B8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4C69E4A8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1575DF72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Il ne s’agit ni d’un marché public, ni d’une concession de service public.</w:t>
      </w:r>
    </w:p>
    <w:p w14:paraId="6609C6CB" w14:textId="77777777" w:rsidR="006B10ED" w:rsidRPr="00F668F4" w:rsidRDefault="006B10ED" w:rsidP="006B10ED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Le dossier de consultation est mis à disposition par téléchargement sur la plateforme de dématérialisation de la commande publique, à l’adresse que voici : </w:t>
      </w:r>
      <w:hyperlink r:id="rId5" w:history="1">
        <w:r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01C444C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7774D652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84F0944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B234ABF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3F76172" w14:textId="77777777" w:rsidR="006B10ED" w:rsidRPr="00F668F4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04622729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>
        <w:rPr>
          <w:rFonts w:ascii="Century Gothic" w:eastAsia="Calibri" w:hAnsi="Century Gothic" w:cs="Times New Roman"/>
          <w:sz w:val="20"/>
          <w:szCs w:val="20"/>
        </w:rPr>
        <w:t xml:space="preserve">le Secrétariat Général de la </w:t>
      </w:r>
      <w:proofErr w:type="gramStart"/>
      <w:r>
        <w:rPr>
          <w:rFonts w:ascii="Century Gothic" w:eastAsia="Calibri" w:hAnsi="Century Gothic" w:cs="Times New Roman"/>
          <w:sz w:val="20"/>
          <w:szCs w:val="20"/>
        </w:rPr>
        <w:t>Mairie</w:t>
      </w:r>
      <w:proofErr w:type="gramEnd"/>
      <w:r>
        <w:rPr>
          <w:rFonts w:ascii="Century Gothic" w:eastAsia="Calibri" w:hAnsi="Century Gothic" w:cs="Times New Roman"/>
          <w:sz w:val="20"/>
          <w:szCs w:val="20"/>
        </w:rPr>
        <w:t xml:space="preserve"> de Saint-Cyprien</w:t>
      </w:r>
    </w:p>
    <w:p w14:paraId="44851414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04.68.37.68.00 ou </w:t>
      </w:r>
      <w:hyperlink r:id="rId6" w:history="1">
        <w:r w:rsidRPr="009C1379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40602858" w14:textId="77777777" w:rsidR="006B10ED" w:rsidRDefault="006B10ED" w:rsidP="006B10ED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3F89315" w14:textId="77777777" w:rsidR="006B10ED" w:rsidRPr="00F668F4" w:rsidRDefault="006B10ED" w:rsidP="006B10E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322F61AC" w14:textId="77777777" w:rsidR="006B10ED" w:rsidRPr="00F668F4" w:rsidRDefault="006B10ED" w:rsidP="006B10E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Publicité : </w:t>
      </w:r>
      <w:r w:rsidRPr="003E42B8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Pr="00F668F4">
        <w:rPr>
          <w:rFonts w:ascii="Century Gothic" w:eastAsia="Calibri" w:hAnsi="Century Gothic" w:cs="Times New Roman"/>
          <w:sz w:val="20"/>
          <w:szCs w:val="20"/>
        </w:rPr>
        <w:t>de dématérialisation valant journal d’annonces légales.</w:t>
      </w:r>
    </w:p>
    <w:p w14:paraId="5EC2E38A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75A02016" w14:textId="77777777" w:rsidR="006B10ED" w:rsidRPr="00F668F4" w:rsidRDefault="006B10ED" w:rsidP="006B10E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1AFBEEF8" w14:textId="77777777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4E0B670D" w14:textId="6F11527C" w:rsidR="006B10ED" w:rsidRPr="00F668F4" w:rsidRDefault="006B10ED" w:rsidP="006B10E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Date limite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propositions, le </w:t>
      </w:r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>VENDREDI 1</w:t>
      </w:r>
      <w:r w:rsidR="00530374" w:rsidRPr="00530374">
        <w:rPr>
          <w:rFonts w:ascii="Century Gothic" w:eastAsia="Calibri" w:hAnsi="Century Gothic" w:cs="Times New Roman"/>
          <w:b/>
          <w:bCs/>
          <w:sz w:val="20"/>
          <w:szCs w:val="20"/>
          <w:vertAlign w:val="superscript"/>
        </w:rPr>
        <w:t>ER</w:t>
      </w:r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SEPTEMBRE </w:t>
      </w:r>
      <w:proofErr w:type="gramStart"/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2023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</w:t>
      </w:r>
      <w:proofErr w:type="gramEnd"/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1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h00.</w:t>
      </w:r>
    </w:p>
    <w:p w14:paraId="267D3817" w14:textId="77777777" w:rsidR="006B10ED" w:rsidRPr="00F668F4" w:rsidRDefault="006B10ED" w:rsidP="006B10E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2CDD8015" w14:textId="3EDBFCDC" w:rsidR="006B10ED" w:rsidRDefault="006B10ED" w:rsidP="006B10ED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le site internet de la ville et la plateforme de dématérialisation, </w:t>
      </w: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le </w:t>
      </w:r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07</w:t>
      </w:r>
      <w:proofErr w:type="gramEnd"/>
      <w:r w:rsidR="0053037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août 2023 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4887622C" w14:textId="77777777" w:rsidR="006B10ED" w:rsidRPr="00FA278C" w:rsidRDefault="006B10ED" w:rsidP="006B10ED">
      <w:pPr>
        <w:rPr>
          <w:rFonts w:ascii="Century Gothic" w:eastAsia="Calibri" w:hAnsi="Century Gothic" w:cs="Times New Roman"/>
          <w:sz w:val="20"/>
          <w:szCs w:val="20"/>
        </w:rPr>
      </w:pPr>
    </w:p>
    <w:p w14:paraId="0CCE02D6" w14:textId="77777777" w:rsidR="006B10ED" w:rsidRDefault="006B10ED" w:rsidP="006B10ED">
      <w:pPr>
        <w:rPr>
          <w:rFonts w:ascii="Century Gothic" w:eastAsia="Calibri" w:hAnsi="Century Gothic" w:cs="Times New Roman"/>
          <w:sz w:val="20"/>
          <w:szCs w:val="20"/>
        </w:rPr>
      </w:pPr>
    </w:p>
    <w:p w14:paraId="392D257B" w14:textId="77777777" w:rsidR="00221D1B" w:rsidRDefault="00221D1B"/>
    <w:sectPr w:rsidR="00221D1B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ED"/>
    <w:rsid w:val="000463BA"/>
    <w:rsid w:val="001F3CE2"/>
    <w:rsid w:val="00221D1B"/>
    <w:rsid w:val="00530374"/>
    <w:rsid w:val="006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97AC"/>
  <w15:chartTrackingRefBased/>
  <w15:docId w15:val="{84A09481-1DB1-423A-82C2-C0959AB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E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10E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B1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tcyprien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hyperlink" Target="mailto:contact@stcypri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Armengol</dc:creator>
  <cp:keywords/>
  <dc:description/>
  <cp:lastModifiedBy>Agnes Challancin</cp:lastModifiedBy>
  <cp:revision>4</cp:revision>
  <cp:lastPrinted>2023-08-04T13:38:00Z</cp:lastPrinted>
  <dcterms:created xsi:type="dcterms:W3CDTF">2023-06-12T14:02:00Z</dcterms:created>
  <dcterms:modified xsi:type="dcterms:W3CDTF">2023-08-04T13:38:00Z</dcterms:modified>
</cp:coreProperties>
</file>