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2BDC37D0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451F91">
        <w:rPr>
          <w:rFonts w:ascii="Times New Roman" w:hAnsi="Times New Roman" w:cs="Times New Roman"/>
          <w:sz w:val="24"/>
          <w:szCs w:val="24"/>
        </w:rPr>
        <w:t>services pour le récolement en classe A des réseaux d’assainissement pour les communes incluses dans des zones urbaines supérieures à 2 000 habitants du territoire communautaire.</w:t>
      </w:r>
    </w:p>
    <w:p w14:paraId="6FD6AF8B" w14:textId="382D4C79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Procédure adaptée ouverte, dans le respect des dispositions des articles R.2123-1 à R.2123-7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420B9B2D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451F91">
        <w:rPr>
          <w:b/>
        </w:rPr>
        <w:t>GEOREF</w:t>
      </w:r>
      <w:r w:rsidR="009D7A1D" w:rsidRPr="00914D14">
        <w:rPr>
          <w:b/>
        </w:rPr>
        <w:t>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66E9033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Pouvoirs de la personne habilitée à engager le candidat</w:t>
      </w:r>
    </w:p>
    <w:p w14:paraId="3697E596" w14:textId="53B5DFB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5162DA7A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non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7B721B49" w:rsidR="00321AAA" w:rsidRDefault="00451F91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 w:rsidR="00EB6ECA">
        <w:rPr>
          <w:rFonts w:ascii="Times New Roman" w:hAnsi="Times New Roman" w:cs="Times New Roman"/>
          <w:b/>
          <w:sz w:val="24"/>
          <w:szCs w:val="24"/>
        </w:rPr>
        <w:t>3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532B35F3" w:rsidR="00321AAA" w:rsidRDefault="00A82E79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 (60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2615C01D" w:rsidR="00A82E79" w:rsidRDefault="00A82E79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 (40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</w:p>
    <w:p w14:paraId="285F9034" w14:textId="77777777" w:rsidR="000E2F90" w:rsidRDefault="000E2F90" w:rsidP="00F948D5">
      <w:pPr>
        <w:jc w:val="both"/>
      </w:pPr>
    </w:p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C2157"/>
    <w:rsid w:val="000E2865"/>
    <w:rsid w:val="000E2F90"/>
    <w:rsid w:val="00137EED"/>
    <w:rsid w:val="00202881"/>
    <w:rsid w:val="002B6E26"/>
    <w:rsid w:val="00321AAA"/>
    <w:rsid w:val="003409D6"/>
    <w:rsid w:val="00451F91"/>
    <w:rsid w:val="006A64F3"/>
    <w:rsid w:val="006F7A87"/>
    <w:rsid w:val="00773E7D"/>
    <w:rsid w:val="00914D14"/>
    <w:rsid w:val="009D7A1D"/>
    <w:rsid w:val="00A82E79"/>
    <w:rsid w:val="00B969EC"/>
    <w:rsid w:val="00BD5B97"/>
    <w:rsid w:val="00E57C43"/>
    <w:rsid w:val="00E94BB8"/>
    <w:rsid w:val="00EB6ECA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14</cp:revision>
  <dcterms:created xsi:type="dcterms:W3CDTF">2025-02-04T11:21:00Z</dcterms:created>
  <dcterms:modified xsi:type="dcterms:W3CDTF">2025-02-21T09:24:00Z</dcterms:modified>
</cp:coreProperties>
</file>