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CD93" w14:textId="21FCDF2C" w:rsidR="00103B38" w:rsidRPr="00103B38" w:rsidRDefault="007B2E10" w:rsidP="000A0654">
      <w:pPr>
        <w:jc w:val="center"/>
        <w:rPr>
          <w:rFonts w:ascii="Calibri" w:hAnsi="Calibri"/>
          <w:b/>
          <w:bCs/>
          <w:u w:val="single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7D0A6C6E" wp14:editId="13EEA2D0">
            <wp:extent cx="1591310" cy="1617724"/>
            <wp:effectExtent l="0" t="0" r="889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45" cy="163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688E" w14:textId="77777777" w:rsidR="00103B38" w:rsidRPr="00103B38" w:rsidRDefault="00103B38" w:rsidP="00103B38">
      <w:pPr>
        <w:jc w:val="both"/>
        <w:rPr>
          <w:rFonts w:ascii="Calibri" w:hAnsi="Calibri"/>
          <w:b/>
          <w:bCs/>
          <w:u w:val="single"/>
        </w:rPr>
      </w:pPr>
    </w:p>
    <w:p w14:paraId="4647D57E" w14:textId="77777777" w:rsidR="00103B38" w:rsidRPr="00103B38" w:rsidRDefault="00103B38" w:rsidP="00103B38">
      <w:pPr>
        <w:jc w:val="both"/>
        <w:rPr>
          <w:rFonts w:ascii="Calibri" w:hAnsi="Calibri"/>
          <w:b/>
          <w:bCs/>
          <w:u w:val="single"/>
        </w:rPr>
      </w:pPr>
    </w:p>
    <w:p w14:paraId="4CD62EAB" w14:textId="77777777" w:rsidR="00103B38" w:rsidRPr="00FD2662" w:rsidRDefault="00FD2662" w:rsidP="00FD2662">
      <w:pPr>
        <w:jc w:val="center"/>
        <w:rPr>
          <w:rFonts w:ascii="Calibri" w:hAnsi="Calibri"/>
          <w:b/>
          <w:bCs/>
          <w:color w:val="FF0000"/>
          <w:sz w:val="32"/>
          <w:szCs w:val="32"/>
          <w:u w:val="single"/>
        </w:rPr>
      </w:pPr>
      <w:r w:rsidRPr="00FD2662">
        <w:rPr>
          <w:rFonts w:ascii="Calibri" w:hAnsi="Calibri"/>
          <w:b/>
          <w:bCs/>
          <w:color w:val="FF0000"/>
          <w:sz w:val="32"/>
          <w:szCs w:val="32"/>
          <w:u w:val="single"/>
        </w:rPr>
        <w:t>AVIS D’APPEL A CONCURRENCE</w:t>
      </w:r>
    </w:p>
    <w:p w14:paraId="4FC9458A" w14:textId="77777777" w:rsidR="00103B38" w:rsidRPr="00103B38" w:rsidRDefault="00103B38" w:rsidP="00103B38">
      <w:pPr>
        <w:jc w:val="both"/>
        <w:rPr>
          <w:rFonts w:ascii="Calibri" w:hAnsi="Calibri"/>
          <w:b/>
          <w:bCs/>
          <w:u w:val="single"/>
        </w:rPr>
      </w:pPr>
    </w:p>
    <w:p w14:paraId="777D9CCA" w14:textId="77777777" w:rsidR="00103B38" w:rsidRPr="00103B38" w:rsidRDefault="00103B38" w:rsidP="00103B38">
      <w:pPr>
        <w:jc w:val="both"/>
        <w:rPr>
          <w:rFonts w:ascii="Calibri" w:hAnsi="Calibri"/>
          <w:b/>
          <w:bCs/>
          <w:u w:val="single"/>
        </w:rPr>
      </w:pPr>
    </w:p>
    <w:p w14:paraId="28F4F389" w14:textId="77777777" w:rsidR="00103B38" w:rsidRPr="0029409B" w:rsidRDefault="00103B38" w:rsidP="00103B38">
      <w:p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color w:val="FF0000"/>
          <w:u w:val="single"/>
        </w:rPr>
        <w:t>1-</w:t>
      </w:r>
      <w:r w:rsidRPr="0029409B">
        <w:rPr>
          <w:rFonts w:ascii="Calibri" w:hAnsi="Calibri"/>
          <w:b/>
          <w:bCs/>
          <w:color w:val="FF0000"/>
          <w:u w:val="single"/>
        </w:rPr>
        <w:t>Identification </w:t>
      </w:r>
      <w:r>
        <w:rPr>
          <w:rFonts w:ascii="Calibri" w:hAnsi="Calibri"/>
          <w:b/>
          <w:bCs/>
          <w:color w:val="FF0000"/>
          <w:u w:val="single"/>
        </w:rPr>
        <w:t>de l’organisme acheteur :</w:t>
      </w:r>
    </w:p>
    <w:p w14:paraId="582F95E0" w14:textId="77777777" w:rsidR="00103B38" w:rsidRPr="00FD2662" w:rsidRDefault="00103B38" w:rsidP="00103B38">
      <w:pPr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Nom du titulaire / Organisme : Commune de La Terrasse</w:t>
      </w:r>
    </w:p>
    <w:p w14:paraId="34959AAD" w14:textId="77777777" w:rsidR="00103B38" w:rsidRPr="00FD2662" w:rsidRDefault="00103B38" w:rsidP="00103B38">
      <w:pPr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Adresse : 102, place de la mairie</w:t>
      </w:r>
    </w:p>
    <w:p w14:paraId="6A5BB2B1" w14:textId="77777777" w:rsidR="00103B38" w:rsidRPr="00FD2662" w:rsidRDefault="00103B38" w:rsidP="00103B38">
      <w:pPr>
        <w:tabs>
          <w:tab w:val="left" w:pos="2340"/>
        </w:tabs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Code postal : 38660</w:t>
      </w:r>
      <w:r w:rsidRPr="00FD2662">
        <w:rPr>
          <w:rFonts w:ascii="Calibri" w:hAnsi="Calibri"/>
          <w:b/>
          <w:sz w:val="22"/>
          <w:szCs w:val="22"/>
        </w:rPr>
        <w:tab/>
      </w:r>
      <w:r w:rsidRPr="00FD2662">
        <w:rPr>
          <w:rFonts w:ascii="Calibri" w:hAnsi="Calibri"/>
          <w:b/>
          <w:bCs/>
          <w:sz w:val="22"/>
          <w:szCs w:val="22"/>
        </w:rPr>
        <w:t xml:space="preserve"> </w:t>
      </w:r>
      <w:r w:rsidRPr="00FD2662">
        <w:rPr>
          <w:rFonts w:ascii="Calibri" w:hAnsi="Calibri"/>
          <w:b/>
          <w:sz w:val="22"/>
          <w:szCs w:val="22"/>
        </w:rPr>
        <w:t>Ville : LA TERRASSE</w:t>
      </w:r>
    </w:p>
    <w:p w14:paraId="5AE313F4" w14:textId="77777777" w:rsidR="00103B38" w:rsidRPr="00FD2662" w:rsidRDefault="00103B38" w:rsidP="00103B38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Téléphone : 0476082014</w:t>
      </w:r>
    </w:p>
    <w:p w14:paraId="548167CF" w14:textId="77777777" w:rsidR="00103B38" w:rsidRPr="00FD2662" w:rsidRDefault="00103B38" w:rsidP="00103B38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Télécopieur : 0476082988</w:t>
      </w:r>
    </w:p>
    <w:p w14:paraId="037846D2" w14:textId="77777777" w:rsidR="00103B38" w:rsidRPr="00FD2662" w:rsidRDefault="00103B38" w:rsidP="00103B38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Courriel : bienvenue@mairie-laterrasse.fr</w:t>
      </w:r>
    </w:p>
    <w:p w14:paraId="384198DE" w14:textId="77777777" w:rsidR="00103B38" w:rsidRPr="00590EE6" w:rsidRDefault="00103B38" w:rsidP="00103B38">
      <w:pPr>
        <w:rPr>
          <w:rFonts w:ascii="Calibri" w:hAnsi="Calibri"/>
          <w:sz w:val="22"/>
          <w:szCs w:val="22"/>
        </w:rPr>
      </w:pPr>
    </w:p>
    <w:p w14:paraId="4792476D" w14:textId="77777777" w:rsidR="00103B38" w:rsidRPr="00A16DB6" w:rsidRDefault="00103B38" w:rsidP="00103B38">
      <w:pPr>
        <w:tabs>
          <w:tab w:val="left" w:leader="underscore" w:pos="9072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FF0000"/>
          <w:u w:val="single"/>
        </w:rPr>
        <w:t>2-</w:t>
      </w:r>
      <w:r w:rsidRPr="0029409B">
        <w:rPr>
          <w:rFonts w:ascii="Calibri" w:hAnsi="Calibri"/>
          <w:b/>
          <w:bCs/>
          <w:color w:val="FF0000"/>
          <w:u w:val="single"/>
        </w:rPr>
        <w:t>Type de procédure</w:t>
      </w:r>
      <w:r w:rsidRPr="00A16DB6">
        <w:rPr>
          <w:rFonts w:ascii="Calibri" w:hAnsi="Calibri"/>
          <w:b/>
          <w:bCs/>
          <w:color w:val="FF0000"/>
        </w:rPr>
        <w:t> :</w:t>
      </w:r>
    </w:p>
    <w:p w14:paraId="51CB0513" w14:textId="24173C31" w:rsidR="00103B38" w:rsidRPr="0029409B" w:rsidRDefault="00103B38" w:rsidP="00103B38">
      <w:pPr>
        <w:adjustRightInd w:val="0"/>
        <w:ind w:right="-13"/>
        <w:rPr>
          <w:rFonts w:ascii="Calibri" w:hAnsi="Calibri"/>
        </w:rPr>
      </w:pP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 xml:space="preserve">Appel d’offres ouvert </w:t>
      </w:r>
      <w:r w:rsidRPr="0029409B">
        <w:rPr>
          <w:rFonts w:ascii="Calibri" w:hAnsi="Calibri"/>
        </w:rPr>
        <w:tab/>
      </w:r>
      <w:r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bCs/>
        </w:rPr>
        <w:instrText xml:space="preserve"> FORMCHECKBOX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>Marché négocié</w:t>
      </w:r>
    </w:p>
    <w:p w14:paraId="748E99FE" w14:textId="77777777" w:rsidR="00103B38" w:rsidRPr="0029409B" w:rsidRDefault="00103B38" w:rsidP="00103B38">
      <w:pPr>
        <w:adjustRightInd w:val="0"/>
        <w:ind w:right="-13"/>
        <w:rPr>
          <w:rFonts w:ascii="Calibri" w:hAnsi="Calibri"/>
        </w:rPr>
      </w:pP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 xml:space="preserve">Appel d’offres restreint </w:t>
      </w:r>
      <w:r w:rsidRPr="0029409B">
        <w:rPr>
          <w:rFonts w:ascii="Calibri" w:hAnsi="Calibri"/>
        </w:rPr>
        <w:tab/>
      </w: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>Dialogue compétitif</w:t>
      </w:r>
    </w:p>
    <w:p w14:paraId="1DB69B4A" w14:textId="77777777" w:rsidR="00103B38" w:rsidRPr="0029409B" w:rsidRDefault="00103B38" w:rsidP="00103B38">
      <w:pPr>
        <w:adjustRightInd w:val="0"/>
        <w:ind w:right="-13"/>
        <w:rPr>
          <w:rFonts w:ascii="Calibri" w:hAnsi="Calibri"/>
        </w:rPr>
      </w:pP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 xml:space="preserve">Concours ouvert </w:t>
      </w:r>
      <w:r w:rsidRPr="0029409B">
        <w:rPr>
          <w:rFonts w:ascii="Calibri" w:hAnsi="Calibri"/>
        </w:rPr>
        <w:tab/>
      </w:r>
      <w:r w:rsidRPr="0029409B">
        <w:rPr>
          <w:rFonts w:ascii="Calibri" w:hAnsi="Calibri"/>
        </w:rPr>
        <w:tab/>
      </w:r>
      <w:r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b/>
          <w:bCs/>
        </w:rPr>
        <w:instrText xml:space="preserve"> FORMCHECKBOX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FD2662">
        <w:rPr>
          <w:rFonts w:ascii="Calibri" w:hAnsi="Calibri"/>
          <w:b/>
        </w:rPr>
        <w:t>Procédure adaptée</w:t>
      </w:r>
    </w:p>
    <w:p w14:paraId="01701CA9" w14:textId="77777777" w:rsidR="00103B38" w:rsidRPr="0029409B" w:rsidRDefault="00103B38" w:rsidP="00103B38">
      <w:pPr>
        <w:adjustRightInd w:val="0"/>
        <w:ind w:right="-13"/>
        <w:rPr>
          <w:rFonts w:ascii="Calibri" w:hAnsi="Calibri"/>
        </w:rPr>
      </w:pP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 xml:space="preserve">Concours restreint </w:t>
      </w:r>
      <w:r w:rsidRPr="0029409B">
        <w:rPr>
          <w:rFonts w:ascii="Calibri" w:hAnsi="Calibri"/>
        </w:rPr>
        <w:tab/>
      </w:r>
      <w:r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bCs/>
        </w:rPr>
        <w:instrText xml:space="preserve"> FORMCHECKBOX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>Autre</w:t>
      </w:r>
    </w:p>
    <w:p w14:paraId="45082A67" w14:textId="77777777" w:rsidR="00103B38" w:rsidRPr="0029409B" w:rsidRDefault="00103B38" w:rsidP="00103B38">
      <w:pPr>
        <w:adjustRightInd w:val="0"/>
        <w:spacing w:line="256" w:lineRule="atLeast"/>
        <w:ind w:right="-13"/>
        <w:rPr>
          <w:rFonts w:ascii="Calibri" w:hAnsi="Calibri"/>
        </w:rPr>
      </w:pPr>
      <w:r w:rsidRPr="0029409B">
        <w:rPr>
          <w:rFonts w:ascii="Calibri" w:hAnsi="Calibri"/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/>
          <w:bCs/>
        </w:rPr>
        <w:instrText xml:space="preserve"> FORMCHECKBOX </w:instrText>
      </w:r>
      <w:r w:rsidRPr="0029409B">
        <w:rPr>
          <w:rFonts w:ascii="Calibri" w:hAnsi="Calibri"/>
          <w:b/>
          <w:bCs/>
        </w:rPr>
      </w:r>
      <w:r w:rsidRPr="0029409B">
        <w:rPr>
          <w:rFonts w:ascii="Calibri" w:hAnsi="Calibri"/>
          <w:b/>
          <w:bCs/>
        </w:rPr>
        <w:fldChar w:fldCharType="separate"/>
      </w:r>
      <w:r w:rsidRPr="0029409B">
        <w:rPr>
          <w:rFonts w:ascii="Calibri" w:hAnsi="Calibri"/>
          <w:b/>
          <w:bCs/>
        </w:rPr>
        <w:fldChar w:fldCharType="end"/>
      </w:r>
      <w:r w:rsidRPr="0029409B">
        <w:rPr>
          <w:rFonts w:ascii="Calibri" w:hAnsi="Calibri"/>
          <w:b/>
          <w:bCs/>
        </w:rPr>
        <w:t xml:space="preserve"> </w:t>
      </w:r>
      <w:r w:rsidRPr="0029409B">
        <w:rPr>
          <w:rFonts w:ascii="Calibri" w:hAnsi="Calibri"/>
        </w:rPr>
        <w:t xml:space="preserve">Recours à une procédure se déroulant en phases successives afin de réduire progressivement le nombre des solutions à discuter ou des offres à négocier en cas de dialogue compétitif ou de procédure négociée </w:t>
      </w:r>
    </w:p>
    <w:p w14:paraId="654F954C" w14:textId="77777777" w:rsidR="00103B38" w:rsidRPr="00A16DB6" w:rsidRDefault="00103B38" w:rsidP="00103B38">
      <w:pPr>
        <w:tabs>
          <w:tab w:val="left" w:leader="underscore" w:pos="9072"/>
        </w:tabs>
        <w:jc w:val="both"/>
        <w:rPr>
          <w:rFonts w:ascii="Calibri" w:hAnsi="Calibri"/>
          <w:b/>
          <w:bCs/>
          <w:color w:val="FF0000"/>
        </w:rPr>
      </w:pPr>
    </w:p>
    <w:p w14:paraId="391F6EC9" w14:textId="77777777" w:rsidR="00103B38" w:rsidRDefault="00103B38" w:rsidP="00103B38">
      <w:pPr>
        <w:tabs>
          <w:tab w:val="left" w:leader="underscore" w:pos="9072"/>
        </w:tabs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  <w:u w:val="single"/>
        </w:rPr>
        <w:t>3-</w:t>
      </w:r>
      <w:r w:rsidRPr="0029409B">
        <w:rPr>
          <w:rFonts w:ascii="Calibri" w:hAnsi="Calibri"/>
          <w:b/>
          <w:bCs/>
          <w:color w:val="FF0000"/>
          <w:u w:val="single"/>
        </w:rPr>
        <w:t>Objet du marché</w:t>
      </w:r>
      <w:r w:rsidRPr="00A16DB6">
        <w:rPr>
          <w:rFonts w:ascii="Calibri" w:hAnsi="Calibri"/>
          <w:b/>
          <w:bCs/>
          <w:color w:val="FF0000"/>
        </w:rPr>
        <w:t> :</w:t>
      </w:r>
    </w:p>
    <w:p w14:paraId="05E9D743" w14:textId="0EEE8B94" w:rsidR="00103B38" w:rsidRPr="006C1316" w:rsidRDefault="00484307" w:rsidP="00103B38">
      <w:pPr>
        <w:tabs>
          <w:tab w:val="left" w:leader="underscore" w:pos="9072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Mission</w:t>
      </w:r>
      <w:r w:rsidR="00374B8D">
        <w:rPr>
          <w:rFonts w:ascii="Calibri" w:hAnsi="Calibri"/>
          <w:b/>
          <w:bCs/>
        </w:rPr>
        <w:t xml:space="preserve"> de maîtrise d’œuvre pour </w:t>
      </w:r>
      <w:r w:rsidR="0065709E"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’</w:t>
      </w:r>
      <w:r w:rsidR="0065709E">
        <w:rPr>
          <w:rFonts w:ascii="Calibri" w:hAnsi="Calibri"/>
          <w:b/>
          <w:bCs/>
        </w:rPr>
        <w:t xml:space="preserve">aménagement de quatre carrefours </w:t>
      </w:r>
      <w:r>
        <w:rPr>
          <w:rFonts w:ascii="Calibri" w:hAnsi="Calibri"/>
          <w:b/>
          <w:bCs/>
        </w:rPr>
        <w:t>de</w:t>
      </w:r>
      <w:r w:rsidR="0065709E">
        <w:rPr>
          <w:rFonts w:ascii="Calibri" w:hAnsi="Calibri"/>
          <w:b/>
          <w:bCs/>
        </w:rPr>
        <w:t xml:space="preserve"> la RD 1090</w:t>
      </w:r>
      <w:r>
        <w:rPr>
          <w:rFonts w:ascii="Calibri" w:hAnsi="Calibri"/>
          <w:b/>
          <w:bCs/>
        </w:rPr>
        <w:t xml:space="preserve"> sur la commune de La Terrasse</w:t>
      </w:r>
    </w:p>
    <w:p w14:paraId="76F3C854" w14:textId="77777777" w:rsidR="00103B38" w:rsidRPr="0029409B" w:rsidRDefault="00103B38" w:rsidP="00103B38">
      <w:pPr>
        <w:tabs>
          <w:tab w:val="left" w:leader="underscore" w:pos="9072"/>
        </w:tabs>
        <w:jc w:val="both"/>
        <w:rPr>
          <w:rFonts w:ascii="Calibri" w:hAnsi="Calibri"/>
        </w:rPr>
      </w:pPr>
    </w:p>
    <w:p w14:paraId="0159380E" w14:textId="77777777" w:rsidR="006C1316" w:rsidRDefault="00103B38" w:rsidP="00103B38">
      <w:pPr>
        <w:adjustRightInd w:val="0"/>
        <w:ind w:right="-13"/>
        <w:rPr>
          <w:rFonts w:ascii="Calibri" w:hAnsi="Calibri"/>
          <w:b/>
          <w:color w:val="FF0000"/>
        </w:rPr>
      </w:pPr>
      <w:r w:rsidRPr="006C1316">
        <w:rPr>
          <w:rFonts w:ascii="Calibri" w:hAnsi="Calibri"/>
          <w:b/>
          <w:color w:val="FF0000"/>
          <w:u w:val="single"/>
        </w:rPr>
        <w:t xml:space="preserve">4-Lieu d’exécution </w:t>
      </w:r>
      <w:r w:rsidRPr="006C1316">
        <w:rPr>
          <w:rFonts w:ascii="Calibri" w:hAnsi="Calibri"/>
          <w:b/>
          <w:color w:val="FF0000"/>
        </w:rPr>
        <w:t>:</w:t>
      </w:r>
    </w:p>
    <w:p w14:paraId="56C8162D" w14:textId="77777777" w:rsidR="00103B38" w:rsidRDefault="00103B38" w:rsidP="00103B38">
      <w:pPr>
        <w:adjustRightInd w:val="0"/>
        <w:ind w:right="-13"/>
        <w:rPr>
          <w:rFonts w:ascii="Calibri" w:hAnsi="Calibri"/>
          <w:b/>
        </w:rPr>
      </w:pPr>
      <w:r w:rsidRPr="006C1316">
        <w:rPr>
          <w:rFonts w:ascii="Calibri" w:hAnsi="Calibri"/>
          <w:b/>
        </w:rPr>
        <w:t>Mairie de La Terrasse – 102, place de la mairie – 38660 LA TERRASSE</w:t>
      </w:r>
    </w:p>
    <w:p w14:paraId="550792D1" w14:textId="77777777" w:rsidR="006C1316" w:rsidRPr="006C1316" w:rsidRDefault="006C1316" w:rsidP="00103B38">
      <w:pPr>
        <w:adjustRightInd w:val="0"/>
        <w:ind w:right="-13"/>
        <w:rPr>
          <w:rFonts w:ascii="Calibri" w:hAnsi="Calibri"/>
          <w:b/>
          <w:bCs/>
          <w:u w:val="single"/>
        </w:rPr>
      </w:pPr>
    </w:p>
    <w:p w14:paraId="1E983265" w14:textId="77777777" w:rsidR="006C1316" w:rsidRDefault="00103B38" w:rsidP="00103B38">
      <w:pPr>
        <w:rPr>
          <w:rFonts w:ascii="Calibri" w:hAnsi="Calibri"/>
          <w:b/>
        </w:rPr>
      </w:pPr>
      <w:r w:rsidRPr="006C1316">
        <w:rPr>
          <w:rFonts w:ascii="Calibri" w:hAnsi="Calibri"/>
          <w:b/>
          <w:color w:val="FF0000"/>
          <w:u w:val="single"/>
        </w:rPr>
        <w:t>5-Lieu de livraison</w:t>
      </w:r>
      <w:r w:rsidRPr="006C1316">
        <w:rPr>
          <w:rFonts w:ascii="Calibri" w:hAnsi="Calibri"/>
          <w:b/>
          <w:color w:val="FF0000"/>
        </w:rPr>
        <w:t> :</w:t>
      </w:r>
    </w:p>
    <w:p w14:paraId="4FD217B2" w14:textId="536D12AD" w:rsidR="00103B38" w:rsidRPr="006C1316" w:rsidRDefault="00103B38" w:rsidP="00103B38">
      <w:pPr>
        <w:rPr>
          <w:rFonts w:ascii="Calibri" w:hAnsi="Calibri"/>
          <w:b/>
        </w:rPr>
      </w:pPr>
      <w:r w:rsidRPr="006C1316">
        <w:rPr>
          <w:rFonts w:ascii="Calibri" w:hAnsi="Calibri"/>
          <w:b/>
        </w:rPr>
        <w:t xml:space="preserve"> 38660 LA TERRASSE </w:t>
      </w:r>
    </w:p>
    <w:p w14:paraId="49E3DAAF" w14:textId="77777777" w:rsidR="00103B38" w:rsidRPr="00FD2662" w:rsidRDefault="00103B38" w:rsidP="00103B38">
      <w:pPr>
        <w:pStyle w:val="Titre2"/>
        <w:ind w:right="-13"/>
        <w:jc w:val="left"/>
        <w:rPr>
          <w:rFonts w:ascii="Calibri" w:hAnsi="Calibri"/>
        </w:rPr>
      </w:pPr>
    </w:p>
    <w:p w14:paraId="45494F4E" w14:textId="77777777" w:rsidR="00103B38" w:rsidRPr="00AE17E6" w:rsidRDefault="00103B38" w:rsidP="00103B38">
      <w:pPr>
        <w:pStyle w:val="Titre2"/>
        <w:ind w:right="-13"/>
        <w:jc w:val="left"/>
        <w:rPr>
          <w:rFonts w:ascii="Calibri" w:hAnsi="Calibri"/>
          <w:color w:val="FF0000"/>
          <w:u w:val="single"/>
        </w:rPr>
      </w:pPr>
      <w:r w:rsidRPr="00AE17E6">
        <w:rPr>
          <w:rFonts w:ascii="Calibri" w:hAnsi="Calibri"/>
          <w:color w:val="FF0000"/>
          <w:u w:val="single"/>
        </w:rPr>
        <w:t xml:space="preserve">6-Caractéristiques principales : </w:t>
      </w:r>
    </w:p>
    <w:p w14:paraId="2874341C" w14:textId="61D3802C" w:rsidR="00103B38" w:rsidRPr="00AE17E6" w:rsidRDefault="00374B8D" w:rsidP="00103B38">
      <w:pPr>
        <w:adjustRightInd w:val="0"/>
        <w:spacing w:after="90" w:line="263" w:lineRule="atLeast"/>
        <w:ind w:right="-1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Mission de maîtrise d’œuvre pour diriger les travaux d’exécution permettant d’atteindre les objectifs fixés par </w:t>
      </w:r>
      <w:r w:rsidR="0065709E">
        <w:rPr>
          <w:rFonts w:ascii="Calibri" w:hAnsi="Calibri"/>
          <w:b/>
        </w:rPr>
        <w:t>l’avant-projet sommaire</w:t>
      </w:r>
      <w:r>
        <w:rPr>
          <w:rFonts w:ascii="Calibri" w:hAnsi="Calibri"/>
          <w:b/>
        </w:rPr>
        <w:t>.</w:t>
      </w:r>
    </w:p>
    <w:p w14:paraId="0CFFE8AC" w14:textId="77777777" w:rsidR="00103B38" w:rsidRPr="00AE17E6" w:rsidRDefault="00103B38" w:rsidP="00103B38">
      <w:pPr>
        <w:adjustRightInd w:val="0"/>
        <w:spacing w:after="90" w:line="263" w:lineRule="atLeast"/>
        <w:ind w:right="-13"/>
        <w:jc w:val="both"/>
        <w:rPr>
          <w:rFonts w:ascii="Calibri" w:hAnsi="Calibri"/>
          <w:b/>
          <w:color w:val="FF0000"/>
          <w:u w:val="single"/>
        </w:rPr>
      </w:pPr>
      <w:r w:rsidRPr="00AE17E6">
        <w:rPr>
          <w:rFonts w:ascii="Calibri" w:hAnsi="Calibri"/>
          <w:b/>
          <w:color w:val="FF0000"/>
          <w:u w:val="single"/>
        </w:rPr>
        <w:t>7-Acceptation des variantes :</w:t>
      </w:r>
    </w:p>
    <w:p w14:paraId="508DC16F" w14:textId="3E5619E4" w:rsidR="00103B38" w:rsidRPr="0029409B" w:rsidRDefault="00374B8D" w:rsidP="00103B38">
      <w:pPr>
        <w:adjustRightInd w:val="0"/>
        <w:spacing w:after="90" w:line="263" w:lineRule="atLeast"/>
        <w:ind w:right="-13"/>
        <w:jc w:val="both"/>
        <w:rPr>
          <w:rFonts w:ascii="Calibri" w:hAnsi="Calibri"/>
        </w:rPr>
      </w:pPr>
      <w:r w:rsidRPr="0029409B">
        <w:rPr>
          <w:rFonts w:ascii="Calibri" w:hAnsi="Calibri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9409B">
        <w:rPr>
          <w:rFonts w:ascii="Calibri" w:hAnsi="Calibri"/>
          <w:bCs/>
        </w:rPr>
        <w:instrText xml:space="preserve"> FORMCHECKBOX </w:instrText>
      </w:r>
      <w:r w:rsidRPr="0029409B">
        <w:rPr>
          <w:rFonts w:ascii="Calibri" w:hAnsi="Calibri"/>
          <w:bCs/>
        </w:rPr>
      </w:r>
      <w:r w:rsidRPr="0029409B">
        <w:rPr>
          <w:rFonts w:ascii="Calibri" w:hAnsi="Calibri"/>
          <w:bCs/>
        </w:rPr>
        <w:fldChar w:fldCharType="separate"/>
      </w:r>
      <w:r w:rsidRPr="0029409B">
        <w:rPr>
          <w:rFonts w:ascii="Calibri" w:hAnsi="Calibri"/>
          <w:bCs/>
        </w:rPr>
        <w:fldChar w:fldCharType="end"/>
      </w:r>
      <w:r w:rsidRPr="0029409B">
        <w:rPr>
          <w:rFonts w:ascii="Calibri" w:hAnsi="Calibri"/>
          <w:bCs/>
        </w:rPr>
        <w:t xml:space="preserve"> </w:t>
      </w:r>
      <w:r w:rsidR="00103B38" w:rsidRPr="0029409B">
        <w:rPr>
          <w:rFonts w:ascii="Calibri" w:hAnsi="Calibri"/>
          <w:bCs/>
        </w:rPr>
        <w:t>OUI</w:t>
      </w:r>
      <w:r w:rsidR="00103B38" w:rsidRPr="0029409B">
        <w:rPr>
          <w:rFonts w:ascii="Calibri" w:hAnsi="Calibri"/>
          <w:bCs/>
        </w:rPr>
        <w:tab/>
      </w:r>
      <w:r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bCs/>
        </w:rPr>
        <w:instrText xml:space="preserve"> FORMCHECKBOX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>
        <w:rPr>
          <w:rFonts w:ascii="Calibri" w:hAnsi="Calibri"/>
          <w:bCs/>
        </w:rPr>
        <w:fldChar w:fldCharType="end"/>
      </w:r>
      <w:r w:rsidRPr="0029409B">
        <w:rPr>
          <w:rFonts w:ascii="Calibri" w:hAnsi="Calibri"/>
          <w:bCs/>
        </w:rPr>
        <w:t xml:space="preserve"> </w:t>
      </w:r>
      <w:r w:rsidR="00103B38" w:rsidRPr="0029409B">
        <w:rPr>
          <w:rFonts w:ascii="Calibri" w:hAnsi="Calibri"/>
          <w:bCs/>
        </w:rPr>
        <w:t xml:space="preserve"> NON</w:t>
      </w:r>
    </w:p>
    <w:p w14:paraId="6942ACF1" w14:textId="77777777" w:rsidR="00103B38" w:rsidRPr="0029409B" w:rsidRDefault="00103B38" w:rsidP="00103B38">
      <w:pPr>
        <w:tabs>
          <w:tab w:val="left" w:pos="1100"/>
        </w:tabs>
        <w:adjustRightInd w:val="0"/>
        <w:spacing w:after="90" w:line="263" w:lineRule="atLeast"/>
        <w:ind w:right="-13"/>
        <w:jc w:val="both"/>
        <w:rPr>
          <w:rFonts w:ascii="Calibri" w:hAnsi="Calibri"/>
          <w:color w:val="FF0000"/>
        </w:rPr>
      </w:pPr>
    </w:p>
    <w:p w14:paraId="3DF18FCA" w14:textId="77777777" w:rsidR="00103B38" w:rsidRPr="00AE17E6" w:rsidRDefault="00103B38" w:rsidP="00103B38">
      <w:pPr>
        <w:pStyle w:val="Titre2"/>
        <w:ind w:right="-13"/>
        <w:jc w:val="left"/>
        <w:rPr>
          <w:rFonts w:ascii="Calibri" w:hAnsi="Calibri"/>
          <w:color w:val="FF0000"/>
          <w:u w:val="single"/>
        </w:rPr>
      </w:pPr>
      <w:r w:rsidRPr="00AE17E6">
        <w:rPr>
          <w:rFonts w:ascii="Calibri" w:hAnsi="Calibri"/>
          <w:color w:val="FF0000"/>
          <w:u w:val="single"/>
        </w:rPr>
        <w:lastRenderedPageBreak/>
        <w:t xml:space="preserve">8-Prestations divisées en lots </w:t>
      </w:r>
    </w:p>
    <w:p w14:paraId="772603FB" w14:textId="77777777" w:rsidR="00103B38" w:rsidRPr="0029409B" w:rsidRDefault="006C1316" w:rsidP="006C1316">
      <w:pPr>
        <w:adjustRightInd w:val="0"/>
        <w:spacing w:after="90"/>
        <w:ind w:right="-13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Cs/>
        </w:rPr>
        <w:instrText xml:space="preserve"> FORMCHECKBOX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>
        <w:rPr>
          <w:rFonts w:ascii="Calibri" w:hAnsi="Calibri"/>
          <w:bCs/>
        </w:rPr>
        <w:fldChar w:fldCharType="end"/>
      </w:r>
      <w:r w:rsidR="00103B38" w:rsidRPr="0029409B">
        <w:rPr>
          <w:rFonts w:ascii="Calibri" w:hAnsi="Calibri"/>
          <w:bCs/>
        </w:rPr>
        <w:t xml:space="preserve"> OUI</w:t>
      </w:r>
      <w:r w:rsidR="00103B38" w:rsidRPr="0029409B">
        <w:rPr>
          <w:rFonts w:ascii="Calibri" w:hAnsi="Calibri"/>
          <w:bCs/>
        </w:rPr>
        <w:tab/>
        <w:t xml:space="preserve"> </w:t>
      </w:r>
      <w:r>
        <w:rPr>
          <w:rFonts w:ascii="Calibri" w:hAnsi="Calibri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3"/>
      <w:r>
        <w:rPr>
          <w:rFonts w:ascii="Calibri" w:hAnsi="Calibri"/>
          <w:bCs/>
        </w:rPr>
        <w:instrText xml:space="preserve"> FORMCHECKBOX </w:instrText>
      </w:r>
      <w:r>
        <w:rPr>
          <w:rFonts w:ascii="Calibri" w:hAnsi="Calibri"/>
          <w:bCs/>
        </w:rPr>
      </w:r>
      <w:r>
        <w:rPr>
          <w:rFonts w:ascii="Calibri" w:hAnsi="Calibri"/>
          <w:bCs/>
        </w:rPr>
        <w:fldChar w:fldCharType="separate"/>
      </w:r>
      <w:r>
        <w:rPr>
          <w:rFonts w:ascii="Calibri" w:hAnsi="Calibri"/>
          <w:bCs/>
        </w:rPr>
        <w:fldChar w:fldCharType="end"/>
      </w:r>
      <w:bookmarkEnd w:id="0"/>
      <w:r w:rsidR="00103B38" w:rsidRPr="0029409B">
        <w:rPr>
          <w:rFonts w:ascii="Calibri" w:hAnsi="Calibri"/>
          <w:bCs/>
        </w:rPr>
        <w:t xml:space="preserve"> NON </w:t>
      </w:r>
      <w:r w:rsidR="00103B38" w:rsidRPr="0029409B">
        <w:rPr>
          <w:rFonts w:ascii="Calibri" w:hAnsi="Calibri"/>
          <w:bCs/>
        </w:rPr>
        <w:br/>
      </w:r>
    </w:p>
    <w:p w14:paraId="0873BEF4" w14:textId="77777777" w:rsidR="00103B38" w:rsidRPr="00AE17E6" w:rsidRDefault="00FD2662" w:rsidP="00103B38">
      <w:pPr>
        <w:tabs>
          <w:tab w:val="left" w:leader="underscore" w:pos="9072"/>
        </w:tabs>
        <w:jc w:val="both"/>
        <w:rPr>
          <w:rFonts w:ascii="Calibri" w:hAnsi="Calibri"/>
          <w:b/>
          <w:bCs/>
          <w:color w:val="FF0000"/>
          <w:u w:val="single"/>
        </w:rPr>
      </w:pPr>
      <w:r w:rsidRPr="00AE17E6">
        <w:rPr>
          <w:rFonts w:ascii="Calibri" w:hAnsi="Calibri"/>
          <w:b/>
          <w:bCs/>
          <w:color w:val="FF0000"/>
          <w:u w:val="single"/>
        </w:rPr>
        <w:t>9</w:t>
      </w:r>
      <w:r w:rsidR="00103B38" w:rsidRPr="00AE17E6">
        <w:rPr>
          <w:rFonts w:ascii="Calibri" w:hAnsi="Calibri"/>
          <w:b/>
          <w:bCs/>
          <w:color w:val="FF0000"/>
          <w:u w:val="single"/>
        </w:rPr>
        <w:t>-Critères d’attribution:</w:t>
      </w:r>
    </w:p>
    <w:p w14:paraId="5B715966" w14:textId="77777777" w:rsidR="00103B38" w:rsidRPr="00590EE6" w:rsidRDefault="00103B38" w:rsidP="00103B38">
      <w:pPr>
        <w:pStyle w:val="Titre2"/>
        <w:ind w:right="-13"/>
        <w:jc w:val="left"/>
        <w:rPr>
          <w:rFonts w:ascii="Calibri" w:hAnsi="Calibri"/>
          <w:color w:val="000000"/>
        </w:rPr>
      </w:pPr>
      <w:r w:rsidRPr="00590EE6">
        <w:rPr>
          <w:rFonts w:ascii="Calibri" w:hAnsi="Calibri"/>
          <w:color w:val="000000"/>
        </w:rPr>
        <w:t>Offre économiquement la plus avantageuse appréciée en fonction :</w:t>
      </w:r>
    </w:p>
    <w:p w14:paraId="267F9831" w14:textId="77777777" w:rsidR="00103B38" w:rsidRPr="00590EE6" w:rsidRDefault="00103B38" w:rsidP="00103B38">
      <w:pPr>
        <w:adjustRightInd w:val="0"/>
        <w:spacing w:after="183" w:line="256" w:lineRule="atLeast"/>
        <w:ind w:right="-13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b/>
          <w:bCs/>
          <w:color w:val="000000"/>
        </w:rPr>
        <w:instrText xml:space="preserve"> FORMCHECKBOX </w:instrText>
      </w:r>
      <w:r>
        <w:rPr>
          <w:rFonts w:ascii="Calibri" w:hAnsi="Calibri"/>
          <w:b/>
          <w:bCs/>
          <w:color w:val="000000"/>
        </w:rPr>
      </w:r>
      <w:r>
        <w:rPr>
          <w:rFonts w:ascii="Calibri" w:hAnsi="Calibri"/>
          <w:b/>
          <w:bCs/>
          <w:color w:val="000000"/>
        </w:rPr>
        <w:fldChar w:fldCharType="separate"/>
      </w:r>
      <w:r>
        <w:rPr>
          <w:rFonts w:ascii="Calibri" w:hAnsi="Calibri"/>
          <w:b/>
          <w:bCs/>
          <w:color w:val="000000"/>
        </w:rPr>
        <w:fldChar w:fldCharType="end"/>
      </w:r>
      <w:r w:rsidRPr="00590EE6">
        <w:rPr>
          <w:rFonts w:ascii="Calibri" w:hAnsi="Calibri"/>
          <w:color w:val="000000"/>
        </w:rPr>
        <w:t xml:space="preserve">Des critères énoncés dans le cahier des charges (règlement de la consultation, lettre d’invitation ou document descriptif) </w:t>
      </w:r>
    </w:p>
    <w:p w14:paraId="07FE4621" w14:textId="77777777" w:rsidR="00103B38" w:rsidRPr="0029409B" w:rsidRDefault="00103B38" w:rsidP="00103B38">
      <w:pPr>
        <w:adjustRightInd w:val="0"/>
        <w:spacing w:line="353" w:lineRule="atLeast"/>
        <w:ind w:right="-13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color w:val="FF0000"/>
          <w:u w:val="single"/>
        </w:rPr>
        <w:t>1</w:t>
      </w:r>
      <w:r w:rsidR="00AE17E6">
        <w:rPr>
          <w:rFonts w:ascii="Calibri" w:hAnsi="Calibri"/>
          <w:b/>
          <w:bCs/>
          <w:color w:val="FF0000"/>
          <w:u w:val="single"/>
        </w:rPr>
        <w:t>0</w:t>
      </w:r>
      <w:r>
        <w:rPr>
          <w:rFonts w:ascii="Calibri" w:hAnsi="Calibri"/>
          <w:b/>
          <w:bCs/>
          <w:color w:val="FF0000"/>
          <w:u w:val="single"/>
        </w:rPr>
        <w:t>-</w:t>
      </w:r>
      <w:r w:rsidR="006C1316">
        <w:rPr>
          <w:rFonts w:ascii="Calibri" w:hAnsi="Calibri"/>
          <w:b/>
          <w:bCs/>
          <w:color w:val="FF0000"/>
          <w:u w:val="single"/>
        </w:rPr>
        <w:t>Date de remise des offres</w:t>
      </w:r>
      <w:r w:rsidRPr="0029409B">
        <w:rPr>
          <w:rFonts w:ascii="Calibri" w:hAnsi="Calibri"/>
          <w:b/>
          <w:bCs/>
          <w:color w:val="FF0000"/>
          <w:u w:val="single"/>
        </w:rPr>
        <w:t>:</w:t>
      </w:r>
    </w:p>
    <w:p w14:paraId="40D5078D" w14:textId="75EBC789" w:rsidR="006C1316" w:rsidRDefault="005B2903" w:rsidP="00AE17E6">
      <w:pPr>
        <w:tabs>
          <w:tab w:val="left" w:leader="underscore" w:pos="907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Lundi</w:t>
      </w:r>
      <w:r w:rsidR="007B2E10">
        <w:rPr>
          <w:rFonts w:ascii="Calibri" w:hAnsi="Calibri"/>
          <w:b/>
        </w:rPr>
        <w:t xml:space="preserve"> </w:t>
      </w:r>
      <w:r w:rsidR="0065709E">
        <w:rPr>
          <w:rFonts w:ascii="Calibri" w:hAnsi="Calibri"/>
          <w:b/>
        </w:rPr>
        <w:t>30 juin 2025</w:t>
      </w:r>
      <w:r w:rsidR="007B2E10">
        <w:rPr>
          <w:rFonts w:ascii="Calibri" w:hAnsi="Calibri"/>
          <w:b/>
        </w:rPr>
        <w:t xml:space="preserve"> à 12</w:t>
      </w:r>
      <w:r w:rsidR="006C1316" w:rsidRPr="00FD2662">
        <w:rPr>
          <w:rFonts w:ascii="Calibri" w:hAnsi="Calibri"/>
          <w:b/>
        </w:rPr>
        <w:t xml:space="preserve"> heures</w:t>
      </w:r>
    </w:p>
    <w:p w14:paraId="478F8277" w14:textId="77777777" w:rsidR="00AE17E6" w:rsidRPr="006C1316" w:rsidRDefault="00AE17E6" w:rsidP="00AE17E6">
      <w:pPr>
        <w:tabs>
          <w:tab w:val="left" w:leader="underscore" w:pos="9072"/>
        </w:tabs>
        <w:jc w:val="both"/>
        <w:rPr>
          <w:rFonts w:ascii="Calibri" w:hAnsi="Calibri"/>
          <w:color w:val="000000" w:themeColor="text1"/>
        </w:rPr>
      </w:pPr>
    </w:p>
    <w:p w14:paraId="678CEBB1" w14:textId="77777777" w:rsidR="00AE17E6" w:rsidRDefault="00103B38" w:rsidP="00103B38">
      <w:pPr>
        <w:pStyle w:val="Titre2"/>
        <w:ind w:right="-13"/>
        <w:jc w:val="left"/>
        <w:rPr>
          <w:rFonts w:ascii="Calibri" w:hAnsi="Calibri"/>
          <w:color w:val="FF0000"/>
          <w:u w:val="single"/>
        </w:rPr>
      </w:pPr>
      <w:r>
        <w:rPr>
          <w:rFonts w:ascii="Calibri" w:hAnsi="Calibri"/>
          <w:color w:val="0000FF"/>
        </w:rPr>
        <w:t>-</w:t>
      </w:r>
      <w:r w:rsidR="00AE17E6" w:rsidRPr="00AE17E6">
        <w:rPr>
          <w:rFonts w:ascii="Calibri" w:hAnsi="Calibri"/>
          <w:color w:val="FF0000"/>
        </w:rPr>
        <w:t>11</w:t>
      </w:r>
      <w:r w:rsidR="00AE17E6">
        <w:rPr>
          <w:rFonts w:ascii="Calibri" w:hAnsi="Calibri"/>
          <w:color w:val="FF0000"/>
        </w:rPr>
        <w:t xml:space="preserve">- </w:t>
      </w:r>
      <w:r w:rsidRPr="00AE17E6">
        <w:rPr>
          <w:rFonts w:ascii="Calibri" w:hAnsi="Calibri"/>
          <w:color w:val="FF0000"/>
          <w:u w:val="single"/>
        </w:rPr>
        <w:t>Durée du marché ou délai d’exécution :</w:t>
      </w:r>
    </w:p>
    <w:p w14:paraId="243AC4B0" w14:textId="64D20347" w:rsidR="00AE17E6" w:rsidRPr="00AE17E6" w:rsidRDefault="00374B8D" w:rsidP="00103B38">
      <w:pPr>
        <w:pStyle w:val="Titre2"/>
        <w:ind w:right="-13"/>
        <w:jc w:val="left"/>
        <w:rPr>
          <w:rFonts w:ascii="Calibri" w:hAnsi="Calibri"/>
        </w:rPr>
      </w:pPr>
      <w:r>
        <w:rPr>
          <w:rFonts w:ascii="Calibri" w:hAnsi="Calibri"/>
        </w:rPr>
        <w:t>18 mois.</w:t>
      </w:r>
    </w:p>
    <w:p w14:paraId="7D98502D" w14:textId="77777777" w:rsidR="00AE17E6" w:rsidRPr="00AE17E6" w:rsidRDefault="00AE17E6" w:rsidP="00103B38">
      <w:pPr>
        <w:pStyle w:val="Titre2"/>
        <w:ind w:right="-13"/>
        <w:jc w:val="left"/>
        <w:rPr>
          <w:rFonts w:ascii="Calibri" w:hAnsi="Calibri"/>
        </w:rPr>
      </w:pPr>
    </w:p>
    <w:p w14:paraId="5748D00C" w14:textId="77777777" w:rsidR="00AE17E6" w:rsidRDefault="00AE17E6" w:rsidP="00103B38">
      <w:pPr>
        <w:pStyle w:val="Titre2"/>
        <w:ind w:right="-13"/>
        <w:jc w:val="left"/>
        <w:rPr>
          <w:rFonts w:ascii="Calibri" w:hAnsi="Calibri"/>
          <w:b w:val="0"/>
        </w:rPr>
      </w:pPr>
      <w:r w:rsidRPr="00AE17E6">
        <w:rPr>
          <w:rFonts w:ascii="Calibri" w:hAnsi="Calibri"/>
          <w:color w:val="FF0000"/>
        </w:rPr>
        <w:t>12</w:t>
      </w:r>
      <w:r w:rsidR="00103B38" w:rsidRPr="00AE17E6">
        <w:rPr>
          <w:rFonts w:ascii="Calibri" w:hAnsi="Calibri"/>
          <w:color w:val="FF0000"/>
        </w:rPr>
        <w:t>-</w:t>
      </w:r>
      <w:r w:rsidR="00103B38" w:rsidRPr="006C1316">
        <w:rPr>
          <w:rFonts w:ascii="Calibri" w:hAnsi="Calibri"/>
          <w:color w:val="FF0000"/>
          <w:u w:val="single"/>
        </w:rPr>
        <w:t>Date prévisionnelle de commencement d’exécution </w:t>
      </w:r>
      <w:r w:rsidR="00103B38" w:rsidRPr="006C1316">
        <w:rPr>
          <w:rFonts w:ascii="Calibri" w:hAnsi="Calibri"/>
          <w:b w:val="0"/>
        </w:rPr>
        <w:t>:</w:t>
      </w:r>
    </w:p>
    <w:p w14:paraId="1F624663" w14:textId="40062D51" w:rsidR="00103B38" w:rsidRPr="00FD2662" w:rsidRDefault="0065709E" w:rsidP="00103B38">
      <w:pPr>
        <w:pStyle w:val="Titre2"/>
        <w:ind w:right="-13"/>
        <w:jc w:val="left"/>
        <w:rPr>
          <w:rFonts w:ascii="Calibri" w:hAnsi="Calibri"/>
          <w:bCs w:val="0"/>
          <w:i/>
        </w:rPr>
      </w:pPr>
      <w:r>
        <w:rPr>
          <w:rFonts w:ascii="Calibri" w:hAnsi="Calibri"/>
        </w:rPr>
        <w:t>Juillet 2025</w:t>
      </w:r>
    </w:p>
    <w:p w14:paraId="1832F844" w14:textId="77777777" w:rsidR="00103B38" w:rsidRPr="0029409B" w:rsidRDefault="00103B38" w:rsidP="00103B38">
      <w:pPr>
        <w:adjustRightInd w:val="0"/>
        <w:spacing w:after="183" w:line="253" w:lineRule="atLeast"/>
        <w:ind w:right="-13"/>
        <w:rPr>
          <w:rFonts w:ascii="Calibri" w:hAnsi="Calibri"/>
        </w:rPr>
      </w:pPr>
    </w:p>
    <w:p w14:paraId="766B1A4C" w14:textId="77777777" w:rsidR="00103B38" w:rsidRPr="00AE17E6" w:rsidRDefault="00AE17E6" w:rsidP="00103B38">
      <w:pPr>
        <w:adjustRightInd w:val="0"/>
        <w:spacing w:line="231" w:lineRule="atLeast"/>
        <w:ind w:right="-13"/>
        <w:rPr>
          <w:rFonts w:ascii="Calibri" w:hAnsi="Calibri"/>
          <w:b/>
          <w:bCs/>
          <w:color w:val="FF0000"/>
          <w:u w:val="single"/>
        </w:rPr>
      </w:pPr>
      <w:r>
        <w:rPr>
          <w:rFonts w:ascii="Calibri" w:hAnsi="Calibri"/>
          <w:b/>
          <w:bCs/>
          <w:color w:val="FF0000"/>
          <w:u w:val="single"/>
        </w:rPr>
        <w:t>13-</w:t>
      </w:r>
      <w:r w:rsidR="00103B38" w:rsidRPr="00AE17E6">
        <w:rPr>
          <w:rFonts w:ascii="Calibri" w:hAnsi="Calibri"/>
          <w:b/>
          <w:bCs/>
          <w:color w:val="FF0000"/>
          <w:u w:val="single"/>
        </w:rPr>
        <w:t xml:space="preserve">Adresse auprès de laquelle des renseignements d’ordre administratif peuvent être obtenus : </w:t>
      </w:r>
    </w:p>
    <w:p w14:paraId="05DCCE66" w14:textId="77777777" w:rsidR="00FD2662" w:rsidRPr="00FD2662" w:rsidRDefault="00FD2662" w:rsidP="00FD2662">
      <w:pPr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Nom du titulaire / Organisme : Commune de La Terrasse</w:t>
      </w:r>
    </w:p>
    <w:p w14:paraId="02E6CB0B" w14:textId="77777777" w:rsidR="00FD2662" w:rsidRPr="00FD2662" w:rsidRDefault="00FD2662" w:rsidP="00FD2662">
      <w:pPr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Adresse : 102, place de la mairie</w:t>
      </w:r>
    </w:p>
    <w:p w14:paraId="6B080A02" w14:textId="77777777" w:rsidR="00FD2662" w:rsidRPr="00FD2662" w:rsidRDefault="00FD2662" w:rsidP="00FD2662">
      <w:pPr>
        <w:tabs>
          <w:tab w:val="left" w:pos="2340"/>
        </w:tabs>
        <w:adjustRightInd w:val="0"/>
        <w:ind w:right="-13"/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Code postal : 38660</w:t>
      </w:r>
      <w:r w:rsidRPr="00FD2662">
        <w:rPr>
          <w:rFonts w:ascii="Calibri" w:hAnsi="Calibri"/>
          <w:b/>
          <w:sz w:val="22"/>
          <w:szCs w:val="22"/>
        </w:rPr>
        <w:tab/>
      </w:r>
      <w:r w:rsidRPr="00FD2662">
        <w:rPr>
          <w:rFonts w:ascii="Calibri" w:hAnsi="Calibri"/>
          <w:b/>
          <w:bCs/>
          <w:sz w:val="22"/>
          <w:szCs w:val="22"/>
        </w:rPr>
        <w:t xml:space="preserve"> </w:t>
      </w:r>
      <w:r w:rsidRPr="00FD2662">
        <w:rPr>
          <w:rFonts w:ascii="Calibri" w:hAnsi="Calibri"/>
          <w:b/>
          <w:sz w:val="22"/>
          <w:szCs w:val="22"/>
        </w:rPr>
        <w:t>Ville : LA TERRASSE</w:t>
      </w:r>
    </w:p>
    <w:p w14:paraId="2E74E498" w14:textId="77777777" w:rsidR="00FD2662" w:rsidRPr="00FD2662" w:rsidRDefault="00FD2662" w:rsidP="00FD2662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Téléphone : 0476082014</w:t>
      </w:r>
    </w:p>
    <w:p w14:paraId="55725AFB" w14:textId="77777777" w:rsidR="00FD2662" w:rsidRPr="00FD2662" w:rsidRDefault="00FD2662" w:rsidP="00FD2662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Télécopieur : 0476082988</w:t>
      </w:r>
    </w:p>
    <w:p w14:paraId="1F193F21" w14:textId="77777777" w:rsidR="00FD2662" w:rsidRPr="00FD2662" w:rsidRDefault="00FD2662" w:rsidP="00FD2662">
      <w:pPr>
        <w:rPr>
          <w:rFonts w:ascii="Calibri" w:hAnsi="Calibri"/>
          <w:b/>
          <w:sz w:val="22"/>
          <w:szCs w:val="22"/>
        </w:rPr>
      </w:pPr>
      <w:r w:rsidRPr="00FD2662">
        <w:rPr>
          <w:rFonts w:ascii="Calibri" w:hAnsi="Calibri"/>
          <w:b/>
          <w:sz w:val="22"/>
          <w:szCs w:val="22"/>
        </w:rPr>
        <w:t>Courriel : bienvenue@mairie-laterrasse.fr</w:t>
      </w:r>
    </w:p>
    <w:p w14:paraId="269796B4" w14:textId="77777777" w:rsidR="00103B38" w:rsidRPr="00AE17E6" w:rsidRDefault="00103B38" w:rsidP="00103B38">
      <w:pPr>
        <w:adjustRightInd w:val="0"/>
        <w:spacing w:line="231" w:lineRule="atLeast"/>
        <w:ind w:right="-13"/>
        <w:rPr>
          <w:rFonts w:ascii="Calibri" w:hAnsi="Calibri"/>
          <w:b/>
          <w:bCs/>
        </w:rPr>
      </w:pPr>
    </w:p>
    <w:p w14:paraId="207D3655" w14:textId="77777777" w:rsidR="00103B38" w:rsidRPr="00AE17E6" w:rsidRDefault="00103B38" w:rsidP="00103B38">
      <w:pPr>
        <w:adjustRightInd w:val="0"/>
        <w:spacing w:line="231" w:lineRule="atLeast"/>
        <w:ind w:right="-13"/>
        <w:jc w:val="both"/>
        <w:rPr>
          <w:rFonts w:ascii="Calibri" w:hAnsi="Calibri"/>
          <w:b/>
          <w:bCs/>
          <w:color w:val="FF0000"/>
          <w:u w:val="single"/>
        </w:rPr>
      </w:pPr>
      <w:r w:rsidRPr="00AE17E6">
        <w:rPr>
          <w:rFonts w:ascii="Calibri" w:hAnsi="Calibri"/>
          <w:b/>
          <w:bCs/>
          <w:color w:val="FF0000"/>
          <w:u w:val="single"/>
        </w:rPr>
        <w:t>1</w:t>
      </w:r>
      <w:r w:rsidR="00AE17E6">
        <w:rPr>
          <w:rFonts w:ascii="Calibri" w:hAnsi="Calibri"/>
          <w:b/>
          <w:bCs/>
          <w:color w:val="FF0000"/>
          <w:u w:val="single"/>
        </w:rPr>
        <w:t>4</w:t>
      </w:r>
      <w:r w:rsidRPr="00AE17E6">
        <w:rPr>
          <w:rFonts w:ascii="Calibri" w:hAnsi="Calibri"/>
          <w:b/>
          <w:bCs/>
          <w:color w:val="FF0000"/>
          <w:u w:val="single"/>
        </w:rPr>
        <w:t xml:space="preserve"> - Adresse auprès de laquelle les documents peuvent être obtenus : </w:t>
      </w:r>
    </w:p>
    <w:p w14:paraId="7E9A2488" w14:textId="709CF0F7" w:rsidR="00FD2662" w:rsidRPr="00FD2662" w:rsidRDefault="00FD2662" w:rsidP="00FD2662">
      <w:pPr>
        <w:adjustRightInd w:val="0"/>
        <w:spacing w:line="231" w:lineRule="atLeast"/>
        <w:ind w:right="-13"/>
        <w:rPr>
          <w:rFonts w:ascii="Calibri" w:hAnsi="Calibri"/>
          <w:b/>
        </w:rPr>
      </w:pPr>
      <w:r w:rsidRPr="00FD2662">
        <w:rPr>
          <w:rFonts w:ascii="Calibri" w:hAnsi="Calibri"/>
          <w:b/>
        </w:rPr>
        <w:t>DCE mis en ligne sur le site www.marches</w:t>
      </w:r>
      <w:r w:rsidR="00575D25">
        <w:rPr>
          <w:rFonts w:ascii="Calibri" w:hAnsi="Calibri"/>
          <w:b/>
        </w:rPr>
        <w:t>-securises</w:t>
      </w:r>
      <w:r w:rsidRPr="00FD2662">
        <w:rPr>
          <w:rFonts w:ascii="Calibri" w:hAnsi="Calibri"/>
          <w:b/>
        </w:rPr>
        <w:t>.</w:t>
      </w:r>
      <w:r w:rsidR="00575D25">
        <w:rPr>
          <w:rFonts w:ascii="Calibri" w:hAnsi="Calibri"/>
          <w:b/>
        </w:rPr>
        <w:t>fr</w:t>
      </w:r>
    </w:p>
    <w:p w14:paraId="7A786472" w14:textId="77777777" w:rsidR="00103B38" w:rsidRPr="00AE17E6" w:rsidRDefault="00103B38" w:rsidP="00103B38">
      <w:pPr>
        <w:jc w:val="both"/>
        <w:rPr>
          <w:rFonts w:ascii="Calibri" w:hAnsi="Calibri"/>
        </w:rPr>
      </w:pPr>
    </w:p>
    <w:p w14:paraId="77B2711B" w14:textId="77777777" w:rsidR="00103B38" w:rsidRPr="00AE17E6" w:rsidRDefault="00103B38" w:rsidP="00103B38">
      <w:pPr>
        <w:rPr>
          <w:rFonts w:ascii="Calibri" w:hAnsi="Calibri"/>
          <w:b/>
          <w:color w:val="FF0000"/>
          <w:u w:val="single"/>
        </w:rPr>
      </w:pPr>
      <w:r w:rsidRPr="00AE17E6">
        <w:rPr>
          <w:rFonts w:ascii="Calibri" w:hAnsi="Calibri"/>
          <w:b/>
          <w:color w:val="FF0000"/>
          <w:u w:val="single"/>
        </w:rPr>
        <w:t>1</w:t>
      </w:r>
      <w:r w:rsidR="00AE17E6">
        <w:rPr>
          <w:rFonts w:ascii="Calibri" w:hAnsi="Calibri"/>
          <w:b/>
          <w:color w:val="FF0000"/>
          <w:u w:val="single"/>
        </w:rPr>
        <w:t>5</w:t>
      </w:r>
      <w:r w:rsidRPr="00AE17E6">
        <w:rPr>
          <w:rFonts w:ascii="Calibri" w:hAnsi="Calibri"/>
          <w:b/>
          <w:color w:val="FF0000"/>
          <w:u w:val="single"/>
        </w:rPr>
        <w:t xml:space="preserve"> - Renseignement s complémentaires : </w:t>
      </w:r>
    </w:p>
    <w:p w14:paraId="13AA1737" w14:textId="77777777" w:rsidR="00FD2662" w:rsidRPr="00FD2662" w:rsidRDefault="00FD2662" w:rsidP="00FD2662">
      <w:pPr>
        <w:adjustRightInd w:val="0"/>
        <w:spacing w:line="231" w:lineRule="atLeast"/>
        <w:ind w:right="-13"/>
        <w:rPr>
          <w:rFonts w:ascii="Calibri" w:hAnsi="Calibri"/>
          <w:b/>
        </w:rPr>
      </w:pPr>
      <w:r w:rsidRPr="00FD2662">
        <w:rPr>
          <w:rFonts w:ascii="Calibri" w:hAnsi="Calibri"/>
          <w:b/>
        </w:rPr>
        <w:t>Réponse électronique</w:t>
      </w:r>
      <w:r w:rsidRPr="00FD2662">
        <w:rPr>
          <w:rFonts w:ascii="Calibri" w:hAnsi="Calibri"/>
        </w:rPr>
        <w:t xml:space="preserve"> </w:t>
      </w:r>
      <w:r w:rsidRPr="00FD2662">
        <w:rPr>
          <w:rFonts w:ascii="Calibri" w:hAnsi="Calibri"/>
          <w:b/>
          <w:i/>
        </w:rPr>
        <w:t xml:space="preserve">obligatoire </w:t>
      </w:r>
      <w:r w:rsidRPr="00FD2662">
        <w:rPr>
          <w:rFonts w:ascii="Calibri" w:hAnsi="Calibri"/>
          <w:b/>
        </w:rPr>
        <w:t>sur le site www.marchespublicsaffiches.com</w:t>
      </w:r>
    </w:p>
    <w:p w14:paraId="7F495CF0" w14:textId="77777777" w:rsidR="00103B38" w:rsidRPr="00AE17E6" w:rsidRDefault="00103B38" w:rsidP="00103B38">
      <w:pPr>
        <w:pStyle w:val="Titre2-1"/>
        <w:ind w:right="-13"/>
        <w:rPr>
          <w:rFonts w:ascii="Calibri" w:hAnsi="Calibri" w:cs="Times New Roman"/>
          <w:color w:val="auto"/>
        </w:rPr>
      </w:pPr>
    </w:p>
    <w:p w14:paraId="3C7F59BA" w14:textId="170AB808" w:rsidR="00103B38" w:rsidRDefault="00103B38" w:rsidP="001F4A78">
      <w:pPr>
        <w:pStyle w:val="Titre2-1"/>
        <w:ind w:right="-13"/>
        <w:rPr>
          <w:rFonts w:ascii="Calibri" w:hAnsi="Calibri"/>
        </w:rPr>
      </w:pPr>
      <w:r w:rsidRPr="005B2903">
        <w:rPr>
          <w:rFonts w:ascii="Calibri" w:hAnsi="Calibri" w:cs="Times New Roman"/>
          <w:color w:val="FF0000"/>
          <w:u w:val="single"/>
        </w:rPr>
        <w:t>1</w:t>
      </w:r>
      <w:r w:rsidR="00AE17E6" w:rsidRPr="005B2903">
        <w:rPr>
          <w:rFonts w:ascii="Calibri" w:hAnsi="Calibri" w:cs="Times New Roman"/>
          <w:color w:val="FF0000"/>
          <w:u w:val="single"/>
        </w:rPr>
        <w:t>6</w:t>
      </w:r>
      <w:r w:rsidRPr="005B2903">
        <w:rPr>
          <w:rFonts w:ascii="Calibri" w:hAnsi="Calibri" w:cs="Times New Roman"/>
          <w:color w:val="FF0000"/>
          <w:u w:val="single"/>
        </w:rPr>
        <w:t xml:space="preserve"> - Date d’envoi du présent avis à la publication</w:t>
      </w:r>
      <w:r w:rsidRPr="005B2903">
        <w:rPr>
          <w:rFonts w:ascii="Calibri" w:hAnsi="Calibri" w:cs="Times New Roman"/>
          <w:bCs w:val="0"/>
          <w:color w:val="FF0000"/>
        </w:rPr>
        <w:t>:</w:t>
      </w:r>
      <w:r w:rsidR="00FD2662" w:rsidRPr="005B2903">
        <w:rPr>
          <w:rFonts w:ascii="Calibri" w:hAnsi="Calibri" w:cs="Times New Roman"/>
          <w:bCs w:val="0"/>
          <w:color w:val="FF0000"/>
        </w:rPr>
        <w:t xml:space="preserve"> </w:t>
      </w:r>
      <w:r w:rsidR="0065709E">
        <w:rPr>
          <w:rFonts w:ascii="Calibri" w:hAnsi="Calibri" w:cs="Times New Roman"/>
          <w:bCs w:val="0"/>
          <w:color w:val="auto"/>
        </w:rPr>
        <w:t>28 mai</w:t>
      </w:r>
      <w:r w:rsidR="00FD2662" w:rsidRPr="005B2903">
        <w:rPr>
          <w:rFonts w:ascii="Calibri" w:hAnsi="Calibri" w:cs="Times New Roman"/>
          <w:bCs w:val="0"/>
          <w:color w:val="auto"/>
        </w:rPr>
        <w:t xml:space="preserve"> 20</w:t>
      </w:r>
      <w:r w:rsidR="007B2E10" w:rsidRPr="005B2903">
        <w:rPr>
          <w:rFonts w:ascii="Calibri" w:hAnsi="Calibri" w:cs="Times New Roman"/>
          <w:bCs w:val="0"/>
          <w:color w:val="auto"/>
        </w:rPr>
        <w:t>2</w:t>
      </w:r>
      <w:r w:rsidR="0065709E">
        <w:rPr>
          <w:rFonts w:ascii="Calibri" w:hAnsi="Calibri" w:cs="Times New Roman"/>
          <w:bCs w:val="0"/>
          <w:color w:val="auto"/>
        </w:rPr>
        <w:t>5</w:t>
      </w:r>
    </w:p>
    <w:p w14:paraId="7CA1F5D4" w14:textId="77777777" w:rsidR="00103B38" w:rsidRDefault="00103B38" w:rsidP="00103B38">
      <w:pPr>
        <w:adjustRightInd w:val="0"/>
        <w:spacing w:line="231" w:lineRule="atLeast"/>
        <w:ind w:right="-13"/>
        <w:rPr>
          <w:rFonts w:ascii="Calibri" w:hAnsi="Calibri"/>
        </w:rPr>
      </w:pPr>
    </w:p>
    <w:p w14:paraId="6C60CE3C" w14:textId="77777777" w:rsidR="00103B38" w:rsidRPr="00A16DB6" w:rsidRDefault="00103B38" w:rsidP="00103B38">
      <w:pPr>
        <w:adjustRightInd w:val="0"/>
        <w:spacing w:line="231" w:lineRule="atLeast"/>
        <w:ind w:right="-13"/>
        <w:rPr>
          <w:rFonts w:ascii="Calibri" w:hAnsi="Calibri"/>
        </w:rPr>
      </w:pPr>
    </w:p>
    <w:p w14:paraId="58D4B654" w14:textId="77777777" w:rsidR="00103B38" w:rsidRPr="00A16DB6" w:rsidRDefault="00103B38" w:rsidP="00103B38">
      <w:pPr>
        <w:adjustRightInd w:val="0"/>
        <w:spacing w:line="231" w:lineRule="atLeast"/>
        <w:ind w:right="-13"/>
        <w:rPr>
          <w:rFonts w:ascii="Calibri" w:hAnsi="Calibri"/>
        </w:rPr>
      </w:pPr>
    </w:p>
    <w:p w14:paraId="736388F5" w14:textId="77777777" w:rsidR="00103B38" w:rsidRDefault="00103B38"/>
    <w:sectPr w:rsidR="0010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38"/>
    <w:rsid w:val="000A0654"/>
    <w:rsid w:val="000D22FB"/>
    <w:rsid w:val="000D36C7"/>
    <w:rsid w:val="00103B38"/>
    <w:rsid w:val="001F4A78"/>
    <w:rsid w:val="002C7A97"/>
    <w:rsid w:val="00374B8D"/>
    <w:rsid w:val="00484307"/>
    <w:rsid w:val="00575D25"/>
    <w:rsid w:val="005B2903"/>
    <w:rsid w:val="00611C91"/>
    <w:rsid w:val="0065709E"/>
    <w:rsid w:val="006C1316"/>
    <w:rsid w:val="00790E17"/>
    <w:rsid w:val="007B2E10"/>
    <w:rsid w:val="00AC591A"/>
    <w:rsid w:val="00AE17E6"/>
    <w:rsid w:val="00B803C1"/>
    <w:rsid w:val="00CE3005"/>
    <w:rsid w:val="00F177CD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6534"/>
  <w15:chartTrackingRefBased/>
  <w15:docId w15:val="{C8F87461-04E5-4BE9-BB3F-16CC198A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38"/>
    <w:pPr>
      <w:autoSpaceDE w:val="0"/>
      <w:autoSpaceDN w:val="0"/>
      <w:spacing w:after="0" w:line="240" w:lineRule="auto"/>
    </w:pPr>
    <w:rPr>
      <w:rFonts w:ascii="Courier" w:eastAsia="Times New Roman" w:hAnsi="Courier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03B38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03B38"/>
    <w:rPr>
      <w:rFonts w:ascii="Courier" w:eastAsia="Times New Roman" w:hAnsi="Courier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rsid w:val="00103B38"/>
    <w:rPr>
      <w:color w:val="0000FF"/>
      <w:u w:val="single"/>
    </w:rPr>
  </w:style>
  <w:style w:type="paragraph" w:customStyle="1" w:styleId="Titre2-1">
    <w:name w:val="Titre 2-1"/>
    <w:basedOn w:val="Normal"/>
    <w:rsid w:val="00103B38"/>
    <w:pPr>
      <w:adjustRightInd w:val="0"/>
      <w:spacing w:line="293" w:lineRule="atLeast"/>
      <w:ind w:right="1248"/>
    </w:pPr>
    <w:rPr>
      <w:rFonts w:cs="Courier"/>
      <w:b/>
      <w:bCs/>
      <w:color w:val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6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66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SIMON</cp:lastModifiedBy>
  <cp:revision>15</cp:revision>
  <cp:lastPrinted>2021-04-01T15:29:00Z</cp:lastPrinted>
  <dcterms:created xsi:type="dcterms:W3CDTF">2019-04-16T08:41:00Z</dcterms:created>
  <dcterms:modified xsi:type="dcterms:W3CDTF">2025-05-28T13:43:00Z</dcterms:modified>
</cp:coreProperties>
</file>