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46"/>
        <w:gridCol w:w="10148"/>
      </w:tblGrid>
      <w:tr w:rsidR="00ED322F" w14:paraId="072EE844" w14:textId="77777777" w:rsidTr="002E6A97">
        <w:trPr>
          <w:trHeight w:val="983"/>
        </w:trPr>
        <w:tc>
          <w:tcPr>
            <w:tcW w:w="3846" w:type="dxa"/>
            <w:vAlign w:val="center"/>
          </w:tcPr>
          <w:p w14:paraId="2D7C4C27" w14:textId="77777777" w:rsidR="00ED322F" w:rsidRDefault="00ED322F" w:rsidP="00E259CC">
            <w:r>
              <w:rPr>
                <w:noProof/>
                <w:lang w:eastAsia="fr-FR"/>
              </w:rPr>
              <w:drawing>
                <wp:inline distT="0" distB="0" distL="0" distR="0" wp14:anchorId="2D9126A3" wp14:editId="3483FBF4">
                  <wp:extent cx="1381125" cy="542758"/>
                  <wp:effectExtent l="0" t="0" r="0" b="0"/>
                  <wp:docPr id="1" name="Image 1" descr="Une image contenant texte, Police, logo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Une image contenant texte, Police, logo, Graphique&#10;&#10;Description générée automatiquement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7006" cy="545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48" w:type="dxa"/>
            <w:vAlign w:val="center"/>
          </w:tcPr>
          <w:p w14:paraId="41535652" w14:textId="77777777" w:rsidR="00ED322F" w:rsidRDefault="00ED322F" w:rsidP="5475873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Nom entreprise :</w:t>
            </w:r>
          </w:p>
          <w:p w14:paraId="62B2FA08" w14:textId="04883C8C" w:rsidR="00ED322F" w:rsidRPr="008F15CF" w:rsidRDefault="00ED322F" w:rsidP="5475873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Marché n°2025A280</w:t>
            </w:r>
          </w:p>
        </w:tc>
      </w:tr>
    </w:tbl>
    <w:p w14:paraId="2CFFEC23" w14:textId="63FCD143" w:rsidR="000421AB" w:rsidRDefault="000421AB">
      <w:pPr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3374C38F" w14:textId="4B63F41A" w:rsidR="00BB345E" w:rsidRPr="007E5216" w:rsidRDefault="00BB345E" w:rsidP="54758738">
      <w:pPr>
        <w:pBdr>
          <w:top w:val="dotted" w:sz="12" w:space="1" w:color="00B0F0"/>
          <w:bottom w:val="dotted" w:sz="12" w:space="1" w:color="00B0F0"/>
        </w:pBdr>
        <w:jc w:val="center"/>
        <w:rPr>
          <w:i/>
          <w:iCs/>
          <w:sz w:val="36"/>
          <w:szCs w:val="36"/>
        </w:rPr>
      </w:pPr>
      <w:r w:rsidRPr="54758738">
        <w:rPr>
          <w:b/>
          <w:bCs/>
          <w:color w:val="0070C0"/>
          <w:sz w:val="32"/>
          <w:szCs w:val="32"/>
        </w:rPr>
        <w:t xml:space="preserve"> « </w:t>
      </w:r>
      <w:r w:rsidR="00A05F90">
        <w:rPr>
          <w:b/>
          <w:bCs/>
          <w:color w:val="0070C0"/>
          <w:sz w:val="32"/>
          <w:szCs w:val="32"/>
        </w:rPr>
        <w:t xml:space="preserve">Travaux </w:t>
      </w:r>
      <w:r w:rsidR="0039411E">
        <w:rPr>
          <w:b/>
          <w:bCs/>
          <w:color w:val="0070C0"/>
          <w:sz w:val="32"/>
          <w:szCs w:val="32"/>
        </w:rPr>
        <w:t xml:space="preserve">de rénovation des installations d’éclairage public </w:t>
      </w:r>
      <w:r w:rsidRPr="54758738">
        <w:rPr>
          <w:b/>
          <w:bCs/>
          <w:color w:val="0070C0"/>
          <w:sz w:val="32"/>
          <w:szCs w:val="32"/>
        </w:rPr>
        <w:t>»</w:t>
      </w:r>
      <w:r w:rsidRPr="54758738">
        <w:rPr>
          <w:b/>
          <w:bCs/>
          <w:sz w:val="48"/>
          <w:szCs w:val="48"/>
          <w:highlight w:val="yellow"/>
        </w:rPr>
        <w:t xml:space="preserve"> </w:t>
      </w:r>
    </w:p>
    <w:p w14:paraId="3114A840" w14:textId="79C1A5A0" w:rsidR="00C35C26" w:rsidRDefault="00BB345E" w:rsidP="00BB345E">
      <w:pPr>
        <w:shd w:val="clear" w:color="auto" w:fill="BFBFBF" w:themeFill="background1" w:themeFillShade="BF"/>
        <w:jc w:val="center"/>
        <w:rPr>
          <w:b/>
          <w:bCs/>
          <w:sz w:val="32"/>
          <w:szCs w:val="32"/>
        </w:rPr>
      </w:pPr>
      <w:r w:rsidRPr="6351E6B4">
        <w:rPr>
          <w:b/>
          <w:bCs/>
          <w:sz w:val="32"/>
          <w:szCs w:val="32"/>
        </w:rPr>
        <w:t>CADRE DE REPONSE TECHNIQUE</w:t>
      </w:r>
      <w:r w:rsidR="00E72A09" w:rsidRPr="6351E6B4">
        <w:rPr>
          <w:b/>
          <w:bCs/>
          <w:sz w:val="32"/>
          <w:szCs w:val="32"/>
        </w:rPr>
        <w:t xml:space="preserve"> – </w:t>
      </w:r>
    </w:p>
    <w:p w14:paraId="7EFF9233" w14:textId="150D5EF6" w:rsidR="00BB345E" w:rsidRPr="001472AF" w:rsidRDefault="00BB345E" w:rsidP="00BB345E">
      <w:pPr>
        <w:shd w:val="clear" w:color="auto" w:fill="BFBFBF" w:themeFill="background1" w:themeFillShade="BF"/>
        <w:jc w:val="center"/>
        <w:rPr>
          <w:b/>
          <w:bCs/>
          <w:sz w:val="32"/>
          <w:szCs w:val="32"/>
        </w:rPr>
      </w:pPr>
      <w:r w:rsidRPr="004236A9">
        <w:rPr>
          <w:b/>
          <w:bCs/>
          <w:i/>
          <w:sz w:val="32"/>
          <w:szCs w:val="32"/>
        </w:rPr>
        <w:t xml:space="preserve">Les éléments concernent </w:t>
      </w:r>
      <w:r w:rsidRPr="004236A9">
        <w:rPr>
          <w:b/>
          <w:bCs/>
          <w:i/>
          <w:sz w:val="32"/>
          <w:szCs w:val="32"/>
          <w:u w:val="single"/>
        </w:rPr>
        <w:t>spécifiquement et exclusivement</w:t>
      </w:r>
      <w:r w:rsidRPr="004236A9">
        <w:rPr>
          <w:b/>
          <w:bCs/>
          <w:i/>
          <w:sz w:val="32"/>
          <w:szCs w:val="32"/>
        </w:rPr>
        <w:t xml:space="preserve"> </w:t>
      </w:r>
      <w:r w:rsidR="00E72A09">
        <w:rPr>
          <w:b/>
          <w:bCs/>
          <w:i/>
          <w:sz w:val="32"/>
          <w:szCs w:val="32"/>
        </w:rPr>
        <w:t>l’exécutio</w:t>
      </w:r>
      <w:r w:rsidR="00307E75">
        <w:rPr>
          <w:b/>
          <w:bCs/>
          <w:i/>
          <w:sz w:val="32"/>
          <w:szCs w:val="32"/>
        </w:rPr>
        <w:t xml:space="preserve">n des travaux </w:t>
      </w:r>
      <w:r w:rsidR="00CE1173">
        <w:rPr>
          <w:b/>
          <w:bCs/>
          <w:i/>
          <w:sz w:val="32"/>
          <w:szCs w:val="32"/>
        </w:rPr>
        <w:t xml:space="preserve">objet de l’accord cadre </w:t>
      </w:r>
      <w:r w:rsidR="00307E75">
        <w:rPr>
          <w:b/>
          <w:bCs/>
          <w:i/>
          <w:sz w:val="32"/>
          <w:szCs w:val="32"/>
        </w:rPr>
        <w:t>et</w:t>
      </w:r>
      <w:r w:rsidR="00CE1173">
        <w:rPr>
          <w:b/>
          <w:bCs/>
          <w:i/>
          <w:sz w:val="32"/>
          <w:szCs w:val="32"/>
        </w:rPr>
        <w:t xml:space="preserve"> l’exécution des travaux de</w:t>
      </w:r>
      <w:r w:rsidR="00307E75">
        <w:rPr>
          <w:b/>
          <w:bCs/>
          <w:i/>
          <w:sz w:val="32"/>
          <w:szCs w:val="32"/>
        </w:rPr>
        <w:t xml:space="preserve"> </w:t>
      </w:r>
      <w:r w:rsidR="00CE1173">
        <w:rPr>
          <w:b/>
          <w:bCs/>
          <w:i/>
          <w:sz w:val="32"/>
          <w:szCs w:val="32"/>
        </w:rPr>
        <w:t>l’</w:t>
      </w:r>
      <w:r w:rsidR="00307E75">
        <w:rPr>
          <w:b/>
          <w:bCs/>
          <w:i/>
          <w:sz w:val="32"/>
          <w:szCs w:val="32"/>
        </w:rPr>
        <w:t xml:space="preserve">étude de cas </w:t>
      </w:r>
    </w:p>
    <w:p w14:paraId="2D98B686" w14:textId="77777777" w:rsidR="00BB345E" w:rsidRPr="00E72A09" w:rsidRDefault="00BB345E" w:rsidP="00BB345E">
      <w:pPr>
        <w:jc w:val="both"/>
        <w:rPr>
          <w:rFonts w:ascii="Calibri" w:hAnsi="Calibri" w:cs="Arial"/>
          <w:b/>
          <w:color w:val="FF0000"/>
          <w:sz w:val="24"/>
          <w:szCs w:val="24"/>
          <w:u w:val="single"/>
        </w:rPr>
      </w:pPr>
      <w:r w:rsidRPr="00E72A09">
        <w:rPr>
          <w:rFonts w:ascii="Calibri" w:hAnsi="Calibri" w:cs="Arial"/>
          <w:b/>
          <w:color w:val="FF0000"/>
          <w:sz w:val="24"/>
          <w:szCs w:val="24"/>
          <w:u w:val="single"/>
        </w:rPr>
        <w:t xml:space="preserve">Ce document a une valeur contractuelle </w:t>
      </w:r>
    </w:p>
    <w:p w14:paraId="569F003B" w14:textId="77777777" w:rsidR="00BB345E" w:rsidRDefault="00BB345E" w:rsidP="00BB345E">
      <w:pPr>
        <w:jc w:val="both"/>
        <w:rPr>
          <w:rFonts w:ascii="Calibri" w:hAnsi="Calibri" w:cs="Arial"/>
          <w:color w:val="000000"/>
          <w:sz w:val="16"/>
          <w:szCs w:val="16"/>
        </w:rPr>
      </w:pPr>
    </w:p>
    <w:p w14:paraId="4FD6363D" w14:textId="73AA4A42" w:rsidR="00BB345E" w:rsidRPr="000421AB" w:rsidRDefault="00BB345E" w:rsidP="164A330B">
      <w:pPr>
        <w:jc w:val="both"/>
        <w:rPr>
          <w:rFonts w:ascii="Calibri" w:hAnsi="Calibri" w:cs="Arial"/>
          <w:b/>
          <w:bCs/>
          <w:i/>
          <w:iCs/>
          <w:color w:val="000000" w:themeColor="text1"/>
        </w:rPr>
      </w:pPr>
      <w:r w:rsidRPr="164A330B">
        <w:rPr>
          <w:rFonts w:ascii="Calibri" w:hAnsi="Calibri" w:cs="Arial"/>
          <w:color w:val="000000" w:themeColor="text1"/>
        </w:rPr>
        <w:t>Le présent mémoire constitue la justification de l'offre technique.</w:t>
      </w:r>
      <w:r w:rsidR="003B4AD9" w:rsidRPr="164A330B">
        <w:rPr>
          <w:rFonts w:ascii="Calibri" w:hAnsi="Calibri" w:cs="Arial"/>
          <w:color w:val="000000" w:themeColor="text1"/>
        </w:rPr>
        <w:t xml:space="preserve"> Les réponses fournies seront utilisées pour noter le critère valeur </w:t>
      </w:r>
      <w:r w:rsidR="0039411E" w:rsidRPr="164A330B">
        <w:rPr>
          <w:rFonts w:ascii="Calibri" w:hAnsi="Calibri" w:cs="Arial"/>
          <w:color w:val="000000" w:themeColor="text1"/>
        </w:rPr>
        <w:t>technique.</w:t>
      </w:r>
    </w:p>
    <w:p w14:paraId="1012BC3C" w14:textId="2F8160B4" w:rsidR="00BB345E" w:rsidRDefault="00BB345E" w:rsidP="164A330B">
      <w:pPr>
        <w:jc w:val="both"/>
        <w:rPr>
          <w:rFonts w:ascii="Calibri" w:hAnsi="Calibri" w:cs="Arial"/>
          <w:b/>
          <w:bCs/>
          <w:i/>
          <w:iCs/>
          <w:color w:val="000000" w:themeColor="text1"/>
        </w:rPr>
      </w:pPr>
      <w:r w:rsidRPr="164A330B">
        <w:rPr>
          <w:rFonts w:ascii="Calibri" w:hAnsi="Calibri" w:cs="Arial"/>
          <w:color w:val="000000" w:themeColor="text1"/>
        </w:rPr>
        <w:t>Ce document regroupe l'ensemble des questions auxquelles le candidat doit répondre.</w:t>
      </w:r>
      <w:r w:rsidRPr="164A330B">
        <w:rPr>
          <w:rFonts w:ascii="Garamond" w:eastAsia="Times New Roman" w:hAnsi="Garamond" w:cs="Arial"/>
          <w:b/>
          <w:bCs/>
          <w:i/>
          <w:iCs/>
          <w:sz w:val="20"/>
          <w:szCs w:val="20"/>
          <w:lang w:eastAsia="fr-FR"/>
        </w:rPr>
        <w:t xml:space="preserve"> </w:t>
      </w:r>
      <w:r w:rsidRPr="164A330B">
        <w:rPr>
          <w:rFonts w:ascii="Calibri" w:hAnsi="Calibri" w:cs="Arial"/>
          <w:b/>
          <w:bCs/>
          <w:i/>
          <w:iCs/>
          <w:color w:val="000000" w:themeColor="text1"/>
        </w:rPr>
        <w:t>Il est destiné d’une part à fiabiliser les réponses des candidats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</w:p>
    <w:p w14:paraId="026D4924" w14:textId="77777777" w:rsidR="00E40C9A" w:rsidRPr="000421AB" w:rsidRDefault="00E40C9A" w:rsidP="164A330B">
      <w:pPr>
        <w:jc w:val="both"/>
        <w:rPr>
          <w:rFonts w:ascii="Calibri" w:hAnsi="Calibri" w:cs="Arial"/>
          <w:b/>
          <w:bCs/>
          <w:i/>
          <w:iCs/>
          <w:color w:val="000000"/>
        </w:rPr>
      </w:pPr>
    </w:p>
    <w:p w14:paraId="624D11C3" w14:textId="77777777" w:rsidR="00BB345E" w:rsidRPr="00247510" w:rsidRDefault="00BB345E" w:rsidP="00556F80">
      <w:pPr>
        <w:jc w:val="center"/>
        <w:rPr>
          <w:rFonts w:ascii="Calibri" w:hAnsi="Calibri" w:cs="Arial"/>
          <w:b/>
          <w:color w:val="FF0000"/>
          <w:sz w:val="32"/>
          <w:szCs w:val="32"/>
          <w:u w:val="single"/>
        </w:rPr>
      </w:pPr>
      <w:r w:rsidRPr="00247510">
        <w:rPr>
          <w:rFonts w:ascii="Calibri" w:hAnsi="Calibri" w:cs="Arial"/>
          <w:b/>
          <w:color w:val="FF0000"/>
          <w:sz w:val="32"/>
          <w:szCs w:val="32"/>
          <w:u w:val="single"/>
        </w:rPr>
        <w:t>Pour faciliter l'analyse, le candidat doit utiliser le présent cadre pour sa réponse.</w:t>
      </w:r>
    </w:p>
    <w:p w14:paraId="0F57C84F" w14:textId="77777777" w:rsidR="00BB345E" w:rsidRDefault="00BB345E" w:rsidP="000421AB">
      <w:pPr>
        <w:rPr>
          <w:b/>
          <w:i/>
          <w:color w:val="FF0000"/>
          <w:sz w:val="32"/>
          <w:szCs w:val="32"/>
        </w:rPr>
      </w:pPr>
    </w:p>
    <w:p w14:paraId="2C43B5BA" w14:textId="77777777" w:rsidR="009E6F6E" w:rsidRDefault="009E6F6E" w:rsidP="164A330B">
      <w:pPr>
        <w:rPr>
          <w:b/>
          <w:bCs/>
          <w:i/>
          <w:iCs/>
          <w:color w:val="FF0000"/>
          <w:sz w:val="32"/>
          <w:szCs w:val="32"/>
        </w:rPr>
      </w:pPr>
    </w:p>
    <w:p w14:paraId="0C268ACF" w14:textId="37A2E93B" w:rsidR="164A330B" w:rsidRDefault="164A330B" w:rsidP="164A330B">
      <w:pPr>
        <w:rPr>
          <w:b/>
          <w:bCs/>
          <w:i/>
          <w:iCs/>
          <w:color w:val="FF0000"/>
          <w:sz w:val="32"/>
          <w:szCs w:val="32"/>
        </w:rPr>
      </w:pPr>
    </w:p>
    <w:p w14:paraId="01429B2B" w14:textId="4E91840A" w:rsidR="000421AB" w:rsidRPr="004236A9" w:rsidRDefault="000421AB" w:rsidP="5EBD2095">
      <w:pPr>
        <w:rPr>
          <w:b/>
          <w:bCs/>
          <w:i/>
          <w:iCs/>
          <w:color w:val="FF0000"/>
          <w:sz w:val="32"/>
          <w:szCs w:val="32"/>
        </w:rPr>
      </w:pPr>
      <w:r w:rsidRPr="5EBD2095">
        <w:rPr>
          <w:b/>
          <w:bCs/>
          <w:i/>
          <w:iCs/>
          <w:color w:val="FF0000"/>
          <w:sz w:val="32"/>
          <w:szCs w:val="32"/>
        </w:rPr>
        <w:lastRenderedPageBreak/>
        <w:t xml:space="preserve">ANALYSE </w:t>
      </w:r>
      <w:r w:rsidR="00E72A09" w:rsidRPr="5EBD2095">
        <w:rPr>
          <w:b/>
          <w:bCs/>
          <w:i/>
          <w:iCs/>
          <w:color w:val="FF0000"/>
          <w:sz w:val="32"/>
          <w:szCs w:val="32"/>
        </w:rPr>
        <w:t xml:space="preserve">DU CRITERE N° </w:t>
      </w:r>
      <w:r w:rsidR="0039411E" w:rsidRPr="5EBD2095">
        <w:rPr>
          <w:b/>
          <w:bCs/>
          <w:i/>
          <w:iCs/>
          <w:color w:val="FF0000"/>
          <w:sz w:val="32"/>
          <w:szCs w:val="32"/>
        </w:rPr>
        <w:t>2.1 :</w:t>
      </w:r>
      <w:r w:rsidR="00E72A09" w:rsidRPr="5EBD2095">
        <w:rPr>
          <w:b/>
          <w:bCs/>
          <w:i/>
          <w:iCs/>
          <w:color w:val="FF0000"/>
          <w:sz w:val="32"/>
          <w:szCs w:val="32"/>
        </w:rPr>
        <w:t xml:space="preserve"> </w:t>
      </w:r>
      <w:r w:rsidR="00247510" w:rsidRPr="5EBD2095">
        <w:rPr>
          <w:b/>
          <w:bCs/>
          <w:i/>
          <w:iCs/>
          <w:color w:val="FF0000"/>
          <w:sz w:val="32"/>
          <w:szCs w:val="32"/>
        </w:rPr>
        <w:t>« </w:t>
      </w:r>
      <w:r w:rsidR="00E72A09" w:rsidRPr="5EBD2095">
        <w:rPr>
          <w:b/>
          <w:bCs/>
          <w:i/>
          <w:iCs/>
          <w:color w:val="FF0000"/>
          <w:sz w:val="32"/>
          <w:szCs w:val="32"/>
        </w:rPr>
        <w:t>ADEQUATION DE</w:t>
      </w:r>
      <w:r w:rsidR="00393A9B" w:rsidRPr="5EBD2095">
        <w:rPr>
          <w:b/>
          <w:bCs/>
          <w:i/>
          <w:iCs/>
          <w:color w:val="FF0000"/>
          <w:sz w:val="32"/>
          <w:szCs w:val="32"/>
        </w:rPr>
        <w:t>S</w:t>
      </w:r>
      <w:r w:rsidR="00E72A09" w:rsidRPr="5EBD2095">
        <w:rPr>
          <w:b/>
          <w:bCs/>
          <w:i/>
          <w:iCs/>
          <w:color w:val="FF0000"/>
          <w:sz w:val="32"/>
          <w:szCs w:val="32"/>
        </w:rPr>
        <w:t xml:space="preserve"> MOYENS HUMAINS DEDIES A L’EXECUTION DU MARCHE </w:t>
      </w:r>
      <w:r w:rsidR="00247510" w:rsidRPr="5EBD2095">
        <w:rPr>
          <w:b/>
          <w:bCs/>
          <w:i/>
          <w:iCs/>
          <w:color w:val="FF0000"/>
          <w:sz w:val="32"/>
          <w:szCs w:val="32"/>
        </w:rPr>
        <w:t>»</w:t>
      </w:r>
      <w:r w:rsidRPr="5EBD2095">
        <w:rPr>
          <w:b/>
          <w:bCs/>
          <w:i/>
          <w:iCs/>
          <w:color w:val="FF0000"/>
          <w:sz w:val="32"/>
          <w:szCs w:val="32"/>
        </w:rPr>
        <w:t xml:space="preserve"> </w:t>
      </w:r>
      <w:r w:rsidR="007C7A2F" w:rsidRPr="5EBD2095">
        <w:rPr>
          <w:b/>
          <w:bCs/>
          <w:i/>
          <w:iCs/>
          <w:color w:val="FF0000"/>
          <w:sz w:val="32"/>
          <w:szCs w:val="32"/>
        </w:rPr>
        <w:t>noté sur 1</w:t>
      </w:r>
      <w:r w:rsidR="37D7A2D1" w:rsidRPr="5EBD2095">
        <w:rPr>
          <w:b/>
          <w:bCs/>
          <w:i/>
          <w:iCs/>
          <w:color w:val="FF0000"/>
          <w:sz w:val="32"/>
          <w:szCs w:val="32"/>
        </w:rPr>
        <w:t xml:space="preserve">5 </w:t>
      </w:r>
      <w:r w:rsidR="007C7A2F" w:rsidRPr="5EBD2095">
        <w:rPr>
          <w:b/>
          <w:bCs/>
          <w:i/>
          <w:iCs/>
          <w:color w:val="FF0000"/>
          <w:sz w:val="32"/>
          <w:szCs w:val="32"/>
        </w:rPr>
        <w:t>points</w:t>
      </w:r>
    </w:p>
    <w:p w14:paraId="5CF5EBA8" w14:textId="77777777" w:rsidR="000421AB" w:rsidRPr="001D2237" w:rsidRDefault="000421AB" w:rsidP="001D2237">
      <w:pPr>
        <w:widowControl w:val="0"/>
        <w:tabs>
          <w:tab w:val="left" w:leader="dot" w:pos="8505"/>
        </w:tabs>
        <w:spacing w:after="0" w:line="240" w:lineRule="auto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28FD26F2" w14:textId="0C2AFD54" w:rsidR="00E72A09" w:rsidRDefault="00E72A09" w:rsidP="4782386F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Calibri" w:hAnsi="Calibri" w:cs="Calibri"/>
          <w:sz w:val="28"/>
          <w:szCs w:val="28"/>
        </w:rPr>
      </w:pPr>
      <w:r w:rsidRPr="4782386F">
        <w:rPr>
          <w:rStyle w:val="normaltextrun"/>
          <w:rFonts w:ascii="Calibri" w:hAnsi="Calibri" w:cs="Calibri"/>
          <w:sz w:val="28"/>
          <w:szCs w:val="28"/>
        </w:rPr>
        <w:t>Le candidat identifie</w:t>
      </w:r>
      <w:r w:rsidR="00D94127" w:rsidRPr="4782386F">
        <w:rPr>
          <w:rStyle w:val="normaltextrun"/>
          <w:rFonts w:ascii="Calibri" w:hAnsi="Calibri" w:cs="Calibri"/>
          <w:sz w:val="28"/>
          <w:szCs w:val="28"/>
        </w:rPr>
        <w:t xml:space="preserve"> </w:t>
      </w:r>
      <w:r w:rsidR="48F6DBAE" w:rsidRPr="4782386F">
        <w:rPr>
          <w:rStyle w:val="normaltextrun"/>
          <w:rFonts w:ascii="Calibri" w:hAnsi="Calibri" w:cs="Calibri"/>
          <w:sz w:val="28"/>
          <w:szCs w:val="28"/>
        </w:rPr>
        <w:t xml:space="preserve">les </w:t>
      </w:r>
      <w:r w:rsidR="00D94127" w:rsidRPr="4782386F">
        <w:rPr>
          <w:rStyle w:val="normaltextrun"/>
          <w:rFonts w:ascii="Calibri" w:hAnsi="Calibri" w:cs="Calibri"/>
          <w:sz w:val="28"/>
          <w:szCs w:val="28"/>
        </w:rPr>
        <w:t>équipe</w:t>
      </w:r>
      <w:r w:rsidR="65114F4D" w:rsidRPr="4782386F">
        <w:rPr>
          <w:rStyle w:val="normaltextrun"/>
          <w:rFonts w:ascii="Calibri" w:hAnsi="Calibri" w:cs="Calibri"/>
          <w:sz w:val="28"/>
          <w:szCs w:val="28"/>
        </w:rPr>
        <w:t>s</w:t>
      </w:r>
      <w:r w:rsidRPr="4782386F">
        <w:rPr>
          <w:rStyle w:val="normaltextrun"/>
          <w:rFonts w:ascii="Calibri" w:hAnsi="Calibri" w:cs="Calibri"/>
          <w:sz w:val="28"/>
          <w:szCs w:val="28"/>
        </w:rPr>
        <w:t xml:space="preserve"> dédiée</w:t>
      </w:r>
      <w:r w:rsidR="1626ECD5" w:rsidRPr="4782386F">
        <w:rPr>
          <w:rStyle w:val="normaltextrun"/>
          <w:rFonts w:ascii="Calibri" w:hAnsi="Calibri" w:cs="Calibri"/>
          <w:sz w:val="28"/>
          <w:szCs w:val="28"/>
        </w:rPr>
        <w:t>s</w:t>
      </w:r>
      <w:r w:rsidRPr="4782386F">
        <w:rPr>
          <w:rStyle w:val="normaltextrun"/>
          <w:rFonts w:ascii="Calibri" w:hAnsi="Calibri" w:cs="Calibri"/>
          <w:sz w:val="28"/>
          <w:szCs w:val="28"/>
        </w:rPr>
        <w:t xml:space="preserve"> à l’exécution des prestations commandées par l’acheteur public </w:t>
      </w:r>
      <w:r w:rsidR="00D94127" w:rsidRPr="4782386F">
        <w:rPr>
          <w:rStyle w:val="normaltextrun"/>
          <w:rFonts w:ascii="Calibri" w:hAnsi="Calibri" w:cs="Calibri"/>
          <w:sz w:val="28"/>
          <w:szCs w:val="28"/>
        </w:rPr>
        <w:t>pou</w:t>
      </w:r>
      <w:r w:rsidR="173669E0" w:rsidRPr="4782386F">
        <w:rPr>
          <w:rStyle w:val="normaltextrun"/>
          <w:rFonts w:ascii="Calibri" w:hAnsi="Calibri" w:cs="Calibri"/>
          <w:sz w:val="28"/>
          <w:szCs w:val="28"/>
        </w:rPr>
        <w:t>r ce marché</w:t>
      </w:r>
    </w:p>
    <w:p w14:paraId="45AFADFD" w14:textId="77777777" w:rsidR="00096355" w:rsidRDefault="00096355" w:rsidP="00E72A09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</w:p>
    <w:p w14:paraId="15DEB440" w14:textId="4E67E802" w:rsidR="007C7A2F" w:rsidRDefault="00E72A09" w:rsidP="00ED322F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Calibri" w:hAnsi="Calibri" w:cs="Calibri"/>
          <w:color w:val="FF0000"/>
          <w:sz w:val="28"/>
          <w:szCs w:val="28"/>
        </w:rPr>
      </w:pPr>
      <w:r w:rsidRPr="430EEC41">
        <w:rPr>
          <w:rStyle w:val="normaltextrun"/>
          <w:rFonts w:ascii="Wingdings" w:eastAsia="Wingdings" w:hAnsi="Wingdings" w:cs="Wingdings"/>
          <w:b/>
          <w:bCs/>
          <w:color w:val="FF0000"/>
          <w:sz w:val="28"/>
          <w:szCs w:val="28"/>
        </w:rPr>
        <w:t>è</w:t>
      </w:r>
      <w:r w:rsidRPr="430EEC41">
        <w:rPr>
          <w:rStyle w:val="normaltextrun"/>
          <w:rFonts w:ascii="Calibri" w:hAnsi="Calibri" w:cs="Calibri"/>
          <w:b/>
          <w:bCs/>
          <w:color w:val="FF0000"/>
          <w:sz w:val="28"/>
          <w:szCs w:val="28"/>
        </w:rPr>
        <w:t xml:space="preserve"> Le candidat transmettra le C.V. de chaque personnel de l’équipe dédiée faisant état de </w:t>
      </w:r>
      <w:r w:rsidR="07668F05" w:rsidRPr="430EEC41">
        <w:rPr>
          <w:rStyle w:val="normaltextrun"/>
          <w:rFonts w:ascii="Calibri" w:hAnsi="Calibri" w:cs="Calibri"/>
          <w:b/>
          <w:bCs/>
          <w:color w:val="FF0000"/>
          <w:sz w:val="28"/>
          <w:szCs w:val="28"/>
        </w:rPr>
        <w:t>s</w:t>
      </w:r>
      <w:r w:rsidRPr="430EEC41">
        <w:rPr>
          <w:rStyle w:val="normaltextrun"/>
          <w:rFonts w:ascii="Calibri" w:hAnsi="Calibri" w:cs="Calibri"/>
          <w:b/>
          <w:bCs/>
          <w:color w:val="FF0000"/>
          <w:sz w:val="28"/>
          <w:szCs w:val="28"/>
        </w:rPr>
        <w:t>es années expériences et</w:t>
      </w:r>
      <w:r w:rsidR="750A74BE" w:rsidRPr="430EEC41">
        <w:rPr>
          <w:rStyle w:val="normaltextrun"/>
          <w:rFonts w:ascii="Calibri" w:hAnsi="Calibri" w:cs="Calibri"/>
          <w:b/>
          <w:bCs/>
          <w:color w:val="FF0000"/>
          <w:sz w:val="28"/>
          <w:szCs w:val="28"/>
        </w:rPr>
        <w:t xml:space="preserve"> </w:t>
      </w:r>
      <w:r w:rsidR="4EA873A6" w:rsidRPr="430EEC41">
        <w:rPr>
          <w:rStyle w:val="normaltextrun"/>
          <w:rFonts w:ascii="Calibri" w:hAnsi="Calibri" w:cs="Calibri"/>
          <w:b/>
          <w:bCs/>
          <w:color w:val="FF0000"/>
          <w:sz w:val="28"/>
          <w:szCs w:val="28"/>
        </w:rPr>
        <w:t xml:space="preserve">le justificatif de leurs </w:t>
      </w:r>
      <w:r w:rsidRPr="430EEC41">
        <w:rPr>
          <w:rStyle w:val="normaltextrun"/>
          <w:rFonts w:ascii="Calibri" w:hAnsi="Calibri" w:cs="Calibri"/>
          <w:b/>
          <w:bCs/>
          <w:color w:val="FF0000"/>
          <w:sz w:val="28"/>
          <w:szCs w:val="28"/>
        </w:rPr>
        <w:t>habilitations </w:t>
      </w:r>
      <w:r w:rsidRPr="430EEC41">
        <w:rPr>
          <w:rStyle w:val="eop"/>
          <w:rFonts w:ascii="Calibri" w:hAnsi="Calibri" w:cs="Calibri"/>
          <w:color w:val="FF0000"/>
          <w:sz w:val="28"/>
          <w:szCs w:val="28"/>
        </w:rPr>
        <w:t> </w:t>
      </w:r>
    </w:p>
    <w:p w14:paraId="41701694" w14:textId="77777777" w:rsidR="00ED322F" w:rsidRPr="00ED322F" w:rsidRDefault="00ED322F" w:rsidP="00ED322F">
      <w:pPr>
        <w:pStyle w:val="paragraph"/>
        <w:spacing w:before="0" w:beforeAutospacing="0" w:after="0" w:afterAutospacing="0" w:line="360" w:lineRule="auto"/>
        <w:textAlignment w:val="baseline"/>
        <w:rPr>
          <w:rFonts w:ascii="Calibri" w:hAnsi="Calibri" w:cs="Calibri"/>
          <w:color w:val="FF0000"/>
          <w:sz w:val="28"/>
          <w:szCs w:val="28"/>
        </w:rPr>
      </w:pPr>
    </w:p>
    <w:p w14:paraId="11CE86B8" w14:textId="5C13A5FA" w:rsidR="1836CE98" w:rsidRPr="00ED322F" w:rsidRDefault="007C7A2F" w:rsidP="00B5057A">
      <w:pPr>
        <w:pStyle w:val="Paragraphedeliste"/>
        <w:ind w:hanging="360"/>
        <w:rPr>
          <w:rFonts w:eastAsiaTheme="minorEastAsia"/>
          <w:b/>
          <w:bCs/>
          <w:color w:val="0070C0"/>
          <w:sz w:val="32"/>
          <w:szCs w:val="32"/>
          <w:u w:val="single"/>
        </w:rPr>
      </w:pPr>
      <w:r w:rsidRPr="00ED322F">
        <w:rPr>
          <w:rFonts w:eastAsiaTheme="minorEastAsia"/>
          <w:b/>
          <w:bCs/>
          <w:color w:val="0070C0"/>
          <w:sz w:val="32"/>
          <w:szCs w:val="32"/>
          <w:u w:val="single"/>
        </w:rPr>
        <w:t xml:space="preserve">Qualité et expérience de </w:t>
      </w:r>
      <w:r w:rsidR="0039411E" w:rsidRPr="00ED322F">
        <w:rPr>
          <w:rFonts w:eastAsiaTheme="minorEastAsia"/>
          <w:b/>
          <w:bCs/>
          <w:color w:val="0070C0"/>
          <w:sz w:val="32"/>
          <w:szCs w:val="32"/>
          <w:u w:val="single"/>
        </w:rPr>
        <w:t>l’Equipe</w:t>
      </w:r>
      <w:r w:rsidR="1836CE98" w:rsidRPr="00ED322F">
        <w:rPr>
          <w:rFonts w:eastAsiaTheme="minorEastAsia"/>
          <w:b/>
          <w:bCs/>
          <w:color w:val="0070C0"/>
          <w:sz w:val="32"/>
          <w:szCs w:val="32"/>
          <w:u w:val="single"/>
        </w:rPr>
        <w:t xml:space="preserve"> bureau</w:t>
      </w:r>
      <w:r w:rsidR="005C5A9D" w:rsidRPr="00ED322F">
        <w:rPr>
          <w:rFonts w:eastAsiaTheme="minorEastAsia"/>
          <w:b/>
          <w:bCs/>
          <w:color w:val="0070C0"/>
          <w:sz w:val="32"/>
          <w:szCs w:val="32"/>
          <w:u w:val="single"/>
        </w:rPr>
        <w:t xml:space="preserve"> d’</w:t>
      </w:r>
      <w:r w:rsidR="00B5057A" w:rsidRPr="00ED322F">
        <w:rPr>
          <w:rFonts w:eastAsiaTheme="minorEastAsia"/>
          <w:b/>
          <w:bCs/>
          <w:color w:val="0070C0"/>
          <w:sz w:val="32"/>
          <w:szCs w:val="32"/>
          <w:u w:val="single"/>
        </w:rPr>
        <w:t>étude</w:t>
      </w:r>
      <w:r w:rsidR="005C5A9D" w:rsidRPr="00ED322F">
        <w:rPr>
          <w:rFonts w:eastAsiaTheme="minorEastAsia"/>
          <w:b/>
          <w:bCs/>
          <w:color w:val="0070C0"/>
          <w:sz w:val="32"/>
          <w:szCs w:val="32"/>
          <w:u w:val="single"/>
        </w:rPr>
        <w:t xml:space="preserve"> </w:t>
      </w:r>
      <w:r w:rsidR="00B5057A" w:rsidRPr="00ED322F">
        <w:rPr>
          <w:rFonts w:eastAsiaTheme="minorEastAsia"/>
          <w:b/>
          <w:bCs/>
          <w:color w:val="0070C0"/>
          <w:sz w:val="32"/>
          <w:szCs w:val="32"/>
          <w:u w:val="single"/>
        </w:rPr>
        <w:t xml:space="preserve">éclairage </w:t>
      </w:r>
      <w:r w:rsidR="0039411E" w:rsidRPr="00ED322F">
        <w:rPr>
          <w:rFonts w:eastAsiaTheme="minorEastAsia"/>
          <w:b/>
          <w:bCs/>
          <w:color w:val="0070C0"/>
          <w:sz w:val="32"/>
          <w:szCs w:val="32"/>
          <w:u w:val="single"/>
        </w:rPr>
        <w:t>public (10</w:t>
      </w:r>
      <w:r w:rsidRPr="00ED322F">
        <w:rPr>
          <w:rFonts w:eastAsiaTheme="minorEastAsia"/>
          <w:b/>
          <w:bCs/>
          <w:color w:val="0070C0"/>
          <w:sz w:val="32"/>
          <w:szCs w:val="32"/>
          <w:u w:val="single"/>
        </w:rPr>
        <w:t xml:space="preserve"> points)</w:t>
      </w:r>
    </w:p>
    <w:tbl>
      <w:tblPr>
        <w:tblStyle w:val="Grilledutableau"/>
        <w:tblW w:w="12611" w:type="dxa"/>
        <w:tblLook w:val="04A0" w:firstRow="1" w:lastRow="0" w:firstColumn="1" w:lastColumn="0" w:noHBand="0" w:noVBand="1"/>
      </w:tblPr>
      <w:tblGrid>
        <w:gridCol w:w="1945"/>
        <w:gridCol w:w="1615"/>
        <w:gridCol w:w="1787"/>
        <w:gridCol w:w="1787"/>
        <w:gridCol w:w="5477"/>
      </w:tblGrid>
      <w:tr w:rsidR="00B5057A" w14:paraId="0C3B85EE" w14:textId="77777777" w:rsidTr="5EBD2095">
        <w:trPr>
          <w:trHeight w:val="300"/>
        </w:trPr>
        <w:tc>
          <w:tcPr>
            <w:tcW w:w="1945" w:type="dxa"/>
            <w:shd w:val="clear" w:color="auto" w:fill="D9D9D9" w:themeFill="background1" w:themeFillShade="D9"/>
          </w:tcPr>
          <w:p w14:paraId="3C46A6B1" w14:textId="77777777" w:rsidR="00B5057A" w:rsidRDefault="00B5057A"/>
        </w:tc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749AC7A1" w14:textId="77777777" w:rsidR="00B5057A" w:rsidRDefault="00B5057A" w:rsidP="164A330B">
            <w:pPr>
              <w:jc w:val="center"/>
            </w:pPr>
            <w:r>
              <w:t>Identité</w:t>
            </w:r>
          </w:p>
        </w:tc>
        <w:tc>
          <w:tcPr>
            <w:tcW w:w="1787" w:type="dxa"/>
            <w:shd w:val="clear" w:color="auto" w:fill="D9D9D9" w:themeFill="background1" w:themeFillShade="D9"/>
            <w:vAlign w:val="center"/>
          </w:tcPr>
          <w:p w14:paraId="70B0AB1D" w14:textId="2806B6D9" w:rsidR="00B5057A" w:rsidRDefault="00B5057A" w:rsidP="164A330B">
            <w:pPr>
              <w:jc w:val="center"/>
            </w:pPr>
            <w:r>
              <w:t>Formations spécifiques</w:t>
            </w:r>
          </w:p>
        </w:tc>
        <w:tc>
          <w:tcPr>
            <w:tcW w:w="1787" w:type="dxa"/>
            <w:shd w:val="clear" w:color="auto" w:fill="D9D9D9" w:themeFill="background1" w:themeFillShade="D9"/>
            <w:vAlign w:val="center"/>
          </w:tcPr>
          <w:p w14:paraId="6D67A9B5" w14:textId="5EF03D22" w:rsidR="792D4480" w:rsidRDefault="792D4480" w:rsidP="11551541">
            <w:pPr>
              <w:jc w:val="center"/>
            </w:pPr>
            <w:r>
              <w:t>Compétences Logiciel utilisé</w:t>
            </w:r>
          </w:p>
        </w:tc>
        <w:tc>
          <w:tcPr>
            <w:tcW w:w="5477" w:type="dxa"/>
            <w:shd w:val="clear" w:color="auto" w:fill="D9D9D9" w:themeFill="background1" w:themeFillShade="D9"/>
            <w:vAlign w:val="center"/>
          </w:tcPr>
          <w:p w14:paraId="58640976" w14:textId="78EE59F6" w:rsidR="00B5057A" w:rsidRDefault="00B5057A" w:rsidP="164A330B">
            <w:pPr>
              <w:jc w:val="center"/>
            </w:pPr>
            <w:r>
              <w:t>Expérience dans</w:t>
            </w:r>
            <w:r w:rsidR="00A52E12">
              <w:t xml:space="preserve"> ce </w:t>
            </w:r>
            <w:r w:rsidR="0039411E">
              <w:t>domaine (</w:t>
            </w:r>
            <w:r>
              <w:t>nombre d’années)</w:t>
            </w:r>
          </w:p>
        </w:tc>
      </w:tr>
      <w:tr w:rsidR="00B5057A" w14:paraId="4B6143DB" w14:textId="77777777" w:rsidTr="5EBD2095">
        <w:trPr>
          <w:trHeight w:val="300"/>
        </w:trPr>
        <w:tc>
          <w:tcPr>
            <w:tcW w:w="1945" w:type="dxa"/>
            <w:vAlign w:val="center"/>
          </w:tcPr>
          <w:p w14:paraId="7A596C8E" w14:textId="3392AF15" w:rsidR="00B5057A" w:rsidRDefault="00B5057A" w:rsidP="164A33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Responsables B.E Dans le domaine des études photométriques</w:t>
            </w:r>
            <w:r w:rsidR="009F0D3D">
              <w:rPr>
                <w:b/>
                <w:bCs/>
              </w:rPr>
              <w:t xml:space="preserve"> NORMES13201</w:t>
            </w:r>
          </w:p>
        </w:tc>
        <w:tc>
          <w:tcPr>
            <w:tcW w:w="1615" w:type="dxa"/>
            <w:vAlign w:val="center"/>
          </w:tcPr>
          <w:p w14:paraId="2D4D1F9D" w14:textId="77777777" w:rsidR="00B5057A" w:rsidRDefault="00B5057A"/>
        </w:tc>
        <w:tc>
          <w:tcPr>
            <w:tcW w:w="1787" w:type="dxa"/>
            <w:vAlign w:val="center"/>
          </w:tcPr>
          <w:p w14:paraId="008266B1" w14:textId="77777777" w:rsidR="00B5057A" w:rsidRDefault="00B5057A"/>
        </w:tc>
        <w:tc>
          <w:tcPr>
            <w:tcW w:w="1787" w:type="dxa"/>
            <w:vAlign w:val="center"/>
          </w:tcPr>
          <w:p w14:paraId="6D957F52" w14:textId="64F2A861" w:rsidR="11551541" w:rsidRDefault="11551541" w:rsidP="11551541"/>
        </w:tc>
        <w:tc>
          <w:tcPr>
            <w:tcW w:w="5477" w:type="dxa"/>
            <w:vAlign w:val="center"/>
          </w:tcPr>
          <w:p w14:paraId="414EC703" w14:textId="2206F2B0" w:rsidR="00B5057A" w:rsidRDefault="00B5057A"/>
        </w:tc>
      </w:tr>
      <w:tr w:rsidR="00B5057A" w14:paraId="10A75A4B" w14:textId="77777777" w:rsidTr="5EBD2095">
        <w:trPr>
          <w:trHeight w:val="300"/>
        </w:trPr>
        <w:tc>
          <w:tcPr>
            <w:tcW w:w="1945" w:type="dxa"/>
            <w:vAlign w:val="center"/>
          </w:tcPr>
          <w:p w14:paraId="787E31A7" w14:textId="1839C9B1" w:rsidR="00B5057A" w:rsidRDefault="00B5057A" w:rsidP="47823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Chargé d’étude</w:t>
            </w:r>
          </w:p>
          <w:p w14:paraId="4BFCE293" w14:textId="76B30B2D" w:rsidR="00B5057A" w:rsidRDefault="00B5057A" w:rsidP="4782386F">
            <w:pPr>
              <w:jc w:val="center"/>
              <w:rPr>
                <w:b/>
                <w:bCs/>
              </w:rPr>
            </w:pPr>
          </w:p>
        </w:tc>
        <w:tc>
          <w:tcPr>
            <w:tcW w:w="1615" w:type="dxa"/>
            <w:vAlign w:val="center"/>
          </w:tcPr>
          <w:p w14:paraId="49BFB716" w14:textId="66877973" w:rsidR="00B5057A" w:rsidRDefault="00B5057A" w:rsidP="4782386F"/>
        </w:tc>
        <w:tc>
          <w:tcPr>
            <w:tcW w:w="1787" w:type="dxa"/>
            <w:vAlign w:val="center"/>
          </w:tcPr>
          <w:p w14:paraId="512AE8FE" w14:textId="63F1A7D0" w:rsidR="00B5057A" w:rsidRDefault="00B5057A" w:rsidP="4782386F"/>
        </w:tc>
        <w:tc>
          <w:tcPr>
            <w:tcW w:w="1787" w:type="dxa"/>
            <w:vAlign w:val="center"/>
          </w:tcPr>
          <w:p w14:paraId="4FEA02D6" w14:textId="26CE5952" w:rsidR="11551541" w:rsidRDefault="11551541" w:rsidP="11551541"/>
        </w:tc>
        <w:tc>
          <w:tcPr>
            <w:tcW w:w="5477" w:type="dxa"/>
            <w:vAlign w:val="center"/>
          </w:tcPr>
          <w:p w14:paraId="1169408C" w14:textId="2B66DB5F" w:rsidR="00B5057A" w:rsidRDefault="00B5057A" w:rsidP="4782386F"/>
        </w:tc>
      </w:tr>
      <w:tr w:rsidR="00B5057A" w14:paraId="41D14279" w14:textId="77777777" w:rsidTr="5EBD2095">
        <w:trPr>
          <w:trHeight w:val="300"/>
        </w:trPr>
        <w:tc>
          <w:tcPr>
            <w:tcW w:w="1945" w:type="dxa"/>
            <w:vAlign w:val="center"/>
          </w:tcPr>
          <w:p w14:paraId="00B26836" w14:textId="20B1C6D2" w:rsidR="00B5057A" w:rsidRDefault="00B5057A" w:rsidP="47823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Chargé d’étude  </w:t>
            </w:r>
          </w:p>
        </w:tc>
        <w:tc>
          <w:tcPr>
            <w:tcW w:w="1615" w:type="dxa"/>
            <w:vAlign w:val="center"/>
          </w:tcPr>
          <w:p w14:paraId="4428B45C" w14:textId="5E141D2D" w:rsidR="00B5057A" w:rsidRDefault="00B5057A" w:rsidP="4782386F"/>
        </w:tc>
        <w:tc>
          <w:tcPr>
            <w:tcW w:w="1787" w:type="dxa"/>
            <w:vAlign w:val="center"/>
          </w:tcPr>
          <w:p w14:paraId="6575F1C1" w14:textId="4F59F27C" w:rsidR="00B5057A" w:rsidRDefault="00B5057A" w:rsidP="4782386F"/>
        </w:tc>
        <w:tc>
          <w:tcPr>
            <w:tcW w:w="1787" w:type="dxa"/>
            <w:vAlign w:val="center"/>
          </w:tcPr>
          <w:p w14:paraId="7218C30E" w14:textId="3264C527" w:rsidR="11551541" w:rsidRDefault="11551541" w:rsidP="11551541"/>
        </w:tc>
        <w:tc>
          <w:tcPr>
            <w:tcW w:w="5477" w:type="dxa"/>
            <w:vAlign w:val="center"/>
          </w:tcPr>
          <w:p w14:paraId="1359C0F4" w14:textId="5EAF6182" w:rsidR="00B5057A" w:rsidRDefault="00B5057A" w:rsidP="4782386F"/>
        </w:tc>
      </w:tr>
      <w:tr w:rsidR="00B5057A" w14:paraId="4A8D5F60" w14:textId="77777777" w:rsidTr="5EBD2095">
        <w:trPr>
          <w:trHeight w:val="300"/>
        </w:trPr>
        <w:tc>
          <w:tcPr>
            <w:tcW w:w="1945" w:type="dxa"/>
            <w:vAlign w:val="center"/>
          </w:tcPr>
          <w:p w14:paraId="167AFE82" w14:textId="764C0CCF" w:rsidR="00B5057A" w:rsidRDefault="00B5057A" w:rsidP="4782386F">
            <w:pPr>
              <w:jc w:val="center"/>
              <w:rPr>
                <w:b/>
                <w:bCs/>
              </w:rPr>
            </w:pPr>
          </w:p>
          <w:p w14:paraId="7AE2F25F" w14:textId="6116E73B" w:rsidR="00B5057A" w:rsidRDefault="00B5057A" w:rsidP="4782386F">
            <w:pPr>
              <w:jc w:val="center"/>
              <w:rPr>
                <w:b/>
                <w:bCs/>
              </w:rPr>
            </w:pPr>
            <w:r w:rsidRPr="5EBD2095">
              <w:rPr>
                <w:b/>
                <w:bCs/>
              </w:rPr>
              <w:t xml:space="preserve"> </w:t>
            </w:r>
          </w:p>
        </w:tc>
        <w:tc>
          <w:tcPr>
            <w:tcW w:w="1615" w:type="dxa"/>
            <w:vAlign w:val="center"/>
          </w:tcPr>
          <w:p w14:paraId="18B34E94" w14:textId="704AA2A6" w:rsidR="00B5057A" w:rsidRDefault="00B5057A" w:rsidP="4782386F"/>
        </w:tc>
        <w:tc>
          <w:tcPr>
            <w:tcW w:w="1787" w:type="dxa"/>
            <w:vAlign w:val="center"/>
          </w:tcPr>
          <w:p w14:paraId="28E3CFF5" w14:textId="7408DB2D" w:rsidR="00B5057A" w:rsidRDefault="00B5057A" w:rsidP="4782386F"/>
        </w:tc>
        <w:tc>
          <w:tcPr>
            <w:tcW w:w="1787" w:type="dxa"/>
            <w:vAlign w:val="center"/>
          </w:tcPr>
          <w:p w14:paraId="60EFEC79" w14:textId="528EF6B9" w:rsidR="11551541" w:rsidRDefault="11551541" w:rsidP="11551541"/>
        </w:tc>
        <w:tc>
          <w:tcPr>
            <w:tcW w:w="5477" w:type="dxa"/>
            <w:vAlign w:val="center"/>
          </w:tcPr>
          <w:p w14:paraId="04C579DA" w14:textId="3B675485" w:rsidR="00B5057A" w:rsidRDefault="00B5057A" w:rsidP="2DE16B24"/>
        </w:tc>
      </w:tr>
    </w:tbl>
    <w:p w14:paraId="6E8E4170" w14:textId="7D27ED11" w:rsidR="11551541" w:rsidRDefault="11551541"/>
    <w:p w14:paraId="366045E3" w14:textId="77777777" w:rsidR="00ED322F" w:rsidRDefault="00ED322F"/>
    <w:p w14:paraId="7D84640E" w14:textId="014E7C75" w:rsidR="007C7A2F" w:rsidRDefault="007C7A2F" w:rsidP="164A330B">
      <w:pPr>
        <w:rPr>
          <w:b/>
          <w:bCs/>
          <w:color w:val="0070C0"/>
          <w:sz w:val="32"/>
          <w:szCs w:val="32"/>
          <w:u w:val="dash"/>
        </w:rPr>
      </w:pPr>
    </w:p>
    <w:p w14:paraId="5D674B8B" w14:textId="722374C2" w:rsidR="4A980716" w:rsidRPr="00ED322F" w:rsidRDefault="00ED322F" w:rsidP="164A330B">
      <w:pPr>
        <w:rPr>
          <w:b/>
          <w:bCs/>
          <w:color w:val="0070C0"/>
          <w:sz w:val="32"/>
          <w:szCs w:val="32"/>
          <w:u w:val="single"/>
        </w:rPr>
      </w:pPr>
      <w:r>
        <w:rPr>
          <w:b/>
          <w:bCs/>
          <w:color w:val="0070C0"/>
          <w:sz w:val="32"/>
          <w:szCs w:val="32"/>
          <w:u w:val="single"/>
        </w:rPr>
        <w:lastRenderedPageBreak/>
        <w:t>Qualité</w:t>
      </w:r>
      <w:r w:rsidR="007C7A2F" w:rsidRPr="00ED322F">
        <w:rPr>
          <w:b/>
          <w:bCs/>
          <w:color w:val="0070C0"/>
          <w:sz w:val="32"/>
          <w:szCs w:val="32"/>
          <w:u w:val="single"/>
        </w:rPr>
        <w:t xml:space="preserve"> et expérience des équipes d’exécution</w:t>
      </w:r>
      <w:r w:rsidR="4A980716" w:rsidRPr="00ED322F">
        <w:rPr>
          <w:b/>
          <w:bCs/>
          <w:color w:val="0070C0"/>
          <w:sz w:val="32"/>
          <w:szCs w:val="32"/>
          <w:u w:val="single"/>
        </w:rPr>
        <w:t xml:space="preserve"> terrains</w:t>
      </w:r>
      <w:r w:rsidR="007C7A2F" w:rsidRPr="00ED322F">
        <w:rPr>
          <w:b/>
          <w:bCs/>
          <w:color w:val="0070C0"/>
          <w:sz w:val="32"/>
          <w:szCs w:val="32"/>
          <w:u w:val="single"/>
        </w:rPr>
        <w:t xml:space="preserve"> dédiées </w:t>
      </w:r>
      <w:r w:rsidR="0039411E" w:rsidRPr="00ED322F">
        <w:rPr>
          <w:b/>
          <w:bCs/>
          <w:color w:val="0070C0"/>
          <w:sz w:val="32"/>
          <w:szCs w:val="32"/>
          <w:u w:val="single"/>
        </w:rPr>
        <w:t>(5</w:t>
      </w:r>
      <w:r w:rsidR="007C7A2F" w:rsidRPr="00ED322F">
        <w:rPr>
          <w:b/>
          <w:bCs/>
          <w:color w:val="0070C0"/>
          <w:sz w:val="32"/>
          <w:szCs w:val="32"/>
          <w:u w:val="single"/>
        </w:rPr>
        <w:t xml:space="preserve"> points)</w:t>
      </w:r>
    </w:p>
    <w:p w14:paraId="1A35D422" w14:textId="1C1E58C5" w:rsidR="007C7A2F" w:rsidRDefault="007C7A2F" w:rsidP="164A330B">
      <w:pPr>
        <w:rPr>
          <w:b/>
          <w:bCs/>
          <w:color w:val="FF0000"/>
          <w:sz w:val="32"/>
          <w:szCs w:val="32"/>
        </w:rPr>
      </w:pPr>
      <w:r w:rsidRPr="00B47919">
        <w:rPr>
          <w:b/>
          <w:bCs/>
          <w:color w:val="FF0000"/>
          <w:sz w:val="32"/>
          <w:szCs w:val="32"/>
        </w:rPr>
        <w:t xml:space="preserve">Le candidat propose à </w:t>
      </w:r>
      <w:r w:rsidR="0039411E" w:rsidRPr="00B47919">
        <w:rPr>
          <w:b/>
          <w:bCs/>
          <w:color w:val="FF0000"/>
          <w:sz w:val="32"/>
          <w:szCs w:val="32"/>
        </w:rPr>
        <w:t>minima 2</w:t>
      </w:r>
      <w:r w:rsidR="00B47919" w:rsidRPr="00B47919">
        <w:rPr>
          <w:b/>
          <w:bCs/>
          <w:color w:val="FF0000"/>
          <w:sz w:val="32"/>
          <w:szCs w:val="32"/>
        </w:rPr>
        <w:t xml:space="preserve"> équipes terrain </w:t>
      </w:r>
      <w:r w:rsidR="0039411E">
        <w:rPr>
          <w:b/>
          <w:bCs/>
          <w:color w:val="FF0000"/>
          <w:sz w:val="32"/>
          <w:szCs w:val="32"/>
        </w:rPr>
        <w:t>dont 1</w:t>
      </w:r>
      <w:r w:rsidR="00B47919" w:rsidRPr="00B47919">
        <w:rPr>
          <w:b/>
          <w:bCs/>
          <w:color w:val="FF0000"/>
          <w:sz w:val="32"/>
          <w:szCs w:val="32"/>
        </w:rPr>
        <w:t xml:space="preserve"> exécut</w:t>
      </w:r>
      <w:r w:rsidR="00B47919">
        <w:rPr>
          <w:b/>
          <w:bCs/>
          <w:color w:val="FF0000"/>
          <w:sz w:val="32"/>
          <w:szCs w:val="32"/>
        </w:rPr>
        <w:t>an</w:t>
      </w:r>
      <w:r w:rsidR="00B47919" w:rsidRPr="00B47919">
        <w:rPr>
          <w:b/>
          <w:bCs/>
          <w:color w:val="FF0000"/>
          <w:sz w:val="32"/>
          <w:szCs w:val="32"/>
        </w:rPr>
        <w:t>t électricien apte aux travaux sous-tension par équipe (fournir la fiche d’appréciation de stage TST-EP du personnel)</w:t>
      </w:r>
      <w:r w:rsidR="00B47919">
        <w:rPr>
          <w:b/>
          <w:bCs/>
          <w:color w:val="FF0000"/>
          <w:sz w:val="32"/>
          <w:szCs w:val="32"/>
        </w:rPr>
        <w:t>, soit 2 exécutants TST-EP</w:t>
      </w:r>
      <w:r w:rsidR="00820DB4">
        <w:rPr>
          <w:b/>
          <w:bCs/>
          <w:color w:val="FF0000"/>
          <w:sz w:val="32"/>
          <w:szCs w:val="32"/>
        </w:rPr>
        <w:t xml:space="preserve"> </w:t>
      </w:r>
      <w:r w:rsidR="0039411E">
        <w:rPr>
          <w:b/>
          <w:bCs/>
          <w:color w:val="FF0000"/>
          <w:sz w:val="32"/>
          <w:szCs w:val="32"/>
        </w:rPr>
        <w:t>minimum.</w:t>
      </w:r>
    </w:p>
    <w:p w14:paraId="1A376D20" w14:textId="380A5123" w:rsidR="00B47919" w:rsidRPr="00B47919" w:rsidRDefault="00B47919" w:rsidP="164A330B">
      <w:pPr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 xml:space="preserve">Fournir les justificatifs des habilitations de chaque </w:t>
      </w:r>
      <w:r w:rsidR="00820DB4">
        <w:rPr>
          <w:b/>
          <w:bCs/>
          <w:color w:val="FF0000"/>
          <w:sz w:val="32"/>
          <w:szCs w:val="32"/>
        </w:rPr>
        <w:t>électricien.</w:t>
      </w:r>
    </w:p>
    <w:p w14:paraId="46E0A1E0" w14:textId="5D283015" w:rsidR="063AA58A" w:rsidRDefault="063AA58A" w:rsidP="430EEC41">
      <w:pPr>
        <w:rPr>
          <w:b/>
          <w:bCs/>
          <w:color w:val="0070C0"/>
          <w:sz w:val="32"/>
          <w:szCs w:val="32"/>
          <w:u w:val="dash"/>
        </w:rPr>
      </w:pPr>
      <w:r w:rsidRPr="430EEC41">
        <w:rPr>
          <w:b/>
          <w:bCs/>
          <w:color w:val="0070C0"/>
          <w:sz w:val="32"/>
          <w:szCs w:val="32"/>
          <w:u w:val="dash"/>
        </w:rPr>
        <w:t xml:space="preserve">Équipe 1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60"/>
        <w:gridCol w:w="1789"/>
        <w:gridCol w:w="1981"/>
        <w:gridCol w:w="2710"/>
        <w:gridCol w:w="4316"/>
      </w:tblGrid>
      <w:tr w:rsidR="430EEC41" w14:paraId="69F7961F" w14:textId="77777777" w:rsidTr="430EEC41">
        <w:trPr>
          <w:trHeight w:val="300"/>
        </w:trPr>
        <w:tc>
          <w:tcPr>
            <w:tcW w:w="1860" w:type="dxa"/>
            <w:shd w:val="clear" w:color="auto" w:fill="D9D9D9" w:themeFill="background1" w:themeFillShade="D9"/>
          </w:tcPr>
          <w:p w14:paraId="08416964" w14:textId="77777777" w:rsidR="430EEC41" w:rsidRDefault="430EEC41">
            <w:bookmarkStart w:id="0" w:name="_Hlk195632438"/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14:paraId="095418A4" w14:textId="77777777" w:rsidR="430EEC41" w:rsidRDefault="430EEC41" w:rsidP="430EEC41">
            <w:pPr>
              <w:jc w:val="center"/>
            </w:pPr>
            <w:r>
              <w:t>Identité</w:t>
            </w:r>
          </w:p>
        </w:tc>
        <w:tc>
          <w:tcPr>
            <w:tcW w:w="1981" w:type="dxa"/>
            <w:shd w:val="clear" w:color="auto" w:fill="D9D9D9" w:themeFill="background1" w:themeFillShade="D9"/>
            <w:vAlign w:val="center"/>
          </w:tcPr>
          <w:p w14:paraId="237BF72C" w14:textId="369355BE" w:rsidR="430EEC41" w:rsidRDefault="005C5A9D" w:rsidP="430EEC41">
            <w:pPr>
              <w:jc w:val="center"/>
            </w:pPr>
            <w:r>
              <w:t xml:space="preserve">Habilitation Nacelle </w:t>
            </w:r>
          </w:p>
        </w:tc>
        <w:tc>
          <w:tcPr>
            <w:tcW w:w="2710" w:type="dxa"/>
            <w:shd w:val="clear" w:color="auto" w:fill="D9D9D9" w:themeFill="background1" w:themeFillShade="D9"/>
            <w:vAlign w:val="center"/>
          </w:tcPr>
          <w:p w14:paraId="5634FF15" w14:textId="4A8A3D68" w:rsidR="430EEC41" w:rsidRDefault="430EEC41" w:rsidP="430EEC41">
            <w:pPr>
              <w:jc w:val="center"/>
            </w:pPr>
            <w:r>
              <w:t>Habilitations électriques</w:t>
            </w:r>
            <w:r w:rsidR="005C5A9D">
              <w:t xml:space="preserve"> TST éclairage</w:t>
            </w:r>
          </w:p>
        </w:tc>
        <w:tc>
          <w:tcPr>
            <w:tcW w:w="4316" w:type="dxa"/>
            <w:shd w:val="clear" w:color="auto" w:fill="D9D9D9" w:themeFill="background1" w:themeFillShade="D9"/>
            <w:vAlign w:val="center"/>
          </w:tcPr>
          <w:p w14:paraId="13DFA00F" w14:textId="55C6A040" w:rsidR="00A52E12" w:rsidRDefault="00B47919" w:rsidP="430EEC41">
            <w:pPr>
              <w:jc w:val="center"/>
            </w:pPr>
            <w:r>
              <w:t xml:space="preserve">Expérience en travaux </w:t>
            </w:r>
            <w:r w:rsidR="00A52E12">
              <w:t>éclairage public</w:t>
            </w:r>
          </w:p>
          <w:p w14:paraId="1401A265" w14:textId="366675FE" w:rsidR="430EEC41" w:rsidRDefault="430EEC41" w:rsidP="430EEC41">
            <w:pPr>
              <w:jc w:val="center"/>
            </w:pPr>
            <w:r>
              <w:t xml:space="preserve"> (</w:t>
            </w:r>
            <w:r w:rsidR="0039411E">
              <w:t>Nombre</w:t>
            </w:r>
            <w:r>
              <w:t xml:space="preserve"> d’années)</w:t>
            </w:r>
          </w:p>
        </w:tc>
      </w:tr>
      <w:bookmarkEnd w:id="0"/>
      <w:tr w:rsidR="430EEC41" w14:paraId="7E01A3E2" w14:textId="77777777" w:rsidTr="430EEC41">
        <w:trPr>
          <w:trHeight w:val="300"/>
        </w:trPr>
        <w:tc>
          <w:tcPr>
            <w:tcW w:w="1860" w:type="dxa"/>
            <w:vAlign w:val="center"/>
          </w:tcPr>
          <w:p w14:paraId="03B13D89" w14:textId="77777777" w:rsidR="430EEC41" w:rsidRDefault="430EEC41" w:rsidP="430EEC41">
            <w:pPr>
              <w:jc w:val="center"/>
              <w:rPr>
                <w:b/>
                <w:bCs/>
              </w:rPr>
            </w:pPr>
            <w:r w:rsidRPr="430EEC41">
              <w:rPr>
                <w:b/>
                <w:bCs/>
              </w:rPr>
              <w:t>Electricien n°1</w:t>
            </w:r>
          </w:p>
        </w:tc>
        <w:tc>
          <w:tcPr>
            <w:tcW w:w="1789" w:type="dxa"/>
            <w:vAlign w:val="center"/>
          </w:tcPr>
          <w:p w14:paraId="680B16DA" w14:textId="77777777" w:rsidR="430EEC41" w:rsidRDefault="430EEC41"/>
        </w:tc>
        <w:tc>
          <w:tcPr>
            <w:tcW w:w="1981" w:type="dxa"/>
            <w:vAlign w:val="center"/>
          </w:tcPr>
          <w:p w14:paraId="1B035DB1" w14:textId="77777777" w:rsidR="430EEC41" w:rsidRDefault="430EEC41"/>
        </w:tc>
        <w:tc>
          <w:tcPr>
            <w:tcW w:w="2710" w:type="dxa"/>
            <w:vAlign w:val="center"/>
          </w:tcPr>
          <w:p w14:paraId="5CDAB43F" w14:textId="77777777" w:rsidR="430EEC41" w:rsidRDefault="430EEC41"/>
        </w:tc>
        <w:tc>
          <w:tcPr>
            <w:tcW w:w="4316" w:type="dxa"/>
            <w:vAlign w:val="center"/>
          </w:tcPr>
          <w:p w14:paraId="2E69A101" w14:textId="77777777" w:rsidR="430EEC41" w:rsidRDefault="430EEC41"/>
        </w:tc>
      </w:tr>
      <w:tr w:rsidR="430EEC41" w14:paraId="011F7000" w14:textId="77777777" w:rsidTr="430EEC41">
        <w:trPr>
          <w:trHeight w:val="300"/>
        </w:trPr>
        <w:tc>
          <w:tcPr>
            <w:tcW w:w="1860" w:type="dxa"/>
            <w:vAlign w:val="center"/>
          </w:tcPr>
          <w:p w14:paraId="43A005B7" w14:textId="77777777" w:rsidR="430EEC41" w:rsidRDefault="430EEC41" w:rsidP="430EEC41">
            <w:pPr>
              <w:jc w:val="center"/>
              <w:rPr>
                <w:b/>
                <w:bCs/>
              </w:rPr>
            </w:pPr>
            <w:r w:rsidRPr="430EEC41">
              <w:rPr>
                <w:b/>
                <w:bCs/>
              </w:rPr>
              <w:t>Electricien n°2</w:t>
            </w:r>
          </w:p>
        </w:tc>
        <w:tc>
          <w:tcPr>
            <w:tcW w:w="1789" w:type="dxa"/>
            <w:vAlign w:val="center"/>
          </w:tcPr>
          <w:p w14:paraId="3FE4022F" w14:textId="77777777" w:rsidR="430EEC41" w:rsidRDefault="430EEC41"/>
        </w:tc>
        <w:tc>
          <w:tcPr>
            <w:tcW w:w="1981" w:type="dxa"/>
            <w:vAlign w:val="center"/>
          </w:tcPr>
          <w:p w14:paraId="61DC556C" w14:textId="77777777" w:rsidR="430EEC41" w:rsidRDefault="430EEC41"/>
        </w:tc>
        <w:tc>
          <w:tcPr>
            <w:tcW w:w="2710" w:type="dxa"/>
            <w:vAlign w:val="center"/>
          </w:tcPr>
          <w:p w14:paraId="4AA01B17" w14:textId="77777777" w:rsidR="430EEC41" w:rsidRDefault="430EEC41"/>
        </w:tc>
        <w:tc>
          <w:tcPr>
            <w:tcW w:w="4316" w:type="dxa"/>
            <w:vAlign w:val="center"/>
          </w:tcPr>
          <w:p w14:paraId="3C219D79" w14:textId="77777777" w:rsidR="430EEC41" w:rsidRDefault="430EEC41"/>
        </w:tc>
      </w:tr>
    </w:tbl>
    <w:p w14:paraId="65F2FE97" w14:textId="1CA7AA69" w:rsidR="430EEC41" w:rsidRDefault="430EEC41"/>
    <w:p w14:paraId="2C61A334" w14:textId="4818A0D6" w:rsidR="430EEC41" w:rsidRDefault="6CA206FE" w:rsidP="430EEC41">
      <w:pPr>
        <w:rPr>
          <w:b/>
          <w:bCs/>
          <w:color w:val="0070C0"/>
          <w:sz w:val="32"/>
          <w:szCs w:val="32"/>
          <w:u w:val="dash"/>
        </w:rPr>
      </w:pPr>
      <w:r w:rsidRPr="430EEC41">
        <w:rPr>
          <w:b/>
          <w:bCs/>
          <w:color w:val="0070C0"/>
          <w:sz w:val="32"/>
          <w:szCs w:val="32"/>
          <w:u w:val="dash"/>
        </w:rPr>
        <w:t>Equipe 2</w:t>
      </w:r>
    </w:p>
    <w:tbl>
      <w:tblPr>
        <w:tblStyle w:val="Grilledutableau"/>
        <w:tblW w:w="12656" w:type="dxa"/>
        <w:tblLook w:val="04A0" w:firstRow="1" w:lastRow="0" w:firstColumn="1" w:lastColumn="0" w:noHBand="0" w:noVBand="1"/>
      </w:tblPr>
      <w:tblGrid>
        <w:gridCol w:w="1860"/>
        <w:gridCol w:w="1789"/>
        <w:gridCol w:w="1981"/>
        <w:gridCol w:w="2710"/>
        <w:gridCol w:w="4316"/>
      </w:tblGrid>
      <w:tr w:rsidR="00A52E12" w14:paraId="7224409D" w14:textId="77777777" w:rsidTr="430EEC41">
        <w:trPr>
          <w:trHeight w:val="300"/>
        </w:trPr>
        <w:tc>
          <w:tcPr>
            <w:tcW w:w="1860" w:type="dxa"/>
            <w:shd w:val="clear" w:color="auto" w:fill="D9D9D9" w:themeFill="background1" w:themeFillShade="D9"/>
          </w:tcPr>
          <w:p w14:paraId="52B16FD3" w14:textId="77777777" w:rsidR="00A52E12" w:rsidRDefault="00A52E12" w:rsidP="00A52E12"/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14:paraId="7C1BE111" w14:textId="77777777" w:rsidR="00A52E12" w:rsidRDefault="00A52E12" w:rsidP="00A52E12">
            <w:pPr>
              <w:jc w:val="center"/>
            </w:pPr>
            <w:r>
              <w:t>Identité</w:t>
            </w:r>
          </w:p>
        </w:tc>
        <w:tc>
          <w:tcPr>
            <w:tcW w:w="1981" w:type="dxa"/>
            <w:shd w:val="clear" w:color="auto" w:fill="D9D9D9" w:themeFill="background1" w:themeFillShade="D9"/>
            <w:vAlign w:val="center"/>
          </w:tcPr>
          <w:p w14:paraId="54964D33" w14:textId="6653CCC1" w:rsidR="00A52E12" w:rsidRDefault="00A52E12" w:rsidP="00A52E12">
            <w:pPr>
              <w:jc w:val="center"/>
            </w:pPr>
            <w:r>
              <w:t xml:space="preserve">Habilitation Nacelle </w:t>
            </w:r>
          </w:p>
        </w:tc>
        <w:tc>
          <w:tcPr>
            <w:tcW w:w="2710" w:type="dxa"/>
            <w:shd w:val="clear" w:color="auto" w:fill="D9D9D9" w:themeFill="background1" w:themeFillShade="D9"/>
            <w:vAlign w:val="center"/>
          </w:tcPr>
          <w:p w14:paraId="251C7977" w14:textId="198F7673" w:rsidR="00A52E12" w:rsidRDefault="00A52E12" w:rsidP="00A52E12">
            <w:pPr>
              <w:jc w:val="center"/>
            </w:pPr>
            <w:r>
              <w:t>Habilitations électriques TST éclairage</w:t>
            </w:r>
          </w:p>
        </w:tc>
        <w:tc>
          <w:tcPr>
            <w:tcW w:w="4316" w:type="dxa"/>
            <w:shd w:val="clear" w:color="auto" w:fill="D9D9D9" w:themeFill="background1" w:themeFillShade="D9"/>
            <w:vAlign w:val="center"/>
          </w:tcPr>
          <w:p w14:paraId="7B21B66E" w14:textId="77777777" w:rsidR="00B47919" w:rsidRDefault="00B47919" w:rsidP="00B47919">
            <w:pPr>
              <w:jc w:val="center"/>
            </w:pPr>
            <w:r>
              <w:t>Expérience en travaux éclairage public</w:t>
            </w:r>
          </w:p>
          <w:p w14:paraId="506C9F33" w14:textId="524E2035" w:rsidR="00A52E12" w:rsidRDefault="00B47919" w:rsidP="00B47919">
            <w:pPr>
              <w:jc w:val="center"/>
            </w:pPr>
            <w:r>
              <w:t xml:space="preserve"> (</w:t>
            </w:r>
            <w:r w:rsidR="0039411E">
              <w:t>Nombre</w:t>
            </w:r>
            <w:r>
              <w:t xml:space="preserve"> d’années)</w:t>
            </w:r>
          </w:p>
        </w:tc>
      </w:tr>
      <w:tr w:rsidR="00A52E12" w14:paraId="252D05B8" w14:textId="77777777" w:rsidTr="430EEC41">
        <w:trPr>
          <w:trHeight w:val="300"/>
        </w:trPr>
        <w:tc>
          <w:tcPr>
            <w:tcW w:w="1860" w:type="dxa"/>
            <w:vAlign w:val="center"/>
          </w:tcPr>
          <w:p w14:paraId="141EAD1B" w14:textId="77777777" w:rsidR="00A52E12" w:rsidRPr="001472AF" w:rsidRDefault="00A52E12" w:rsidP="00A52E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Electricien </w:t>
            </w:r>
            <w:r w:rsidRPr="1D9AF857">
              <w:rPr>
                <w:b/>
                <w:bCs/>
              </w:rPr>
              <w:t>n°1</w:t>
            </w:r>
          </w:p>
        </w:tc>
        <w:tc>
          <w:tcPr>
            <w:tcW w:w="1789" w:type="dxa"/>
            <w:vAlign w:val="center"/>
          </w:tcPr>
          <w:p w14:paraId="77E38EB1" w14:textId="77777777" w:rsidR="00A52E12" w:rsidRDefault="00A52E12" w:rsidP="00A52E12"/>
        </w:tc>
        <w:tc>
          <w:tcPr>
            <w:tcW w:w="1981" w:type="dxa"/>
            <w:vAlign w:val="center"/>
          </w:tcPr>
          <w:p w14:paraId="6FE60ABE" w14:textId="77777777" w:rsidR="00A52E12" w:rsidRDefault="00A52E12" w:rsidP="00A52E12"/>
        </w:tc>
        <w:tc>
          <w:tcPr>
            <w:tcW w:w="2710" w:type="dxa"/>
            <w:vAlign w:val="center"/>
          </w:tcPr>
          <w:p w14:paraId="67371155" w14:textId="77777777" w:rsidR="00A52E12" w:rsidRDefault="00A52E12" w:rsidP="00A52E12"/>
        </w:tc>
        <w:tc>
          <w:tcPr>
            <w:tcW w:w="4316" w:type="dxa"/>
            <w:vAlign w:val="center"/>
          </w:tcPr>
          <w:p w14:paraId="46A0E2E3" w14:textId="77777777" w:rsidR="00A52E12" w:rsidRDefault="00A52E12" w:rsidP="00A52E12"/>
        </w:tc>
      </w:tr>
      <w:tr w:rsidR="00A52E12" w14:paraId="0EFF0384" w14:textId="77777777" w:rsidTr="430EEC41">
        <w:trPr>
          <w:trHeight w:val="300"/>
        </w:trPr>
        <w:tc>
          <w:tcPr>
            <w:tcW w:w="1860" w:type="dxa"/>
            <w:vAlign w:val="center"/>
          </w:tcPr>
          <w:p w14:paraId="4B4122DC" w14:textId="77777777" w:rsidR="00A52E12" w:rsidRDefault="00A52E12" w:rsidP="00A52E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Electricien n°2</w:t>
            </w:r>
          </w:p>
        </w:tc>
        <w:tc>
          <w:tcPr>
            <w:tcW w:w="1789" w:type="dxa"/>
            <w:vAlign w:val="center"/>
          </w:tcPr>
          <w:p w14:paraId="1CE3228C" w14:textId="77777777" w:rsidR="00A52E12" w:rsidRDefault="00A52E12" w:rsidP="00A52E12"/>
        </w:tc>
        <w:tc>
          <w:tcPr>
            <w:tcW w:w="1981" w:type="dxa"/>
            <w:vAlign w:val="center"/>
          </w:tcPr>
          <w:p w14:paraId="50B1196B" w14:textId="77777777" w:rsidR="00A52E12" w:rsidRDefault="00A52E12" w:rsidP="00A52E12"/>
        </w:tc>
        <w:tc>
          <w:tcPr>
            <w:tcW w:w="2710" w:type="dxa"/>
            <w:vAlign w:val="center"/>
          </w:tcPr>
          <w:p w14:paraId="3528FF6E" w14:textId="77777777" w:rsidR="00A52E12" w:rsidRDefault="00A52E12" w:rsidP="00A52E12"/>
        </w:tc>
        <w:tc>
          <w:tcPr>
            <w:tcW w:w="4316" w:type="dxa"/>
            <w:vAlign w:val="center"/>
          </w:tcPr>
          <w:p w14:paraId="00DBE579" w14:textId="77777777" w:rsidR="00A52E12" w:rsidRDefault="00A52E12" w:rsidP="00A52E12"/>
        </w:tc>
      </w:tr>
    </w:tbl>
    <w:p w14:paraId="50D74D43" w14:textId="77777777" w:rsidR="0039411E" w:rsidRDefault="0039411E" w:rsidP="56B27C86">
      <w:pPr>
        <w:rPr>
          <w:b/>
          <w:bCs/>
          <w:color w:val="0070C0"/>
          <w:sz w:val="32"/>
          <w:szCs w:val="32"/>
          <w:u w:val="dash"/>
        </w:rPr>
      </w:pPr>
    </w:p>
    <w:p w14:paraId="12F63CCA" w14:textId="0A114DC7" w:rsidR="0574C47E" w:rsidRDefault="570D31A0" w:rsidP="430EEC41">
      <w:pPr>
        <w:rPr>
          <w:b/>
          <w:bCs/>
          <w:color w:val="0070C0"/>
          <w:sz w:val="32"/>
          <w:szCs w:val="32"/>
          <w:u w:val="dash"/>
        </w:rPr>
      </w:pPr>
      <w:r w:rsidRPr="430EEC41">
        <w:rPr>
          <w:b/>
          <w:bCs/>
          <w:color w:val="0070C0"/>
          <w:sz w:val="32"/>
          <w:szCs w:val="32"/>
          <w:u w:val="dash"/>
        </w:rPr>
        <w:t>Equipe 3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60"/>
        <w:gridCol w:w="1789"/>
        <w:gridCol w:w="1981"/>
        <w:gridCol w:w="2710"/>
        <w:gridCol w:w="4316"/>
      </w:tblGrid>
      <w:tr w:rsidR="00A52E12" w14:paraId="308A218B" w14:textId="77777777" w:rsidTr="430EEC41">
        <w:trPr>
          <w:trHeight w:val="300"/>
        </w:trPr>
        <w:tc>
          <w:tcPr>
            <w:tcW w:w="1860" w:type="dxa"/>
            <w:shd w:val="clear" w:color="auto" w:fill="D9D9D9" w:themeFill="background1" w:themeFillShade="D9"/>
          </w:tcPr>
          <w:p w14:paraId="4E04E7F7" w14:textId="77777777" w:rsidR="00A52E12" w:rsidRDefault="00A52E12" w:rsidP="00A52E12"/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14:paraId="642FB9B6" w14:textId="77777777" w:rsidR="00A52E12" w:rsidRDefault="00A52E12" w:rsidP="00A52E12">
            <w:pPr>
              <w:jc w:val="center"/>
            </w:pPr>
            <w:r>
              <w:t>Identité</w:t>
            </w:r>
          </w:p>
        </w:tc>
        <w:tc>
          <w:tcPr>
            <w:tcW w:w="1981" w:type="dxa"/>
            <w:shd w:val="clear" w:color="auto" w:fill="D9D9D9" w:themeFill="background1" w:themeFillShade="D9"/>
            <w:vAlign w:val="center"/>
          </w:tcPr>
          <w:p w14:paraId="6151D1F8" w14:textId="65D4B4C3" w:rsidR="00A52E12" w:rsidRDefault="00A52E12" w:rsidP="00A52E12">
            <w:pPr>
              <w:jc w:val="center"/>
            </w:pPr>
            <w:r>
              <w:t xml:space="preserve">Habilitation Nacelle </w:t>
            </w:r>
          </w:p>
        </w:tc>
        <w:tc>
          <w:tcPr>
            <w:tcW w:w="2710" w:type="dxa"/>
            <w:shd w:val="clear" w:color="auto" w:fill="D9D9D9" w:themeFill="background1" w:themeFillShade="D9"/>
            <w:vAlign w:val="center"/>
          </w:tcPr>
          <w:p w14:paraId="6A0563E5" w14:textId="013A404D" w:rsidR="00A52E12" w:rsidRDefault="00A52E12" w:rsidP="00A52E12">
            <w:pPr>
              <w:jc w:val="center"/>
            </w:pPr>
            <w:r>
              <w:t>Habilitations électriques TST éclairage</w:t>
            </w:r>
          </w:p>
        </w:tc>
        <w:tc>
          <w:tcPr>
            <w:tcW w:w="4316" w:type="dxa"/>
            <w:shd w:val="clear" w:color="auto" w:fill="D9D9D9" w:themeFill="background1" w:themeFillShade="D9"/>
            <w:vAlign w:val="center"/>
          </w:tcPr>
          <w:p w14:paraId="31E14D8F" w14:textId="77777777" w:rsidR="00B47919" w:rsidRDefault="00B47919" w:rsidP="00B47919">
            <w:pPr>
              <w:jc w:val="center"/>
            </w:pPr>
            <w:r>
              <w:t>Expérience en travaux éclairage public</w:t>
            </w:r>
          </w:p>
          <w:p w14:paraId="282FD510" w14:textId="3AA4E26A" w:rsidR="00A52E12" w:rsidRDefault="00B47919" w:rsidP="00B47919">
            <w:pPr>
              <w:jc w:val="center"/>
            </w:pPr>
            <w:r>
              <w:t xml:space="preserve"> (</w:t>
            </w:r>
            <w:r w:rsidR="0039411E">
              <w:t>Nombre</w:t>
            </w:r>
            <w:r>
              <w:t xml:space="preserve"> d’années)</w:t>
            </w:r>
          </w:p>
        </w:tc>
      </w:tr>
      <w:tr w:rsidR="00A52E12" w14:paraId="124611F2" w14:textId="77777777" w:rsidTr="430EEC41">
        <w:trPr>
          <w:trHeight w:val="300"/>
        </w:trPr>
        <w:tc>
          <w:tcPr>
            <w:tcW w:w="1860" w:type="dxa"/>
            <w:vAlign w:val="center"/>
          </w:tcPr>
          <w:p w14:paraId="3B6811FD" w14:textId="77777777" w:rsidR="00A52E12" w:rsidRDefault="00A52E12" w:rsidP="00A52E12">
            <w:pPr>
              <w:jc w:val="center"/>
              <w:rPr>
                <w:b/>
                <w:bCs/>
              </w:rPr>
            </w:pPr>
            <w:r w:rsidRPr="430EEC41">
              <w:rPr>
                <w:b/>
                <w:bCs/>
              </w:rPr>
              <w:t>Electricien n°1</w:t>
            </w:r>
          </w:p>
        </w:tc>
        <w:tc>
          <w:tcPr>
            <w:tcW w:w="1789" w:type="dxa"/>
            <w:vAlign w:val="center"/>
          </w:tcPr>
          <w:p w14:paraId="5012714A" w14:textId="77777777" w:rsidR="00A52E12" w:rsidRDefault="00A52E12" w:rsidP="00A52E12"/>
        </w:tc>
        <w:tc>
          <w:tcPr>
            <w:tcW w:w="1981" w:type="dxa"/>
            <w:vAlign w:val="center"/>
          </w:tcPr>
          <w:p w14:paraId="5E6BB884" w14:textId="77777777" w:rsidR="00A52E12" w:rsidRDefault="00A52E12" w:rsidP="00A52E12"/>
        </w:tc>
        <w:tc>
          <w:tcPr>
            <w:tcW w:w="2710" w:type="dxa"/>
            <w:vAlign w:val="center"/>
          </w:tcPr>
          <w:p w14:paraId="6999D11D" w14:textId="77777777" w:rsidR="00A52E12" w:rsidRDefault="00A52E12" w:rsidP="00A52E12"/>
        </w:tc>
        <w:tc>
          <w:tcPr>
            <w:tcW w:w="4316" w:type="dxa"/>
            <w:vAlign w:val="center"/>
          </w:tcPr>
          <w:p w14:paraId="5013909C" w14:textId="77777777" w:rsidR="00A52E12" w:rsidRDefault="00A52E12" w:rsidP="00A52E12"/>
        </w:tc>
      </w:tr>
      <w:tr w:rsidR="00A52E12" w14:paraId="78E8FA6F" w14:textId="77777777" w:rsidTr="430EEC41">
        <w:trPr>
          <w:trHeight w:val="300"/>
        </w:trPr>
        <w:tc>
          <w:tcPr>
            <w:tcW w:w="1860" w:type="dxa"/>
            <w:vAlign w:val="center"/>
          </w:tcPr>
          <w:p w14:paraId="2948F526" w14:textId="77777777" w:rsidR="00A52E12" w:rsidRDefault="00A52E12" w:rsidP="00A52E12">
            <w:pPr>
              <w:jc w:val="center"/>
              <w:rPr>
                <w:b/>
                <w:bCs/>
              </w:rPr>
            </w:pPr>
            <w:r w:rsidRPr="430EEC41">
              <w:rPr>
                <w:b/>
                <w:bCs/>
              </w:rPr>
              <w:t>Electricien n°2</w:t>
            </w:r>
          </w:p>
        </w:tc>
        <w:tc>
          <w:tcPr>
            <w:tcW w:w="1789" w:type="dxa"/>
            <w:vAlign w:val="center"/>
          </w:tcPr>
          <w:p w14:paraId="2F92766D" w14:textId="77777777" w:rsidR="00A52E12" w:rsidRDefault="00A52E12" w:rsidP="00A52E12"/>
        </w:tc>
        <w:tc>
          <w:tcPr>
            <w:tcW w:w="1981" w:type="dxa"/>
            <w:vAlign w:val="center"/>
          </w:tcPr>
          <w:p w14:paraId="01BD7D23" w14:textId="77777777" w:rsidR="00A52E12" w:rsidRDefault="00A52E12" w:rsidP="00A52E12"/>
        </w:tc>
        <w:tc>
          <w:tcPr>
            <w:tcW w:w="2710" w:type="dxa"/>
            <w:vAlign w:val="center"/>
          </w:tcPr>
          <w:p w14:paraId="05B7A1FA" w14:textId="77777777" w:rsidR="00A52E12" w:rsidRDefault="00A52E12" w:rsidP="00A52E12"/>
        </w:tc>
        <w:tc>
          <w:tcPr>
            <w:tcW w:w="4316" w:type="dxa"/>
            <w:vAlign w:val="center"/>
          </w:tcPr>
          <w:p w14:paraId="0429C40D" w14:textId="77777777" w:rsidR="00A52E12" w:rsidRDefault="00A52E12" w:rsidP="00A52E12"/>
        </w:tc>
      </w:tr>
    </w:tbl>
    <w:p w14:paraId="555BAE63" w14:textId="24766A24" w:rsidR="0574C47E" w:rsidRDefault="0574C47E" w:rsidP="430EEC41">
      <w:pPr>
        <w:rPr>
          <w:b/>
          <w:bCs/>
          <w:color w:val="0070C0"/>
          <w:sz w:val="32"/>
          <w:szCs w:val="32"/>
          <w:u w:val="dash"/>
        </w:rPr>
      </w:pPr>
    </w:p>
    <w:p w14:paraId="228F9C34" w14:textId="77777777" w:rsidR="005C5A9D" w:rsidRDefault="005C5A9D" w:rsidP="430EEC41">
      <w:pPr>
        <w:rPr>
          <w:b/>
          <w:bCs/>
          <w:color w:val="0070C0"/>
          <w:sz w:val="32"/>
          <w:szCs w:val="32"/>
          <w:u w:val="dash"/>
        </w:rPr>
      </w:pPr>
    </w:p>
    <w:p w14:paraId="07CA41C5" w14:textId="4D4D1E48" w:rsidR="0574C47E" w:rsidRDefault="69B2E597" w:rsidP="430EEC41">
      <w:pPr>
        <w:rPr>
          <w:b/>
          <w:bCs/>
          <w:color w:val="0070C0"/>
          <w:sz w:val="32"/>
          <w:szCs w:val="32"/>
          <w:u w:val="dash"/>
        </w:rPr>
      </w:pPr>
      <w:r w:rsidRPr="430EEC41">
        <w:rPr>
          <w:b/>
          <w:bCs/>
          <w:color w:val="0070C0"/>
          <w:sz w:val="32"/>
          <w:szCs w:val="32"/>
          <w:u w:val="dash"/>
        </w:rPr>
        <w:t>Equipe 4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60"/>
        <w:gridCol w:w="1789"/>
        <w:gridCol w:w="1981"/>
        <w:gridCol w:w="2710"/>
        <w:gridCol w:w="4316"/>
      </w:tblGrid>
      <w:tr w:rsidR="00A52E12" w14:paraId="244ACEBD" w14:textId="77777777" w:rsidTr="430EEC41">
        <w:trPr>
          <w:trHeight w:val="300"/>
        </w:trPr>
        <w:tc>
          <w:tcPr>
            <w:tcW w:w="1860" w:type="dxa"/>
            <w:shd w:val="clear" w:color="auto" w:fill="D9D9D9" w:themeFill="background1" w:themeFillShade="D9"/>
          </w:tcPr>
          <w:p w14:paraId="7BEB6462" w14:textId="77777777" w:rsidR="00A52E12" w:rsidRDefault="00A52E12" w:rsidP="00A52E12"/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14:paraId="130F7974" w14:textId="77777777" w:rsidR="00A52E12" w:rsidRDefault="00A52E12" w:rsidP="00A52E12">
            <w:pPr>
              <w:jc w:val="center"/>
            </w:pPr>
            <w:r>
              <w:t>Identité</w:t>
            </w:r>
          </w:p>
        </w:tc>
        <w:tc>
          <w:tcPr>
            <w:tcW w:w="1981" w:type="dxa"/>
            <w:shd w:val="clear" w:color="auto" w:fill="D9D9D9" w:themeFill="background1" w:themeFillShade="D9"/>
            <w:vAlign w:val="center"/>
          </w:tcPr>
          <w:p w14:paraId="36FCAFE1" w14:textId="48F16FA3" w:rsidR="00A52E12" w:rsidRDefault="00A52E12" w:rsidP="00A52E12">
            <w:pPr>
              <w:jc w:val="center"/>
            </w:pPr>
            <w:r>
              <w:t xml:space="preserve">Habilitation Nacelle </w:t>
            </w:r>
          </w:p>
        </w:tc>
        <w:tc>
          <w:tcPr>
            <w:tcW w:w="2710" w:type="dxa"/>
            <w:shd w:val="clear" w:color="auto" w:fill="D9D9D9" w:themeFill="background1" w:themeFillShade="D9"/>
            <w:vAlign w:val="center"/>
          </w:tcPr>
          <w:p w14:paraId="6C233EED" w14:textId="58B1D9B6" w:rsidR="00A52E12" w:rsidRDefault="00A52E12" w:rsidP="00A52E12">
            <w:pPr>
              <w:jc w:val="center"/>
            </w:pPr>
            <w:r>
              <w:t>Habilitations électriques TST éclairage</w:t>
            </w:r>
          </w:p>
        </w:tc>
        <w:tc>
          <w:tcPr>
            <w:tcW w:w="4316" w:type="dxa"/>
            <w:shd w:val="clear" w:color="auto" w:fill="D9D9D9" w:themeFill="background1" w:themeFillShade="D9"/>
            <w:vAlign w:val="center"/>
          </w:tcPr>
          <w:p w14:paraId="3A10D7A8" w14:textId="77777777" w:rsidR="00B47919" w:rsidRDefault="00B47919" w:rsidP="00B47919">
            <w:pPr>
              <w:jc w:val="center"/>
            </w:pPr>
            <w:r>
              <w:t>Expérience en travaux éclairage public</w:t>
            </w:r>
          </w:p>
          <w:p w14:paraId="3875BEDB" w14:textId="1C5A6AA9" w:rsidR="00A52E12" w:rsidRDefault="00B47919" w:rsidP="00B47919">
            <w:pPr>
              <w:jc w:val="center"/>
            </w:pPr>
            <w:r>
              <w:t xml:space="preserve"> (</w:t>
            </w:r>
            <w:r w:rsidR="0039411E">
              <w:t>Nombre</w:t>
            </w:r>
            <w:r>
              <w:t xml:space="preserve"> d’années)</w:t>
            </w:r>
          </w:p>
        </w:tc>
      </w:tr>
      <w:tr w:rsidR="00A52E12" w14:paraId="763CE9A7" w14:textId="77777777" w:rsidTr="430EEC41">
        <w:trPr>
          <w:trHeight w:val="300"/>
        </w:trPr>
        <w:tc>
          <w:tcPr>
            <w:tcW w:w="1860" w:type="dxa"/>
            <w:vAlign w:val="center"/>
          </w:tcPr>
          <w:p w14:paraId="79EDFE53" w14:textId="77777777" w:rsidR="00A52E12" w:rsidRDefault="00A52E12" w:rsidP="00A52E12">
            <w:pPr>
              <w:jc w:val="center"/>
              <w:rPr>
                <w:b/>
                <w:bCs/>
              </w:rPr>
            </w:pPr>
            <w:r w:rsidRPr="430EEC41">
              <w:rPr>
                <w:b/>
                <w:bCs/>
              </w:rPr>
              <w:t>Electricien n°1</w:t>
            </w:r>
          </w:p>
        </w:tc>
        <w:tc>
          <w:tcPr>
            <w:tcW w:w="1789" w:type="dxa"/>
            <w:vAlign w:val="center"/>
          </w:tcPr>
          <w:p w14:paraId="6F8AC492" w14:textId="77777777" w:rsidR="00A52E12" w:rsidRDefault="00A52E12" w:rsidP="00A52E12"/>
        </w:tc>
        <w:tc>
          <w:tcPr>
            <w:tcW w:w="1981" w:type="dxa"/>
            <w:vAlign w:val="center"/>
          </w:tcPr>
          <w:p w14:paraId="25DC9B3A" w14:textId="77777777" w:rsidR="00A52E12" w:rsidRDefault="00A52E12" w:rsidP="00A52E12"/>
        </w:tc>
        <w:tc>
          <w:tcPr>
            <w:tcW w:w="2710" w:type="dxa"/>
            <w:vAlign w:val="center"/>
          </w:tcPr>
          <w:p w14:paraId="45588AA0" w14:textId="77777777" w:rsidR="00A52E12" w:rsidRDefault="00A52E12" w:rsidP="00A52E12"/>
        </w:tc>
        <w:tc>
          <w:tcPr>
            <w:tcW w:w="4316" w:type="dxa"/>
            <w:vAlign w:val="center"/>
          </w:tcPr>
          <w:p w14:paraId="553DA2DD" w14:textId="77777777" w:rsidR="00A52E12" w:rsidRDefault="00A52E12" w:rsidP="00A52E12"/>
        </w:tc>
      </w:tr>
      <w:tr w:rsidR="00A52E12" w14:paraId="7340751B" w14:textId="77777777" w:rsidTr="430EEC41">
        <w:trPr>
          <w:trHeight w:val="300"/>
        </w:trPr>
        <w:tc>
          <w:tcPr>
            <w:tcW w:w="1860" w:type="dxa"/>
            <w:vAlign w:val="center"/>
          </w:tcPr>
          <w:p w14:paraId="33A06806" w14:textId="77777777" w:rsidR="00A52E12" w:rsidRDefault="00A52E12" w:rsidP="00A52E12">
            <w:pPr>
              <w:jc w:val="center"/>
              <w:rPr>
                <w:b/>
                <w:bCs/>
              </w:rPr>
            </w:pPr>
            <w:r w:rsidRPr="430EEC41">
              <w:rPr>
                <w:b/>
                <w:bCs/>
              </w:rPr>
              <w:t>Electricien n°2</w:t>
            </w:r>
          </w:p>
        </w:tc>
        <w:tc>
          <w:tcPr>
            <w:tcW w:w="1789" w:type="dxa"/>
            <w:vAlign w:val="center"/>
          </w:tcPr>
          <w:p w14:paraId="239B099B" w14:textId="77777777" w:rsidR="00A52E12" w:rsidRDefault="00A52E12" w:rsidP="00A52E12"/>
        </w:tc>
        <w:tc>
          <w:tcPr>
            <w:tcW w:w="1981" w:type="dxa"/>
            <w:vAlign w:val="center"/>
          </w:tcPr>
          <w:p w14:paraId="2EC3544E" w14:textId="77777777" w:rsidR="00A52E12" w:rsidRDefault="00A52E12" w:rsidP="00A52E12"/>
        </w:tc>
        <w:tc>
          <w:tcPr>
            <w:tcW w:w="2710" w:type="dxa"/>
            <w:vAlign w:val="center"/>
          </w:tcPr>
          <w:p w14:paraId="271E3D50" w14:textId="77777777" w:rsidR="00A52E12" w:rsidRDefault="00A52E12" w:rsidP="00A52E12"/>
        </w:tc>
        <w:tc>
          <w:tcPr>
            <w:tcW w:w="4316" w:type="dxa"/>
            <w:vAlign w:val="center"/>
          </w:tcPr>
          <w:p w14:paraId="3BF34F16" w14:textId="77777777" w:rsidR="00A52E12" w:rsidRDefault="00A52E12" w:rsidP="00A52E12"/>
        </w:tc>
      </w:tr>
    </w:tbl>
    <w:p w14:paraId="47F5B6AC" w14:textId="519E37EE" w:rsidR="00ED322F" w:rsidRDefault="00ED322F" w:rsidP="00B5057A">
      <w:pPr>
        <w:rPr>
          <w:b/>
          <w:bCs/>
          <w:color w:val="0070C0"/>
          <w:sz w:val="32"/>
          <w:szCs w:val="32"/>
          <w:u w:val="dash"/>
        </w:rPr>
      </w:pPr>
      <w:bookmarkStart w:id="1" w:name="_Hlk195627850"/>
    </w:p>
    <w:p w14:paraId="3DD48D50" w14:textId="77777777" w:rsidR="00ED322F" w:rsidRDefault="00ED322F">
      <w:pPr>
        <w:rPr>
          <w:b/>
          <w:bCs/>
          <w:color w:val="0070C0"/>
          <w:sz w:val="32"/>
          <w:szCs w:val="32"/>
          <w:u w:val="dash"/>
        </w:rPr>
      </w:pPr>
      <w:r>
        <w:rPr>
          <w:b/>
          <w:bCs/>
          <w:color w:val="0070C0"/>
          <w:sz w:val="32"/>
          <w:szCs w:val="32"/>
          <w:u w:val="dash"/>
        </w:rPr>
        <w:br w:type="page"/>
      </w:r>
    </w:p>
    <w:p w14:paraId="52AB42B6" w14:textId="44312364" w:rsidR="00900598" w:rsidRPr="00763288" w:rsidRDefault="12B42632" w:rsidP="5EBD2095">
      <w:pPr>
        <w:rPr>
          <w:b/>
          <w:bCs/>
          <w:i/>
          <w:iCs/>
          <w:color w:val="FF0000"/>
          <w:sz w:val="32"/>
          <w:szCs w:val="32"/>
        </w:rPr>
      </w:pPr>
      <w:r w:rsidRPr="5EBD2095">
        <w:rPr>
          <w:b/>
          <w:bCs/>
          <w:i/>
          <w:iCs/>
          <w:color w:val="FF0000"/>
          <w:sz w:val="32"/>
          <w:szCs w:val="32"/>
        </w:rPr>
        <w:lastRenderedPageBreak/>
        <w:t>CRITERE N° 2</w:t>
      </w:r>
      <w:r w:rsidR="0039411E" w:rsidRPr="5EBD2095">
        <w:rPr>
          <w:b/>
          <w:bCs/>
          <w:i/>
          <w:iCs/>
          <w:color w:val="FF0000"/>
          <w:sz w:val="32"/>
          <w:szCs w:val="32"/>
        </w:rPr>
        <w:t>.2</w:t>
      </w:r>
      <w:r w:rsidRPr="5EBD2095">
        <w:rPr>
          <w:b/>
          <w:bCs/>
          <w:i/>
          <w:iCs/>
          <w:color w:val="FF0000"/>
          <w:sz w:val="32"/>
          <w:szCs w:val="32"/>
        </w:rPr>
        <w:t xml:space="preserve"> : </w:t>
      </w:r>
      <w:r w:rsidR="00ED322F">
        <w:rPr>
          <w:b/>
          <w:bCs/>
          <w:i/>
          <w:iCs/>
          <w:color w:val="FF0000"/>
          <w:sz w:val="32"/>
          <w:szCs w:val="32"/>
        </w:rPr>
        <w:t>« </w:t>
      </w:r>
      <w:r w:rsidR="72781785" w:rsidRPr="5EBD2095">
        <w:rPr>
          <w:b/>
          <w:bCs/>
          <w:i/>
          <w:iCs/>
          <w:color w:val="FF0000"/>
          <w:sz w:val="32"/>
          <w:szCs w:val="32"/>
        </w:rPr>
        <w:t xml:space="preserve">ENGAGEMENT DE L’ENTREPRISE SUR LA </w:t>
      </w:r>
      <w:r w:rsidR="79777252" w:rsidRPr="5EBD2095">
        <w:rPr>
          <w:b/>
          <w:bCs/>
          <w:i/>
          <w:iCs/>
          <w:color w:val="FF0000"/>
          <w:sz w:val="32"/>
          <w:szCs w:val="32"/>
        </w:rPr>
        <w:t xml:space="preserve">DUREE DE </w:t>
      </w:r>
      <w:r w:rsidR="0039411E" w:rsidRPr="5EBD2095">
        <w:rPr>
          <w:b/>
          <w:bCs/>
          <w:i/>
          <w:iCs/>
          <w:color w:val="FF0000"/>
          <w:sz w:val="32"/>
          <w:szCs w:val="32"/>
        </w:rPr>
        <w:t>GARANTIE (</w:t>
      </w:r>
      <w:r w:rsidR="45FC6CA8" w:rsidRPr="5EBD2095">
        <w:rPr>
          <w:b/>
          <w:bCs/>
          <w:i/>
          <w:iCs/>
          <w:color w:val="FF0000"/>
          <w:sz w:val="32"/>
          <w:szCs w:val="32"/>
        </w:rPr>
        <w:t xml:space="preserve">hors </w:t>
      </w:r>
      <w:r w:rsidR="72781785" w:rsidRPr="5EBD2095">
        <w:rPr>
          <w:b/>
          <w:bCs/>
          <w:i/>
          <w:iCs/>
          <w:color w:val="FF0000"/>
          <w:sz w:val="32"/>
          <w:szCs w:val="32"/>
        </w:rPr>
        <w:t xml:space="preserve">MAIN </w:t>
      </w:r>
      <w:r w:rsidR="3F1C8F7D" w:rsidRPr="5EBD2095">
        <w:rPr>
          <w:b/>
          <w:bCs/>
          <w:i/>
          <w:iCs/>
          <w:color w:val="FF0000"/>
          <w:sz w:val="32"/>
          <w:szCs w:val="32"/>
        </w:rPr>
        <w:t>D’ŒUVRE)</w:t>
      </w:r>
      <w:r w:rsidR="00ED322F">
        <w:rPr>
          <w:b/>
          <w:bCs/>
          <w:i/>
          <w:iCs/>
          <w:color w:val="FF0000"/>
          <w:sz w:val="32"/>
          <w:szCs w:val="32"/>
        </w:rPr>
        <w:t> »</w:t>
      </w:r>
      <w:r w:rsidR="3F1C8F7D" w:rsidRPr="5EBD2095">
        <w:rPr>
          <w:b/>
          <w:bCs/>
          <w:i/>
          <w:iCs/>
          <w:color w:val="FF0000"/>
          <w:sz w:val="32"/>
          <w:szCs w:val="32"/>
        </w:rPr>
        <w:t xml:space="preserve"> noté</w:t>
      </w:r>
      <w:r w:rsidR="72781785" w:rsidRPr="5EBD2095">
        <w:rPr>
          <w:b/>
          <w:bCs/>
          <w:i/>
          <w:iCs/>
          <w:color w:val="FF0000"/>
          <w:sz w:val="32"/>
          <w:szCs w:val="32"/>
        </w:rPr>
        <w:t xml:space="preserve"> sur </w:t>
      </w:r>
      <w:r w:rsidR="1A53AA2E" w:rsidRPr="5EBD2095">
        <w:rPr>
          <w:b/>
          <w:bCs/>
          <w:i/>
          <w:iCs/>
          <w:color w:val="FF0000"/>
          <w:sz w:val="32"/>
          <w:szCs w:val="32"/>
        </w:rPr>
        <w:t>6</w:t>
      </w:r>
      <w:r w:rsidR="72781785" w:rsidRPr="5EBD2095">
        <w:rPr>
          <w:b/>
          <w:bCs/>
          <w:i/>
          <w:iCs/>
          <w:color w:val="FF0000"/>
          <w:sz w:val="32"/>
          <w:szCs w:val="32"/>
        </w:rPr>
        <w:t xml:space="preserve"> points</w:t>
      </w:r>
    </w:p>
    <w:p w14:paraId="5F223218" w14:textId="37F0BB82" w:rsidR="00763288" w:rsidRPr="00164DCB" w:rsidRDefault="00763288" w:rsidP="5EBD2095">
      <w:pPr>
        <w:rPr>
          <w:b/>
          <w:bCs/>
          <w:i/>
          <w:iCs/>
          <w:color w:val="4472C4" w:themeColor="accent1"/>
          <w:sz w:val="32"/>
          <w:szCs w:val="32"/>
        </w:rPr>
      </w:pPr>
      <w:r w:rsidRPr="5EBD2095">
        <w:rPr>
          <w:b/>
          <w:bCs/>
          <w:i/>
          <w:iCs/>
          <w:color w:val="4472C4" w:themeColor="accent1"/>
          <w:sz w:val="32"/>
          <w:szCs w:val="32"/>
        </w:rPr>
        <w:t xml:space="preserve">Un minimum de </w:t>
      </w:r>
      <w:r w:rsidR="48DD83A1" w:rsidRPr="5EBD2095">
        <w:rPr>
          <w:b/>
          <w:bCs/>
          <w:i/>
          <w:iCs/>
          <w:color w:val="4472C4" w:themeColor="accent1"/>
          <w:sz w:val="32"/>
          <w:szCs w:val="32"/>
        </w:rPr>
        <w:t xml:space="preserve">4 </w:t>
      </w:r>
      <w:r w:rsidRPr="5EBD2095">
        <w:rPr>
          <w:b/>
          <w:bCs/>
          <w:i/>
          <w:iCs/>
          <w:color w:val="4472C4" w:themeColor="accent1"/>
          <w:sz w:val="32"/>
          <w:szCs w:val="32"/>
        </w:rPr>
        <w:t>ans est exigé</w:t>
      </w:r>
    </w:p>
    <w:tbl>
      <w:tblPr>
        <w:tblStyle w:val="Grilledutableau"/>
        <w:tblW w:w="10867" w:type="dxa"/>
        <w:tblLook w:val="04A0" w:firstRow="1" w:lastRow="0" w:firstColumn="1" w:lastColumn="0" w:noHBand="0" w:noVBand="1"/>
      </w:tblPr>
      <w:tblGrid>
        <w:gridCol w:w="1860"/>
        <w:gridCol w:w="1981"/>
        <w:gridCol w:w="2710"/>
        <w:gridCol w:w="4316"/>
      </w:tblGrid>
      <w:tr w:rsidR="00B5057A" w14:paraId="75C00A66" w14:textId="77777777" w:rsidTr="5EBD2095">
        <w:trPr>
          <w:trHeight w:val="300"/>
        </w:trPr>
        <w:tc>
          <w:tcPr>
            <w:tcW w:w="1860" w:type="dxa"/>
            <w:shd w:val="clear" w:color="auto" w:fill="D9D9D9" w:themeFill="background1" w:themeFillShade="D9"/>
          </w:tcPr>
          <w:p w14:paraId="7CE9DF4A" w14:textId="77777777" w:rsidR="00B5057A" w:rsidRDefault="00B5057A" w:rsidP="00B7388D">
            <w:bookmarkStart w:id="2" w:name="_Hlk195627940"/>
            <w:bookmarkEnd w:id="1"/>
          </w:p>
        </w:tc>
        <w:tc>
          <w:tcPr>
            <w:tcW w:w="1981" w:type="dxa"/>
            <w:shd w:val="clear" w:color="auto" w:fill="D9D9D9" w:themeFill="background1" w:themeFillShade="D9"/>
            <w:vAlign w:val="center"/>
          </w:tcPr>
          <w:p w14:paraId="25D0C07B" w14:textId="1BE2ADC8" w:rsidR="00B5057A" w:rsidRDefault="379D874A" w:rsidP="00B7388D">
            <w:pPr>
              <w:jc w:val="center"/>
            </w:pPr>
            <w:r>
              <w:t>4</w:t>
            </w:r>
            <w:r w:rsidR="009F0D3D">
              <w:t xml:space="preserve"> ANS  </w:t>
            </w:r>
          </w:p>
        </w:tc>
        <w:tc>
          <w:tcPr>
            <w:tcW w:w="2710" w:type="dxa"/>
            <w:shd w:val="clear" w:color="auto" w:fill="D9D9D9" w:themeFill="background1" w:themeFillShade="D9"/>
            <w:vAlign w:val="center"/>
          </w:tcPr>
          <w:p w14:paraId="5474F51E" w14:textId="642CC8E6" w:rsidR="00B5057A" w:rsidRDefault="452C8F14" w:rsidP="00B7388D">
            <w:pPr>
              <w:jc w:val="center"/>
            </w:pPr>
            <w:r>
              <w:t>5</w:t>
            </w:r>
            <w:r w:rsidR="009F0D3D">
              <w:t xml:space="preserve"> ANS </w:t>
            </w:r>
          </w:p>
        </w:tc>
        <w:tc>
          <w:tcPr>
            <w:tcW w:w="4316" w:type="dxa"/>
            <w:shd w:val="clear" w:color="auto" w:fill="D9D9D9" w:themeFill="background1" w:themeFillShade="D9"/>
            <w:vAlign w:val="center"/>
          </w:tcPr>
          <w:p w14:paraId="25EC4FD9" w14:textId="34E68AB3" w:rsidR="00B5057A" w:rsidRDefault="2D3063D8" w:rsidP="00B7388D">
            <w:pPr>
              <w:jc w:val="center"/>
            </w:pPr>
            <w:r>
              <w:t xml:space="preserve"> 5 </w:t>
            </w:r>
            <w:r w:rsidR="0039411E">
              <w:t>ANS et plus</w:t>
            </w:r>
            <w:r w:rsidR="2EDC8F76">
              <w:t xml:space="preserve"> </w:t>
            </w:r>
          </w:p>
        </w:tc>
      </w:tr>
      <w:tr w:rsidR="00B5057A" w14:paraId="5C108A6D" w14:textId="77777777" w:rsidTr="5EBD2095">
        <w:trPr>
          <w:trHeight w:val="300"/>
        </w:trPr>
        <w:tc>
          <w:tcPr>
            <w:tcW w:w="1860" w:type="dxa"/>
            <w:vAlign w:val="center"/>
          </w:tcPr>
          <w:p w14:paraId="635BF1B3" w14:textId="6B66B306" w:rsidR="00B5057A" w:rsidRDefault="11818CA7" w:rsidP="00B7388D">
            <w:pPr>
              <w:jc w:val="center"/>
              <w:rPr>
                <w:b/>
                <w:bCs/>
              </w:rPr>
            </w:pPr>
            <w:r w:rsidRPr="56B27C86">
              <w:rPr>
                <w:b/>
                <w:bCs/>
              </w:rPr>
              <w:t xml:space="preserve">LANTERNE </w:t>
            </w:r>
            <w:r w:rsidR="002F04A6" w:rsidRPr="56B27C86">
              <w:rPr>
                <w:b/>
                <w:bCs/>
              </w:rPr>
              <w:t>LED</w:t>
            </w:r>
          </w:p>
        </w:tc>
        <w:tc>
          <w:tcPr>
            <w:tcW w:w="1981" w:type="dxa"/>
            <w:vAlign w:val="center"/>
          </w:tcPr>
          <w:p w14:paraId="1198702A" w14:textId="77777777" w:rsidR="00B5057A" w:rsidRDefault="00B5057A" w:rsidP="00B7388D"/>
        </w:tc>
        <w:tc>
          <w:tcPr>
            <w:tcW w:w="2710" w:type="dxa"/>
            <w:vAlign w:val="center"/>
          </w:tcPr>
          <w:p w14:paraId="2013BF38" w14:textId="77777777" w:rsidR="00B5057A" w:rsidRDefault="00B5057A" w:rsidP="00B7388D"/>
        </w:tc>
        <w:tc>
          <w:tcPr>
            <w:tcW w:w="4316" w:type="dxa"/>
            <w:vAlign w:val="center"/>
          </w:tcPr>
          <w:p w14:paraId="309B9785" w14:textId="77777777" w:rsidR="00B5057A" w:rsidRDefault="00B5057A" w:rsidP="00B7388D"/>
        </w:tc>
      </w:tr>
      <w:tr w:rsidR="00B5057A" w14:paraId="11210D75" w14:textId="77777777" w:rsidTr="5EBD2095">
        <w:trPr>
          <w:trHeight w:val="300"/>
        </w:trPr>
        <w:tc>
          <w:tcPr>
            <w:tcW w:w="1860" w:type="dxa"/>
            <w:vAlign w:val="center"/>
          </w:tcPr>
          <w:p w14:paraId="019B71E2" w14:textId="4F7AC672" w:rsidR="00B5057A" w:rsidRDefault="009F0D3D" w:rsidP="00B738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DRIVERS</w:t>
            </w:r>
          </w:p>
        </w:tc>
        <w:tc>
          <w:tcPr>
            <w:tcW w:w="1981" w:type="dxa"/>
            <w:vAlign w:val="center"/>
          </w:tcPr>
          <w:p w14:paraId="3B904878" w14:textId="77777777" w:rsidR="00B5057A" w:rsidRDefault="00B5057A" w:rsidP="00B7388D"/>
        </w:tc>
        <w:tc>
          <w:tcPr>
            <w:tcW w:w="2710" w:type="dxa"/>
            <w:vAlign w:val="center"/>
          </w:tcPr>
          <w:p w14:paraId="2939060D" w14:textId="77777777" w:rsidR="00B5057A" w:rsidRDefault="00B5057A" w:rsidP="00B7388D"/>
        </w:tc>
        <w:tc>
          <w:tcPr>
            <w:tcW w:w="4316" w:type="dxa"/>
            <w:vAlign w:val="center"/>
          </w:tcPr>
          <w:p w14:paraId="0BA9EE21" w14:textId="2606F931" w:rsidR="00B5057A" w:rsidRDefault="17289444" w:rsidP="00B7388D">
            <w:proofErr w:type="spellStart"/>
            <w:r>
              <w:t>xxxxxxxxxxxxxxxxxxxxxxxxxxxxxxxxxxxxxxxx</w:t>
            </w:r>
            <w:proofErr w:type="spellEnd"/>
          </w:p>
        </w:tc>
      </w:tr>
      <w:bookmarkEnd w:id="2"/>
    </w:tbl>
    <w:p w14:paraId="7047C1FA" w14:textId="4F297E3E" w:rsidR="1E657B11" w:rsidRDefault="1E657B11" w:rsidP="1E657B11">
      <w:pPr>
        <w:rPr>
          <w:b/>
          <w:bCs/>
          <w:i/>
          <w:iCs/>
          <w:color w:val="FF0000"/>
          <w:sz w:val="32"/>
          <w:szCs w:val="32"/>
          <w:u w:val="single"/>
        </w:rPr>
      </w:pPr>
    </w:p>
    <w:p w14:paraId="611C2112" w14:textId="15C520E8" w:rsidR="009F0D3D" w:rsidRDefault="009F0D3D" w:rsidP="5EBD2095">
      <w:pPr>
        <w:rPr>
          <w:b/>
          <w:bCs/>
          <w:i/>
          <w:iCs/>
          <w:color w:val="FF0000"/>
          <w:sz w:val="32"/>
          <w:szCs w:val="32"/>
        </w:rPr>
      </w:pPr>
      <w:r w:rsidRPr="5EBD2095">
        <w:rPr>
          <w:b/>
          <w:bCs/>
          <w:i/>
          <w:iCs/>
          <w:color w:val="FF0000"/>
          <w:sz w:val="32"/>
          <w:szCs w:val="32"/>
        </w:rPr>
        <w:t xml:space="preserve">CRITERE N° </w:t>
      </w:r>
      <w:r w:rsidR="00634048" w:rsidRPr="5EBD2095">
        <w:rPr>
          <w:b/>
          <w:bCs/>
          <w:i/>
          <w:iCs/>
          <w:color w:val="FF0000"/>
          <w:sz w:val="32"/>
          <w:szCs w:val="32"/>
        </w:rPr>
        <w:t>2.3</w:t>
      </w:r>
      <w:r w:rsidRPr="5EBD2095">
        <w:rPr>
          <w:b/>
          <w:bCs/>
          <w:i/>
          <w:iCs/>
          <w:color w:val="FF0000"/>
          <w:sz w:val="32"/>
          <w:szCs w:val="32"/>
        </w:rPr>
        <w:t xml:space="preserve"> : </w:t>
      </w:r>
      <w:r w:rsidR="00ED322F">
        <w:rPr>
          <w:b/>
          <w:bCs/>
          <w:i/>
          <w:iCs/>
          <w:color w:val="FF0000"/>
          <w:sz w:val="32"/>
          <w:szCs w:val="32"/>
        </w:rPr>
        <w:t>« </w:t>
      </w:r>
      <w:r w:rsidR="0039411E" w:rsidRPr="5EBD2095">
        <w:rPr>
          <w:b/>
          <w:bCs/>
          <w:i/>
          <w:iCs/>
          <w:color w:val="FF0000"/>
          <w:sz w:val="32"/>
          <w:szCs w:val="32"/>
        </w:rPr>
        <w:t>MESURES ECO</w:t>
      </w:r>
      <w:r w:rsidR="00763288" w:rsidRPr="5EBD2095">
        <w:rPr>
          <w:b/>
          <w:bCs/>
          <w:i/>
          <w:iCs/>
          <w:color w:val="FF0000"/>
          <w:sz w:val="32"/>
          <w:szCs w:val="32"/>
        </w:rPr>
        <w:t>-RESPONSABLES MISES EN ŒUVRE POUR L’EX</w:t>
      </w:r>
      <w:r w:rsidR="002F04A6" w:rsidRPr="5EBD2095">
        <w:rPr>
          <w:b/>
          <w:bCs/>
          <w:i/>
          <w:iCs/>
          <w:color w:val="FF0000"/>
          <w:sz w:val="32"/>
          <w:szCs w:val="32"/>
        </w:rPr>
        <w:t>E</w:t>
      </w:r>
      <w:r w:rsidR="00763288" w:rsidRPr="5EBD2095">
        <w:rPr>
          <w:b/>
          <w:bCs/>
          <w:i/>
          <w:iCs/>
          <w:color w:val="FF0000"/>
          <w:sz w:val="32"/>
          <w:szCs w:val="32"/>
        </w:rPr>
        <w:t>CUTION DU CONTRAT</w:t>
      </w:r>
      <w:r w:rsidR="00ED322F">
        <w:rPr>
          <w:b/>
          <w:bCs/>
          <w:i/>
          <w:iCs/>
          <w:color w:val="FF0000"/>
          <w:sz w:val="32"/>
          <w:szCs w:val="32"/>
        </w:rPr>
        <w:t> »</w:t>
      </w:r>
      <w:r w:rsidRPr="5EBD2095">
        <w:rPr>
          <w:b/>
          <w:bCs/>
          <w:i/>
          <w:iCs/>
          <w:color w:val="FF0000"/>
          <w:sz w:val="32"/>
          <w:szCs w:val="32"/>
        </w:rPr>
        <w:t xml:space="preserve"> </w:t>
      </w:r>
      <w:r w:rsidR="00763288" w:rsidRPr="5EBD2095">
        <w:rPr>
          <w:b/>
          <w:bCs/>
          <w:i/>
          <w:iCs/>
          <w:color w:val="FF0000"/>
          <w:sz w:val="32"/>
          <w:szCs w:val="32"/>
        </w:rPr>
        <w:t xml:space="preserve">noté sur </w:t>
      </w:r>
      <w:r w:rsidR="5E17A762" w:rsidRPr="5EBD2095">
        <w:rPr>
          <w:b/>
          <w:bCs/>
          <w:i/>
          <w:iCs/>
          <w:color w:val="FF0000"/>
          <w:sz w:val="32"/>
          <w:szCs w:val="32"/>
        </w:rPr>
        <w:t>4</w:t>
      </w:r>
      <w:r w:rsidR="00763288" w:rsidRPr="5EBD2095">
        <w:rPr>
          <w:b/>
          <w:bCs/>
          <w:i/>
          <w:iCs/>
          <w:color w:val="FF0000"/>
          <w:sz w:val="32"/>
          <w:szCs w:val="32"/>
        </w:rPr>
        <w:t xml:space="preserve"> points</w:t>
      </w:r>
    </w:p>
    <w:tbl>
      <w:tblPr>
        <w:tblW w:w="134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5"/>
        <w:gridCol w:w="8364"/>
      </w:tblGrid>
      <w:tr w:rsidR="00763288" w:rsidRPr="00763288" w14:paraId="31D19B1F" w14:textId="77777777" w:rsidTr="00ED322F">
        <w:trPr>
          <w:trHeight w:val="300"/>
        </w:trPr>
        <w:tc>
          <w:tcPr>
            <w:tcW w:w="5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5" w:themeFillTint="99"/>
            <w:hideMark/>
          </w:tcPr>
          <w:p w14:paraId="16407238" w14:textId="77777777" w:rsidR="00763288" w:rsidRPr="00763288" w:rsidRDefault="00763288" w:rsidP="0076328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  <w:r w:rsidRPr="0076328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fr-FR"/>
              </w:rPr>
              <w:t>THEMES A DEVELOPPER</w:t>
            </w:r>
            <w:r w:rsidRPr="00763288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5" w:themeFillTint="99"/>
            <w:hideMark/>
          </w:tcPr>
          <w:p w14:paraId="416A9B38" w14:textId="77777777" w:rsidR="00763288" w:rsidRPr="00763288" w:rsidRDefault="00763288" w:rsidP="0076328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  <w:r w:rsidRPr="0076328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fr-FR"/>
              </w:rPr>
              <w:t>REPONSE DU CANDIDAT</w:t>
            </w:r>
            <w:r w:rsidRPr="00763288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 </w:t>
            </w:r>
          </w:p>
        </w:tc>
      </w:tr>
      <w:tr w:rsidR="00763288" w:rsidRPr="00763288" w14:paraId="06817E70" w14:textId="77777777" w:rsidTr="00ED322F">
        <w:trPr>
          <w:trHeight w:val="300"/>
        </w:trPr>
        <w:tc>
          <w:tcPr>
            <w:tcW w:w="5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38BDB1" w14:textId="0CEF7810" w:rsidR="00763288" w:rsidRPr="00763288" w:rsidRDefault="00763288" w:rsidP="00ED322F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</w:p>
          <w:p w14:paraId="08D20971" w14:textId="59DDA932" w:rsidR="00763288" w:rsidRPr="00763288" w:rsidRDefault="00763288" w:rsidP="00ED322F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  <w:r w:rsidRPr="11551541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Filière d’élimination et ou de r</w:t>
            </w:r>
            <w:r w:rsidR="5BF7F766" w:rsidRPr="11551541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éemploi </w:t>
            </w:r>
            <w:r w:rsidRPr="11551541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/valorisation des matériels issus de la dépose des anciennes lanternes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C0FB3B" w14:textId="77777777" w:rsidR="00763288" w:rsidRPr="00763288" w:rsidRDefault="00763288" w:rsidP="0076328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  <w:r w:rsidRPr="00763288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 </w:t>
            </w:r>
          </w:p>
          <w:p w14:paraId="1272F5B5" w14:textId="77777777" w:rsidR="00763288" w:rsidRPr="00763288" w:rsidRDefault="00763288" w:rsidP="0076328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  <w:r w:rsidRPr="00763288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 </w:t>
            </w:r>
          </w:p>
          <w:p w14:paraId="5F48CA30" w14:textId="77777777" w:rsidR="00763288" w:rsidRPr="00763288" w:rsidRDefault="00763288" w:rsidP="0076328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  <w:r w:rsidRPr="00763288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 </w:t>
            </w:r>
          </w:p>
        </w:tc>
      </w:tr>
      <w:tr w:rsidR="00763288" w:rsidRPr="00763288" w14:paraId="4045A862" w14:textId="77777777" w:rsidTr="00ED322F">
        <w:trPr>
          <w:trHeight w:val="136"/>
        </w:trPr>
        <w:tc>
          <w:tcPr>
            <w:tcW w:w="5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DC50DA" w14:textId="27B0C386" w:rsidR="00763288" w:rsidRPr="00763288" w:rsidRDefault="00763288" w:rsidP="00ED322F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</w:p>
          <w:p w14:paraId="00AC8CDE" w14:textId="4349B5C9" w:rsidR="00763288" w:rsidRDefault="00763288" w:rsidP="00ED322F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  <w:r w:rsidRPr="5EBD2095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Indication </w:t>
            </w:r>
            <w:r w:rsidR="002F04A6" w:rsidRPr="5EBD2095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sur </w:t>
            </w:r>
            <w:r w:rsidR="0039411E" w:rsidRPr="5EBD2095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le type</w:t>
            </w:r>
            <w:r w:rsidRPr="5EBD2095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de </w:t>
            </w:r>
            <w:r w:rsidRPr="5EBD2095">
              <w:rPr>
                <w:rFonts w:ascii="Calibri" w:eastAsia="Times New Roman" w:hAnsi="Calibri" w:cs="Calibri"/>
                <w:sz w:val="24"/>
                <w:szCs w:val="24"/>
                <w:u w:val="single"/>
                <w:lang w:eastAsia="fr-FR"/>
              </w:rPr>
              <w:t xml:space="preserve">nacelles </w:t>
            </w:r>
            <w:r w:rsidRPr="5EBD2095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utilisées dans le cadre de l’exécution des </w:t>
            </w:r>
            <w:r w:rsidR="508B4C26" w:rsidRPr="5EBD2095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prestations objet</w:t>
            </w:r>
            <w:r w:rsidR="002F04A6" w:rsidRPr="5EBD2095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de l’accord-cadre</w:t>
            </w:r>
            <w:r w:rsidRPr="5EBD2095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 : </w:t>
            </w:r>
            <w:r w:rsidR="002F04A6" w:rsidRPr="5EBD2095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motorisation électrique, </w:t>
            </w:r>
            <w:r w:rsidR="0039411E" w:rsidRPr="5EBD2095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hybride</w:t>
            </w:r>
            <w:r w:rsidR="0E7A397B" w:rsidRPr="5EBD2095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r w:rsidR="00ED322F" w:rsidRPr="5EBD2095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ou levage</w:t>
            </w:r>
            <w:r w:rsidR="0E7A397B" w:rsidRPr="5EBD2095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électriquement du bac de la nacelle</w:t>
            </w:r>
          </w:p>
          <w:p w14:paraId="2E676A69" w14:textId="77777777" w:rsidR="00763288" w:rsidRDefault="00763288" w:rsidP="00ED322F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</w:p>
          <w:p w14:paraId="7ACCBC9E" w14:textId="4D8C988B" w:rsidR="00763288" w:rsidRPr="00763288" w:rsidRDefault="00763288" w:rsidP="00ED322F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6D042B" w14:textId="77777777" w:rsidR="00763288" w:rsidRPr="00763288" w:rsidRDefault="00763288" w:rsidP="0076328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  <w:r w:rsidRPr="00763288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 </w:t>
            </w:r>
          </w:p>
        </w:tc>
      </w:tr>
    </w:tbl>
    <w:p w14:paraId="01588B23" w14:textId="77777777" w:rsidR="009F0D3D" w:rsidRDefault="009F0D3D" w:rsidP="009F0D3D">
      <w:pPr>
        <w:rPr>
          <w:b/>
          <w:bCs/>
          <w:i/>
          <w:iCs/>
          <w:color w:val="FF0000"/>
          <w:sz w:val="32"/>
          <w:szCs w:val="32"/>
        </w:rPr>
      </w:pPr>
    </w:p>
    <w:p w14:paraId="73D56753" w14:textId="72B5FFA2" w:rsidR="1E657B11" w:rsidRDefault="1E657B11" w:rsidP="1E657B11">
      <w:pPr>
        <w:rPr>
          <w:b/>
          <w:bCs/>
          <w:i/>
          <w:iCs/>
          <w:color w:val="FF0000"/>
          <w:sz w:val="32"/>
          <w:szCs w:val="32"/>
          <w:u w:val="single"/>
        </w:rPr>
      </w:pPr>
    </w:p>
    <w:p w14:paraId="368FD86F" w14:textId="0C30BF23" w:rsidR="002F04A6" w:rsidRDefault="009F0D3D" w:rsidP="009F0D3D">
      <w:pPr>
        <w:rPr>
          <w:b/>
          <w:bCs/>
          <w:i/>
          <w:iCs/>
          <w:color w:val="FF0000"/>
          <w:sz w:val="32"/>
          <w:szCs w:val="32"/>
        </w:rPr>
      </w:pPr>
      <w:r w:rsidRPr="00634048">
        <w:rPr>
          <w:b/>
          <w:bCs/>
          <w:i/>
          <w:iCs/>
          <w:color w:val="FF0000"/>
          <w:sz w:val="32"/>
          <w:szCs w:val="32"/>
        </w:rPr>
        <w:lastRenderedPageBreak/>
        <w:t xml:space="preserve">CRITERE N° </w:t>
      </w:r>
      <w:r w:rsidR="00634048" w:rsidRPr="00634048">
        <w:rPr>
          <w:b/>
          <w:bCs/>
          <w:i/>
          <w:iCs/>
          <w:color w:val="FF0000"/>
          <w:sz w:val="32"/>
          <w:szCs w:val="32"/>
        </w:rPr>
        <w:t>2.4</w:t>
      </w:r>
      <w:r w:rsidRPr="6B1629D8">
        <w:rPr>
          <w:b/>
          <w:bCs/>
          <w:i/>
          <w:iCs/>
          <w:color w:val="FF0000"/>
          <w:sz w:val="32"/>
          <w:szCs w:val="32"/>
        </w:rPr>
        <w:t xml:space="preserve"> : </w:t>
      </w:r>
      <w:r w:rsidR="00ED322F">
        <w:rPr>
          <w:b/>
          <w:bCs/>
          <w:i/>
          <w:iCs/>
          <w:color w:val="FF0000"/>
          <w:sz w:val="32"/>
          <w:szCs w:val="32"/>
        </w:rPr>
        <w:t>« </w:t>
      </w:r>
      <w:r>
        <w:rPr>
          <w:b/>
          <w:bCs/>
          <w:i/>
          <w:iCs/>
          <w:color w:val="FF0000"/>
          <w:sz w:val="32"/>
          <w:szCs w:val="32"/>
        </w:rPr>
        <w:t>E</w:t>
      </w:r>
      <w:r w:rsidR="00733FA8">
        <w:rPr>
          <w:b/>
          <w:bCs/>
          <w:i/>
          <w:iCs/>
          <w:color w:val="FF0000"/>
          <w:sz w:val="32"/>
          <w:szCs w:val="32"/>
        </w:rPr>
        <w:t xml:space="preserve">TUDE </w:t>
      </w:r>
      <w:r w:rsidR="00C0084B">
        <w:rPr>
          <w:b/>
          <w:bCs/>
          <w:i/>
          <w:iCs/>
          <w:color w:val="FF0000"/>
          <w:sz w:val="32"/>
          <w:szCs w:val="32"/>
        </w:rPr>
        <w:t>CAS</w:t>
      </w:r>
      <w:r w:rsidR="00ED322F">
        <w:rPr>
          <w:b/>
          <w:bCs/>
          <w:i/>
          <w:iCs/>
          <w:color w:val="FF0000"/>
          <w:sz w:val="32"/>
          <w:szCs w:val="32"/>
        </w:rPr>
        <w:t> »</w:t>
      </w:r>
      <w:r w:rsidR="00C0084B">
        <w:rPr>
          <w:b/>
          <w:bCs/>
          <w:i/>
          <w:iCs/>
          <w:color w:val="FF0000"/>
          <w:sz w:val="32"/>
          <w:szCs w:val="32"/>
        </w:rPr>
        <w:t xml:space="preserve"> </w:t>
      </w:r>
      <w:r w:rsidR="002F04A6">
        <w:rPr>
          <w:b/>
          <w:bCs/>
          <w:i/>
          <w:iCs/>
          <w:color w:val="FF0000"/>
          <w:sz w:val="32"/>
          <w:szCs w:val="32"/>
        </w:rPr>
        <w:t>noté</w:t>
      </w:r>
      <w:r w:rsidR="00AF305E">
        <w:rPr>
          <w:b/>
          <w:bCs/>
          <w:i/>
          <w:iCs/>
          <w:color w:val="FF0000"/>
          <w:sz w:val="32"/>
          <w:szCs w:val="32"/>
        </w:rPr>
        <w:t>e</w:t>
      </w:r>
      <w:r w:rsidR="002F04A6">
        <w:rPr>
          <w:b/>
          <w:bCs/>
          <w:i/>
          <w:iCs/>
          <w:color w:val="FF0000"/>
          <w:sz w:val="32"/>
          <w:szCs w:val="32"/>
        </w:rPr>
        <w:t xml:space="preserve"> sur 15 points</w:t>
      </w:r>
    </w:p>
    <w:p w14:paraId="40BAC5A5" w14:textId="2FDC1A49" w:rsidR="002F04A6" w:rsidRDefault="002F04A6" w:rsidP="009F0D3D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Etude de </w:t>
      </w:r>
      <w:r w:rsidR="00634048">
        <w:rPr>
          <w:b/>
          <w:bCs/>
          <w:i/>
          <w:iCs/>
          <w:sz w:val="24"/>
          <w:szCs w:val="24"/>
        </w:rPr>
        <w:t xml:space="preserve">cas </w:t>
      </w:r>
      <w:r w:rsidR="00634048" w:rsidRPr="002F04A6">
        <w:rPr>
          <w:b/>
          <w:bCs/>
          <w:i/>
          <w:iCs/>
          <w:sz w:val="24"/>
          <w:szCs w:val="24"/>
        </w:rPr>
        <w:t>:</w:t>
      </w:r>
      <w:r w:rsidRPr="002F04A6">
        <w:rPr>
          <w:b/>
          <w:bCs/>
          <w:i/>
          <w:iCs/>
          <w:sz w:val="24"/>
          <w:szCs w:val="24"/>
        </w:rPr>
        <w:t xml:space="preserve"> </w:t>
      </w:r>
    </w:p>
    <w:p w14:paraId="3E7B0ED6" w14:textId="1F6934A6" w:rsidR="009F0D3D" w:rsidRPr="002F04A6" w:rsidRDefault="002F04A6" w:rsidP="5EBD2095">
      <w:pPr>
        <w:rPr>
          <w:b/>
          <w:bCs/>
          <w:i/>
          <w:iCs/>
          <w:sz w:val="24"/>
          <w:szCs w:val="24"/>
        </w:rPr>
      </w:pPr>
      <w:r w:rsidRPr="5EBD2095">
        <w:rPr>
          <w:b/>
          <w:bCs/>
          <w:i/>
          <w:iCs/>
          <w:sz w:val="24"/>
          <w:szCs w:val="24"/>
        </w:rPr>
        <w:t xml:space="preserve">Travaux consistant à remplacer dans la Rue Principale </w:t>
      </w:r>
      <w:r w:rsidR="00ED322F" w:rsidRPr="5EBD2095">
        <w:rPr>
          <w:b/>
          <w:bCs/>
          <w:i/>
          <w:iCs/>
          <w:sz w:val="24"/>
          <w:szCs w:val="24"/>
        </w:rPr>
        <w:t>et rue</w:t>
      </w:r>
      <w:r w:rsidR="68FF0AA0" w:rsidRPr="5EBD2095">
        <w:rPr>
          <w:b/>
          <w:bCs/>
          <w:i/>
          <w:iCs/>
          <w:sz w:val="24"/>
          <w:szCs w:val="24"/>
        </w:rPr>
        <w:t xml:space="preserve"> du </w:t>
      </w:r>
      <w:r w:rsidR="00ED322F" w:rsidRPr="5EBD2095">
        <w:rPr>
          <w:b/>
          <w:bCs/>
          <w:i/>
          <w:iCs/>
          <w:sz w:val="24"/>
          <w:szCs w:val="24"/>
        </w:rPr>
        <w:t>bois à</w:t>
      </w:r>
      <w:r w:rsidRPr="5EBD2095">
        <w:rPr>
          <w:b/>
          <w:bCs/>
          <w:i/>
          <w:iCs/>
          <w:sz w:val="24"/>
          <w:szCs w:val="24"/>
        </w:rPr>
        <w:t xml:space="preserve"> Coudekerque -Village-</w:t>
      </w:r>
      <w:r w:rsidR="00733FA8" w:rsidRPr="5EBD2095">
        <w:rPr>
          <w:b/>
          <w:bCs/>
          <w:i/>
          <w:iCs/>
          <w:color w:val="FF0000"/>
          <w:sz w:val="24"/>
          <w:szCs w:val="24"/>
        </w:rPr>
        <w:t xml:space="preserve"> </w:t>
      </w:r>
      <w:r w:rsidR="37A0FDA9" w:rsidRPr="5EBD2095">
        <w:rPr>
          <w:b/>
          <w:bCs/>
          <w:i/>
          <w:iCs/>
          <w:color w:val="FF0000"/>
          <w:sz w:val="24"/>
          <w:szCs w:val="24"/>
        </w:rPr>
        <w:t>environ</w:t>
      </w:r>
      <w:r w:rsidR="37A0FDA9" w:rsidRPr="5EBD2095">
        <w:rPr>
          <w:b/>
          <w:bCs/>
          <w:i/>
          <w:iCs/>
          <w:sz w:val="24"/>
          <w:szCs w:val="24"/>
        </w:rPr>
        <w:t xml:space="preserve"> </w:t>
      </w:r>
      <w:r w:rsidR="00FD0779" w:rsidRPr="5EBD2095">
        <w:rPr>
          <w:b/>
          <w:bCs/>
          <w:i/>
          <w:iCs/>
          <w:sz w:val="24"/>
          <w:szCs w:val="24"/>
        </w:rPr>
        <w:t>10</w:t>
      </w:r>
      <w:r w:rsidR="00733FA8" w:rsidRPr="5EBD2095">
        <w:rPr>
          <w:b/>
          <w:bCs/>
          <w:i/>
          <w:iCs/>
          <w:sz w:val="24"/>
          <w:szCs w:val="24"/>
        </w:rPr>
        <w:t xml:space="preserve">0 POINTS </w:t>
      </w:r>
      <w:r w:rsidR="00634048" w:rsidRPr="5EBD2095">
        <w:rPr>
          <w:b/>
          <w:bCs/>
          <w:i/>
          <w:iCs/>
          <w:sz w:val="24"/>
          <w:szCs w:val="24"/>
        </w:rPr>
        <w:t xml:space="preserve">LUMINEUX </w:t>
      </w:r>
      <w:r w:rsidR="00ED322F" w:rsidRPr="5EBD2095">
        <w:rPr>
          <w:b/>
          <w:bCs/>
          <w:i/>
          <w:iCs/>
          <w:sz w:val="24"/>
          <w:szCs w:val="24"/>
        </w:rPr>
        <w:t>vétustes 150</w:t>
      </w:r>
      <w:r w:rsidR="00C0084B" w:rsidRPr="5EBD2095">
        <w:rPr>
          <w:b/>
          <w:bCs/>
          <w:i/>
          <w:iCs/>
          <w:sz w:val="24"/>
          <w:szCs w:val="24"/>
        </w:rPr>
        <w:t>W</w:t>
      </w:r>
      <w:r w:rsidR="004A0E86" w:rsidRPr="5EBD2095">
        <w:rPr>
          <w:b/>
          <w:bCs/>
          <w:i/>
          <w:iCs/>
          <w:sz w:val="24"/>
          <w:szCs w:val="24"/>
        </w:rPr>
        <w:t xml:space="preserve"> </w:t>
      </w:r>
      <w:r w:rsidR="00ED322F" w:rsidRPr="5EBD2095">
        <w:rPr>
          <w:b/>
          <w:bCs/>
          <w:i/>
          <w:iCs/>
          <w:sz w:val="24"/>
          <w:szCs w:val="24"/>
        </w:rPr>
        <w:t>SHP par</w:t>
      </w:r>
      <w:r w:rsidRPr="5EBD2095">
        <w:rPr>
          <w:b/>
          <w:bCs/>
          <w:i/>
          <w:iCs/>
          <w:sz w:val="24"/>
          <w:szCs w:val="24"/>
        </w:rPr>
        <w:t xml:space="preserve"> des </w:t>
      </w:r>
      <w:r w:rsidR="00ED322F" w:rsidRPr="5EBD2095">
        <w:rPr>
          <w:b/>
          <w:bCs/>
          <w:i/>
          <w:iCs/>
          <w:sz w:val="24"/>
          <w:szCs w:val="24"/>
        </w:rPr>
        <w:t>luminaires type</w:t>
      </w:r>
      <w:r w:rsidRPr="5EBD2095">
        <w:rPr>
          <w:b/>
          <w:bCs/>
          <w:i/>
          <w:iCs/>
          <w:sz w:val="24"/>
          <w:szCs w:val="24"/>
        </w:rPr>
        <w:t xml:space="preserve"> </w:t>
      </w:r>
      <w:r w:rsidR="00733FA8" w:rsidRPr="5EBD2095">
        <w:rPr>
          <w:b/>
          <w:bCs/>
          <w:i/>
          <w:iCs/>
          <w:sz w:val="24"/>
          <w:szCs w:val="24"/>
        </w:rPr>
        <w:t>CLASSICSTREET</w:t>
      </w:r>
      <w:r w:rsidR="00DA3ECF" w:rsidRPr="5EBD2095">
        <w:rPr>
          <w:b/>
          <w:bCs/>
          <w:i/>
          <w:iCs/>
          <w:sz w:val="24"/>
          <w:szCs w:val="24"/>
        </w:rPr>
        <w:t xml:space="preserve"> LED</w:t>
      </w:r>
      <w:r w:rsidR="00733FA8" w:rsidRPr="5EBD2095">
        <w:rPr>
          <w:b/>
          <w:bCs/>
          <w:i/>
          <w:iCs/>
          <w:sz w:val="24"/>
          <w:szCs w:val="24"/>
        </w:rPr>
        <w:t xml:space="preserve"> PHILIPPS </w:t>
      </w:r>
      <w:r w:rsidRPr="5EBD2095">
        <w:rPr>
          <w:b/>
          <w:bCs/>
          <w:i/>
          <w:iCs/>
          <w:sz w:val="24"/>
          <w:szCs w:val="24"/>
        </w:rPr>
        <w:t>en suspendu -</w:t>
      </w:r>
      <w:r w:rsidR="003606EE" w:rsidRPr="5EBD2095">
        <w:rPr>
          <w:b/>
          <w:bCs/>
          <w:i/>
          <w:iCs/>
          <w:sz w:val="24"/>
          <w:szCs w:val="24"/>
        </w:rPr>
        <w:t xml:space="preserve">DRIVER 700 </w:t>
      </w:r>
      <w:r w:rsidR="1BB6088D" w:rsidRPr="5EBD2095">
        <w:rPr>
          <w:b/>
          <w:bCs/>
          <w:i/>
          <w:iCs/>
          <w:sz w:val="24"/>
          <w:szCs w:val="24"/>
        </w:rPr>
        <w:t>mA</w:t>
      </w:r>
    </w:p>
    <w:p w14:paraId="5E1BC735" w14:textId="1AC6AAA8" w:rsidR="00E40C9A" w:rsidRDefault="00E40C9A" w:rsidP="53F94625">
      <w:pPr>
        <w:rPr>
          <w:b/>
          <w:bCs/>
          <w:i/>
          <w:iCs/>
          <w:sz w:val="24"/>
          <w:szCs w:val="24"/>
        </w:rPr>
      </w:pPr>
      <w:r w:rsidRPr="53F94625">
        <w:rPr>
          <w:b/>
          <w:bCs/>
          <w:i/>
          <w:iCs/>
          <w:sz w:val="24"/>
          <w:szCs w:val="24"/>
        </w:rPr>
        <w:t>Hypothèses de calcul :</w:t>
      </w:r>
      <w:r w:rsidR="4CB08FB5" w:rsidRPr="53F94625">
        <w:rPr>
          <w:b/>
          <w:bCs/>
          <w:i/>
          <w:iCs/>
          <w:sz w:val="24"/>
          <w:szCs w:val="24"/>
        </w:rPr>
        <w:t xml:space="preserve"> </w:t>
      </w:r>
    </w:p>
    <w:p w14:paraId="65F3A16C" w14:textId="76BD7AC5" w:rsidR="003606EE" w:rsidRPr="002F04A6" w:rsidRDefault="00E40C9A" w:rsidP="009F0D3D">
      <w:pPr>
        <w:rPr>
          <w:b/>
          <w:bCs/>
          <w:i/>
          <w:iCs/>
          <w:sz w:val="24"/>
          <w:szCs w:val="24"/>
        </w:rPr>
      </w:pPr>
      <w:r w:rsidRPr="53F94625">
        <w:rPr>
          <w:b/>
          <w:bCs/>
          <w:i/>
          <w:iCs/>
          <w:sz w:val="24"/>
          <w:szCs w:val="24"/>
        </w:rPr>
        <w:t>Temps d’allumage annuel estimé :</w:t>
      </w:r>
      <w:r w:rsidR="003606EE" w:rsidRPr="53F94625">
        <w:rPr>
          <w:b/>
          <w:bCs/>
          <w:i/>
          <w:iCs/>
          <w:sz w:val="24"/>
          <w:szCs w:val="24"/>
        </w:rPr>
        <w:t xml:space="preserve">  4100h  </w:t>
      </w:r>
    </w:p>
    <w:p w14:paraId="7C9ADFCD" w14:textId="1ACE9F95" w:rsidR="74D7A638" w:rsidRDefault="74D7A638" w:rsidP="53F94625">
      <w:pPr>
        <w:rPr>
          <w:b/>
          <w:bCs/>
          <w:i/>
          <w:iCs/>
          <w:color w:val="FF0000"/>
          <w:sz w:val="24"/>
          <w:szCs w:val="24"/>
          <w:u w:val="single"/>
        </w:rPr>
      </w:pPr>
      <w:r w:rsidRPr="53F94625">
        <w:rPr>
          <w:b/>
          <w:bCs/>
          <w:i/>
          <w:iCs/>
          <w:color w:val="FF0000"/>
          <w:sz w:val="24"/>
          <w:szCs w:val="24"/>
          <w:u w:val="single"/>
        </w:rPr>
        <w:t>Pour la rue principale :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71"/>
        <w:gridCol w:w="1772"/>
        <w:gridCol w:w="1992"/>
        <w:gridCol w:w="2252"/>
        <w:gridCol w:w="2807"/>
        <w:gridCol w:w="2807"/>
      </w:tblGrid>
      <w:tr w:rsidR="002F2457" w:rsidRPr="002F04A6" w14:paraId="155D1CBF" w14:textId="6EAB0CAF" w:rsidTr="11551541">
        <w:trPr>
          <w:trHeight w:val="300"/>
        </w:trPr>
        <w:tc>
          <w:tcPr>
            <w:tcW w:w="1171" w:type="dxa"/>
            <w:shd w:val="clear" w:color="auto" w:fill="D9D9D9" w:themeFill="background1" w:themeFillShade="D9"/>
            <w:vAlign w:val="center"/>
          </w:tcPr>
          <w:p w14:paraId="020314B4" w14:textId="77777777" w:rsidR="002F2457" w:rsidRPr="002F04A6" w:rsidRDefault="002F2457" w:rsidP="00B7388D">
            <w:pPr>
              <w:jc w:val="center"/>
              <w:rPr>
                <w:sz w:val="24"/>
                <w:szCs w:val="24"/>
              </w:rPr>
            </w:pPr>
            <w:r w:rsidRPr="002F04A6">
              <w:rPr>
                <w:sz w:val="24"/>
                <w:szCs w:val="24"/>
              </w:rPr>
              <w:t>CLASSE M4</w:t>
            </w:r>
          </w:p>
        </w:tc>
        <w:tc>
          <w:tcPr>
            <w:tcW w:w="1772" w:type="dxa"/>
            <w:shd w:val="clear" w:color="auto" w:fill="D9D9D9" w:themeFill="background1" w:themeFillShade="D9"/>
            <w:vAlign w:val="center"/>
          </w:tcPr>
          <w:p w14:paraId="4B3DDCA3" w14:textId="77777777" w:rsidR="002F2457" w:rsidRPr="002F04A6" w:rsidRDefault="002F2457" w:rsidP="00B7388D">
            <w:pPr>
              <w:jc w:val="center"/>
              <w:rPr>
                <w:sz w:val="24"/>
                <w:szCs w:val="24"/>
              </w:rPr>
            </w:pPr>
            <w:r w:rsidRPr="002F04A6">
              <w:rPr>
                <w:sz w:val="24"/>
                <w:szCs w:val="24"/>
              </w:rPr>
              <w:t>Flux maxi 35lm/m2</w:t>
            </w:r>
          </w:p>
        </w:tc>
        <w:tc>
          <w:tcPr>
            <w:tcW w:w="1992" w:type="dxa"/>
            <w:shd w:val="clear" w:color="auto" w:fill="D9D9D9" w:themeFill="background1" w:themeFillShade="D9"/>
            <w:vAlign w:val="center"/>
          </w:tcPr>
          <w:p w14:paraId="1F46293E" w14:textId="7443B3AC" w:rsidR="002F2457" w:rsidRPr="002F04A6" w:rsidRDefault="00634048" w:rsidP="00B7388D">
            <w:pPr>
              <w:rPr>
                <w:sz w:val="24"/>
                <w:szCs w:val="24"/>
              </w:rPr>
            </w:pPr>
            <w:r w:rsidRPr="11551541">
              <w:rPr>
                <w:sz w:val="24"/>
                <w:szCs w:val="24"/>
              </w:rPr>
              <w:t>Température de</w:t>
            </w:r>
            <w:r w:rsidR="002F2457" w:rsidRPr="11551541">
              <w:rPr>
                <w:sz w:val="24"/>
                <w:szCs w:val="24"/>
              </w:rPr>
              <w:t xml:space="preserve"> couleur 2700K</w:t>
            </w:r>
          </w:p>
        </w:tc>
        <w:tc>
          <w:tcPr>
            <w:tcW w:w="2252" w:type="dxa"/>
            <w:shd w:val="clear" w:color="auto" w:fill="D9D9D9" w:themeFill="background1" w:themeFillShade="D9"/>
            <w:vAlign w:val="center"/>
          </w:tcPr>
          <w:p w14:paraId="61A8F9B3" w14:textId="5DA0154E" w:rsidR="002F2457" w:rsidRPr="002F04A6" w:rsidRDefault="00634048" w:rsidP="00B7388D">
            <w:pPr>
              <w:jc w:val="center"/>
              <w:rPr>
                <w:sz w:val="24"/>
                <w:szCs w:val="24"/>
              </w:rPr>
            </w:pPr>
            <w:r w:rsidRPr="002F04A6">
              <w:rPr>
                <w:sz w:val="24"/>
                <w:szCs w:val="24"/>
              </w:rPr>
              <w:t>Luminance 0.75</w:t>
            </w:r>
            <w:r w:rsidR="002F2457" w:rsidRPr="002F04A6">
              <w:rPr>
                <w:sz w:val="24"/>
                <w:szCs w:val="24"/>
              </w:rPr>
              <w:t>/m2</w:t>
            </w:r>
          </w:p>
        </w:tc>
        <w:tc>
          <w:tcPr>
            <w:tcW w:w="2807" w:type="dxa"/>
            <w:shd w:val="clear" w:color="auto" w:fill="D9D9D9" w:themeFill="background1" w:themeFillShade="D9"/>
          </w:tcPr>
          <w:p w14:paraId="2A80417D" w14:textId="4F1C2953" w:rsidR="002F2457" w:rsidRPr="002F04A6" w:rsidRDefault="6784DF32" w:rsidP="00B7388D">
            <w:pPr>
              <w:jc w:val="center"/>
              <w:rPr>
                <w:sz w:val="24"/>
                <w:szCs w:val="24"/>
              </w:rPr>
            </w:pPr>
            <w:r w:rsidRPr="2DE16B24">
              <w:rPr>
                <w:sz w:val="24"/>
                <w:szCs w:val="24"/>
              </w:rPr>
              <w:t xml:space="preserve">Niveau </w:t>
            </w:r>
            <w:r w:rsidR="00634048" w:rsidRPr="2DE16B24">
              <w:rPr>
                <w:sz w:val="24"/>
                <w:szCs w:val="24"/>
              </w:rPr>
              <w:t>moyen 15</w:t>
            </w:r>
            <w:r w:rsidRPr="2DE16B24">
              <w:rPr>
                <w:sz w:val="24"/>
                <w:szCs w:val="24"/>
              </w:rPr>
              <w:t xml:space="preserve">lux + </w:t>
            </w:r>
            <w:r w:rsidR="20D9D9E1" w:rsidRPr="2DE16B24">
              <w:rPr>
                <w:sz w:val="24"/>
                <w:szCs w:val="24"/>
              </w:rPr>
              <w:t>30</w:t>
            </w:r>
            <w:r w:rsidRPr="2DE16B24">
              <w:rPr>
                <w:sz w:val="24"/>
                <w:szCs w:val="24"/>
              </w:rPr>
              <w:t xml:space="preserve">%  de réserve de </w:t>
            </w:r>
            <w:proofErr w:type="spellStart"/>
            <w:r w:rsidRPr="2DE16B24">
              <w:rPr>
                <w:sz w:val="24"/>
                <w:szCs w:val="24"/>
              </w:rPr>
              <w:t>flu</w:t>
            </w:r>
            <w:r w:rsidR="272C4B06" w:rsidRPr="2DE16B24">
              <w:rPr>
                <w:sz w:val="24"/>
                <w:szCs w:val="24"/>
              </w:rPr>
              <w:t>X</w:t>
            </w:r>
            <w:proofErr w:type="spellEnd"/>
            <w:r w:rsidRPr="2DE16B2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807" w:type="dxa"/>
            <w:shd w:val="clear" w:color="auto" w:fill="D9D9D9" w:themeFill="background1" w:themeFillShade="D9"/>
          </w:tcPr>
          <w:p w14:paraId="33129793" w14:textId="5E432609" w:rsidR="002F2457" w:rsidRPr="002F04A6" w:rsidRDefault="002F2457" w:rsidP="00B73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Facteur de maintenance 0,90</w:t>
            </w:r>
          </w:p>
        </w:tc>
      </w:tr>
    </w:tbl>
    <w:p w14:paraId="0B075CCA" w14:textId="4C90BE87" w:rsidR="002F4CDB" w:rsidRPr="002F04A6" w:rsidRDefault="058A5081" w:rsidP="53F94625">
      <w:pPr>
        <w:rPr>
          <w:b/>
          <w:bCs/>
          <w:i/>
          <w:iCs/>
          <w:color w:val="FF0000"/>
          <w:sz w:val="24"/>
          <w:szCs w:val="24"/>
          <w:u w:val="single"/>
        </w:rPr>
      </w:pPr>
      <w:r w:rsidRPr="53F94625">
        <w:rPr>
          <w:b/>
          <w:bCs/>
          <w:i/>
          <w:iCs/>
          <w:color w:val="FF0000"/>
          <w:sz w:val="24"/>
          <w:szCs w:val="24"/>
          <w:u w:val="single"/>
        </w:rPr>
        <w:t>Pour la rue du bois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71"/>
        <w:gridCol w:w="1772"/>
        <w:gridCol w:w="1992"/>
        <w:gridCol w:w="2252"/>
        <w:gridCol w:w="2807"/>
        <w:gridCol w:w="2807"/>
      </w:tblGrid>
      <w:tr w:rsidR="53F94625" w14:paraId="164180ED" w14:textId="77777777" w:rsidTr="53F94625">
        <w:trPr>
          <w:trHeight w:val="300"/>
        </w:trPr>
        <w:tc>
          <w:tcPr>
            <w:tcW w:w="1171" w:type="dxa"/>
            <w:shd w:val="clear" w:color="auto" w:fill="D9D9D9" w:themeFill="background1" w:themeFillShade="D9"/>
            <w:vAlign w:val="center"/>
          </w:tcPr>
          <w:p w14:paraId="2EC56277" w14:textId="77777777" w:rsidR="53F94625" w:rsidRDefault="53F94625" w:rsidP="53F94625">
            <w:pPr>
              <w:jc w:val="center"/>
              <w:rPr>
                <w:sz w:val="24"/>
                <w:szCs w:val="24"/>
              </w:rPr>
            </w:pPr>
            <w:r w:rsidRPr="53F94625">
              <w:rPr>
                <w:sz w:val="24"/>
                <w:szCs w:val="24"/>
              </w:rPr>
              <w:t>CLASSE M4</w:t>
            </w:r>
          </w:p>
        </w:tc>
        <w:tc>
          <w:tcPr>
            <w:tcW w:w="1772" w:type="dxa"/>
            <w:shd w:val="clear" w:color="auto" w:fill="D9D9D9" w:themeFill="background1" w:themeFillShade="D9"/>
            <w:vAlign w:val="center"/>
          </w:tcPr>
          <w:p w14:paraId="56CEEFD6" w14:textId="77777777" w:rsidR="53F94625" w:rsidRDefault="53F94625" w:rsidP="53F94625">
            <w:pPr>
              <w:jc w:val="center"/>
              <w:rPr>
                <w:sz w:val="24"/>
                <w:szCs w:val="24"/>
              </w:rPr>
            </w:pPr>
            <w:r w:rsidRPr="53F94625">
              <w:rPr>
                <w:sz w:val="24"/>
                <w:szCs w:val="24"/>
              </w:rPr>
              <w:t>Flux maxi 35lm/m2</w:t>
            </w:r>
          </w:p>
        </w:tc>
        <w:tc>
          <w:tcPr>
            <w:tcW w:w="1992" w:type="dxa"/>
            <w:shd w:val="clear" w:color="auto" w:fill="D9D9D9" w:themeFill="background1" w:themeFillShade="D9"/>
            <w:vAlign w:val="center"/>
          </w:tcPr>
          <w:p w14:paraId="3AA06E83" w14:textId="0A1AF442" w:rsidR="53F94625" w:rsidRDefault="00634048" w:rsidP="53F94625">
            <w:pPr>
              <w:rPr>
                <w:sz w:val="24"/>
                <w:szCs w:val="24"/>
              </w:rPr>
            </w:pPr>
            <w:r w:rsidRPr="53F94625">
              <w:rPr>
                <w:sz w:val="24"/>
                <w:szCs w:val="24"/>
              </w:rPr>
              <w:t>Température de</w:t>
            </w:r>
            <w:r w:rsidR="53F94625" w:rsidRPr="53F94625">
              <w:rPr>
                <w:sz w:val="24"/>
                <w:szCs w:val="24"/>
              </w:rPr>
              <w:t xml:space="preserve"> couleur 2700K</w:t>
            </w:r>
          </w:p>
        </w:tc>
        <w:tc>
          <w:tcPr>
            <w:tcW w:w="2252" w:type="dxa"/>
            <w:shd w:val="clear" w:color="auto" w:fill="D9D9D9" w:themeFill="background1" w:themeFillShade="D9"/>
            <w:vAlign w:val="center"/>
          </w:tcPr>
          <w:p w14:paraId="7F6B65F2" w14:textId="046BA5F5" w:rsidR="53F94625" w:rsidRDefault="00634048" w:rsidP="53F94625">
            <w:pPr>
              <w:jc w:val="center"/>
              <w:rPr>
                <w:sz w:val="24"/>
                <w:szCs w:val="24"/>
              </w:rPr>
            </w:pPr>
            <w:r w:rsidRPr="53F94625">
              <w:rPr>
                <w:sz w:val="24"/>
                <w:szCs w:val="24"/>
              </w:rPr>
              <w:t>Luminance 0.5</w:t>
            </w:r>
            <w:r w:rsidR="53F94625" w:rsidRPr="53F94625">
              <w:rPr>
                <w:sz w:val="24"/>
                <w:szCs w:val="24"/>
              </w:rPr>
              <w:t>/m2</w:t>
            </w:r>
          </w:p>
        </w:tc>
        <w:tc>
          <w:tcPr>
            <w:tcW w:w="2807" w:type="dxa"/>
            <w:shd w:val="clear" w:color="auto" w:fill="D9D9D9" w:themeFill="background1" w:themeFillShade="D9"/>
          </w:tcPr>
          <w:p w14:paraId="56B67E88" w14:textId="3290F856" w:rsidR="53F94625" w:rsidRDefault="53F94625" w:rsidP="53F94625">
            <w:pPr>
              <w:jc w:val="center"/>
              <w:rPr>
                <w:sz w:val="24"/>
                <w:szCs w:val="24"/>
              </w:rPr>
            </w:pPr>
            <w:r w:rsidRPr="53F94625">
              <w:rPr>
                <w:sz w:val="24"/>
                <w:szCs w:val="24"/>
              </w:rPr>
              <w:t xml:space="preserve">Niveau </w:t>
            </w:r>
            <w:r w:rsidR="00634048" w:rsidRPr="53F94625">
              <w:rPr>
                <w:sz w:val="24"/>
                <w:szCs w:val="24"/>
              </w:rPr>
              <w:t>moyen 10</w:t>
            </w:r>
            <w:r w:rsidRPr="53F94625">
              <w:rPr>
                <w:sz w:val="24"/>
                <w:szCs w:val="24"/>
              </w:rPr>
              <w:t xml:space="preserve">lux + 30%  de réserve de </w:t>
            </w:r>
            <w:proofErr w:type="spellStart"/>
            <w:r w:rsidRPr="53F94625">
              <w:rPr>
                <w:sz w:val="24"/>
                <w:szCs w:val="24"/>
              </w:rPr>
              <w:t>fluX</w:t>
            </w:r>
            <w:proofErr w:type="spellEnd"/>
            <w:r w:rsidRPr="53F94625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807" w:type="dxa"/>
            <w:shd w:val="clear" w:color="auto" w:fill="D9D9D9" w:themeFill="background1" w:themeFillShade="D9"/>
          </w:tcPr>
          <w:p w14:paraId="4B2681DC" w14:textId="5E432609" w:rsidR="53F94625" w:rsidRDefault="53F94625" w:rsidP="53F94625">
            <w:pPr>
              <w:jc w:val="center"/>
              <w:rPr>
                <w:sz w:val="24"/>
                <w:szCs w:val="24"/>
              </w:rPr>
            </w:pPr>
            <w:r w:rsidRPr="53F94625">
              <w:rPr>
                <w:sz w:val="24"/>
                <w:szCs w:val="24"/>
              </w:rPr>
              <w:t>Facteur de maintenance 0,90</w:t>
            </w:r>
          </w:p>
        </w:tc>
      </w:tr>
    </w:tbl>
    <w:p w14:paraId="2B298576" w14:textId="2919EE1A" w:rsidR="00FD0779" w:rsidRPr="002F04A6" w:rsidRDefault="00634048" w:rsidP="56B27C86">
      <w:pPr>
        <w:rPr>
          <w:b/>
          <w:bCs/>
          <w:i/>
          <w:iCs/>
          <w:color w:val="FF0000"/>
          <w:sz w:val="24"/>
          <w:szCs w:val="24"/>
          <w:u w:val="single"/>
        </w:rPr>
      </w:pPr>
      <w:r w:rsidRPr="56B27C86">
        <w:rPr>
          <w:b/>
          <w:bCs/>
          <w:i/>
          <w:iCs/>
          <w:color w:val="FF0000"/>
          <w:sz w:val="24"/>
          <w:szCs w:val="24"/>
          <w:u w:val="single"/>
        </w:rPr>
        <w:t>Exemple POUR</w:t>
      </w:r>
      <w:r w:rsidR="59AB1E51" w:rsidRPr="56B27C86">
        <w:rPr>
          <w:b/>
          <w:bCs/>
          <w:i/>
          <w:iCs/>
          <w:color w:val="FF0000"/>
          <w:sz w:val="24"/>
          <w:szCs w:val="24"/>
          <w:u w:val="single"/>
        </w:rPr>
        <w:t xml:space="preserve"> LA </w:t>
      </w:r>
      <w:r w:rsidRPr="56B27C86">
        <w:rPr>
          <w:b/>
          <w:bCs/>
          <w:i/>
          <w:iCs/>
          <w:color w:val="FF0000"/>
          <w:sz w:val="24"/>
          <w:szCs w:val="24"/>
          <w:u w:val="single"/>
        </w:rPr>
        <w:t>RUE PRINCIPALE</w:t>
      </w:r>
    </w:p>
    <w:p w14:paraId="0AA0A22E" w14:textId="16DEA977" w:rsidR="00FD0779" w:rsidRPr="002F04A6" w:rsidRDefault="322290D7" w:rsidP="53F94625">
      <w:pPr>
        <w:rPr>
          <w:b/>
          <w:bCs/>
          <w:i/>
          <w:iCs/>
          <w:sz w:val="24"/>
          <w:szCs w:val="24"/>
        </w:rPr>
      </w:pPr>
      <w:r w:rsidRPr="53F94625">
        <w:rPr>
          <w:b/>
          <w:bCs/>
          <w:i/>
          <w:iCs/>
          <w:sz w:val="24"/>
          <w:szCs w:val="24"/>
        </w:rPr>
        <w:t xml:space="preserve">A 80% </w:t>
      </w:r>
      <w:r w:rsidR="691C3E17" w:rsidRPr="53F94625">
        <w:rPr>
          <w:b/>
          <w:bCs/>
          <w:i/>
          <w:iCs/>
          <w:sz w:val="24"/>
          <w:szCs w:val="24"/>
        </w:rPr>
        <w:t>DU FLUX</w:t>
      </w:r>
      <w:r w:rsidRPr="53F94625">
        <w:rPr>
          <w:b/>
          <w:bCs/>
          <w:i/>
          <w:iCs/>
          <w:sz w:val="24"/>
          <w:szCs w:val="24"/>
        </w:rPr>
        <w:t xml:space="preserve"> nous </w:t>
      </w:r>
      <w:r w:rsidR="00634048" w:rsidRPr="53F94625">
        <w:rPr>
          <w:b/>
          <w:bCs/>
          <w:i/>
          <w:iCs/>
          <w:sz w:val="24"/>
          <w:szCs w:val="24"/>
        </w:rPr>
        <w:t>sommes à</w:t>
      </w:r>
      <w:r w:rsidRPr="53F94625">
        <w:rPr>
          <w:b/>
          <w:bCs/>
          <w:i/>
          <w:iCs/>
          <w:sz w:val="24"/>
          <w:szCs w:val="24"/>
        </w:rPr>
        <w:t xml:space="preserve"> 1</w:t>
      </w:r>
      <w:r w:rsidR="3C7C9F06" w:rsidRPr="53F94625">
        <w:rPr>
          <w:b/>
          <w:bCs/>
          <w:i/>
          <w:iCs/>
          <w:sz w:val="24"/>
          <w:szCs w:val="24"/>
        </w:rPr>
        <w:t>5</w:t>
      </w:r>
      <w:r w:rsidRPr="53F94625">
        <w:rPr>
          <w:b/>
          <w:bCs/>
          <w:i/>
          <w:iCs/>
          <w:sz w:val="24"/>
          <w:szCs w:val="24"/>
        </w:rPr>
        <w:t xml:space="preserve"> lux /</w:t>
      </w:r>
      <w:proofErr w:type="spellStart"/>
      <w:r w:rsidRPr="53F94625">
        <w:rPr>
          <w:b/>
          <w:bCs/>
          <w:i/>
          <w:iCs/>
          <w:sz w:val="24"/>
          <w:szCs w:val="24"/>
        </w:rPr>
        <w:t>moy</w:t>
      </w:r>
      <w:proofErr w:type="spellEnd"/>
    </w:p>
    <w:p w14:paraId="37710AB3" w14:textId="3BC6B1B6" w:rsidR="00FD0779" w:rsidRPr="002F04A6" w:rsidRDefault="322290D7" w:rsidP="53F94625">
      <w:pPr>
        <w:rPr>
          <w:b/>
          <w:bCs/>
          <w:i/>
          <w:iCs/>
          <w:sz w:val="24"/>
          <w:szCs w:val="24"/>
        </w:rPr>
      </w:pPr>
      <w:r w:rsidRPr="53F94625">
        <w:rPr>
          <w:b/>
          <w:bCs/>
          <w:i/>
          <w:iCs/>
          <w:sz w:val="24"/>
          <w:szCs w:val="24"/>
        </w:rPr>
        <w:t>A 100</w:t>
      </w:r>
      <w:r w:rsidR="691C3E17" w:rsidRPr="53F94625">
        <w:rPr>
          <w:b/>
          <w:bCs/>
          <w:i/>
          <w:iCs/>
          <w:sz w:val="24"/>
          <w:szCs w:val="24"/>
        </w:rPr>
        <w:t xml:space="preserve">% </w:t>
      </w:r>
      <w:r w:rsidR="11DB9601" w:rsidRPr="53F94625">
        <w:rPr>
          <w:b/>
          <w:bCs/>
          <w:i/>
          <w:iCs/>
          <w:sz w:val="24"/>
          <w:szCs w:val="24"/>
        </w:rPr>
        <w:t xml:space="preserve">nous </w:t>
      </w:r>
      <w:r w:rsidR="00634048" w:rsidRPr="53F94625">
        <w:rPr>
          <w:b/>
          <w:bCs/>
          <w:i/>
          <w:iCs/>
          <w:sz w:val="24"/>
          <w:szCs w:val="24"/>
        </w:rPr>
        <w:t>avons 30</w:t>
      </w:r>
      <w:r w:rsidRPr="53F94625">
        <w:rPr>
          <w:b/>
          <w:bCs/>
          <w:i/>
          <w:iCs/>
          <w:sz w:val="24"/>
          <w:szCs w:val="24"/>
        </w:rPr>
        <w:t xml:space="preserve"> % de </w:t>
      </w:r>
      <w:r w:rsidR="691C3E17" w:rsidRPr="53F94625">
        <w:rPr>
          <w:b/>
          <w:bCs/>
          <w:i/>
          <w:iCs/>
          <w:sz w:val="24"/>
          <w:szCs w:val="24"/>
        </w:rPr>
        <w:t>flux supplémentaire</w:t>
      </w:r>
      <w:r w:rsidRPr="53F94625">
        <w:rPr>
          <w:b/>
          <w:bCs/>
          <w:i/>
          <w:iCs/>
          <w:sz w:val="24"/>
          <w:szCs w:val="24"/>
        </w:rPr>
        <w:t xml:space="preserve"> par rapport à </w:t>
      </w:r>
      <w:r w:rsidR="11DB9601" w:rsidRPr="53F94625">
        <w:rPr>
          <w:b/>
          <w:bCs/>
          <w:i/>
          <w:iCs/>
          <w:sz w:val="24"/>
          <w:szCs w:val="24"/>
        </w:rPr>
        <w:t>notre</w:t>
      </w:r>
      <w:r w:rsidRPr="53F94625">
        <w:rPr>
          <w:b/>
          <w:bCs/>
          <w:i/>
          <w:iCs/>
          <w:sz w:val="24"/>
          <w:szCs w:val="24"/>
        </w:rPr>
        <w:t xml:space="preserve"> </w:t>
      </w:r>
      <w:r w:rsidR="00634048" w:rsidRPr="53F94625">
        <w:rPr>
          <w:b/>
          <w:bCs/>
          <w:i/>
          <w:iCs/>
          <w:sz w:val="24"/>
          <w:szCs w:val="24"/>
        </w:rPr>
        <w:t>base de</w:t>
      </w:r>
      <w:r w:rsidRPr="53F94625">
        <w:rPr>
          <w:b/>
          <w:bCs/>
          <w:i/>
          <w:iCs/>
          <w:sz w:val="24"/>
          <w:szCs w:val="24"/>
        </w:rPr>
        <w:t xml:space="preserve"> 1</w:t>
      </w:r>
      <w:r w:rsidR="00F34E4D" w:rsidRPr="53F94625">
        <w:rPr>
          <w:b/>
          <w:bCs/>
          <w:i/>
          <w:iCs/>
          <w:sz w:val="24"/>
          <w:szCs w:val="24"/>
        </w:rPr>
        <w:t>5</w:t>
      </w:r>
      <w:r w:rsidRPr="53F94625">
        <w:rPr>
          <w:b/>
          <w:bCs/>
          <w:i/>
          <w:iCs/>
          <w:sz w:val="24"/>
          <w:szCs w:val="24"/>
        </w:rPr>
        <w:t xml:space="preserve"> lux </w:t>
      </w:r>
      <w:proofErr w:type="spellStart"/>
      <w:r w:rsidR="00ED322F" w:rsidRPr="53F94625">
        <w:rPr>
          <w:b/>
          <w:bCs/>
          <w:i/>
          <w:iCs/>
          <w:sz w:val="24"/>
          <w:szCs w:val="24"/>
        </w:rPr>
        <w:t>moy</w:t>
      </w:r>
      <w:proofErr w:type="spellEnd"/>
      <w:r w:rsidR="00ED322F" w:rsidRPr="53F94625">
        <w:rPr>
          <w:b/>
          <w:bCs/>
          <w:i/>
          <w:iCs/>
          <w:sz w:val="24"/>
          <w:szCs w:val="24"/>
        </w:rPr>
        <w:t xml:space="preserve"> pour</w:t>
      </w:r>
      <w:r w:rsidR="0CB849E4" w:rsidRPr="53F94625">
        <w:rPr>
          <w:b/>
          <w:bCs/>
          <w:i/>
          <w:iCs/>
          <w:sz w:val="24"/>
          <w:szCs w:val="24"/>
        </w:rPr>
        <w:t xml:space="preserve"> </w:t>
      </w:r>
      <w:r w:rsidR="00634048" w:rsidRPr="53F94625">
        <w:rPr>
          <w:b/>
          <w:bCs/>
          <w:i/>
          <w:iCs/>
          <w:sz w:val="24"/>
          <w:szCs w:val="24"/>
        </w:rPr>
        <w:t>un maxi</w:t>
      </w:r>
      <w:r w:rsidR="0CB849E4" w:rsidRPr="53F94625">
        <w:rPr>
          <w:b/>
          <w:bCs/>
          <w:i/>
          <w:iCs/>
          <w:sz w:val="24"/>
          <w:szCs w:val="24"/>
        </w:rPr>
        <w:t xml:space="preserve"> 20 lux contrainte maxi </w:t>
      </w:r>
    </w:p>
    <w:p w14:paraId="5861C5D4" w14:textId="76D60A4A" w:rsidR="00ED322F" w:rsidRPr="00ED322F" w:rsidRDefault="2973A256" w:rsidP="5EBD2095">
      <w:pPr>
        <w:rPr>
          <w:b/>
          <w:bCs/>
          <w:i/>
          <w:iCs/>
          <w:sz w:val="24"/>
          <w:szCs w:val="24"/>
        </w:rPr>
      </w:pPr>
      <w:r w:rsidRPr="5EBD2095">
        <w:rPr>
          <w:b/>
          <w:bCs/>
          <w:i/>
          <w:iCs/>
          <w:sz w:val="24"/>
          <w:szCs w:val="24"/>
        </w:rPr>
        <w:t xml:space="preserve"> </w:t>
      </w:r>
      <w:r w:rsidR="00634048" w:rsidRPr="5EBD2095">
        <w:rPr>
          <w:b/>
          <w:bCs/>
          <w:i/>
          <w:iCs/>
          <w:sz w:val="24"/>
          <w:szCs w:val="24"/>
        </w:rPr>
        <w:t>IMPORTANT :</w:t>
      </w:r>
      <w:r w:rsidRPr="5EBD2095">
        <w:rPr>
          <w:b/>
          <w:bCs/>
          <w:i/>
          <w:iCs/>
          <w:sz w:val="24"/>
          <w:szCs w:val="24"/>
        </w:rPr>
        <w:t xml:space="preserve"> </w:t>
      </w:r>
      <w:r w:rsidR="002F04A6" w:rsidRPr="5EBD2095">
        <w:rPr>
          <w:b/>
          <w:bCs/>
          <w:i/>
          <w:iCs/>
          <w:sz w:val="24"/>
          <w:szCs w:val="24"/>
        </w:rPr>
        <w:t xml:space="preserve">Les </w:t>
      </w:r>
      <w:r w:rsidR="00634048" w:rsidRPr="5EBD2095">
        <w:rPr>
          <w:b/>
          <w:bCs/>
          <w:i/>
          <w:iCs/>
          <w:sz w:val="24"/>
          <w:szCs w:val="24"/>
        </w:rPr>
        <w:t>travaux comprennent</w:t>
      </w:r>
      <w:r w:rsidR="002F04A6" w:rsidRPr="5EBD2095">
        <w:rPr>
          <w:b/>
          <w:bCs/>
          <w:i/>
          <w:iCs/>
          <w:sz w:val="24"/>
          <w:szCs w:val="24"/>
        </w:rPr>
        <w:t xml:space="preserve"> </w:t>
      </w:r>
      <w:r w:rsidR="00FD0779" w:rsidRPr="5EBD2095">
        <w:rPr>
          <w:b/>
          <w:bCs/>
          <w:i/>
          <w:iCs/>
          <w:sz w:val="24"/>
          <w:szCs w:val="24"/>
        </w:rPr>
        <w:t xml:space="preserve">la dépose du luminaire </w:t>
      </w:r>
      <w:r w:rsidR="00634048" w:rsidRPr="5EBD2095">
        <w:rPr>
          <w:b/>
          <w:bCs/>
          <w:i/>
          <w:iCs/>
          <w:sz w:val="24"/>
          <w:szCs w:val="24"/>
        </w:rPr>
        <w:t>existant,</w:t>
      </w:r>
      <w:r w:rsidR="00FD0779" w:rsidRPr="5EBD2095">
        <w:rPr>
          <w:b/>
          <w:bCs/>
          <w:i/>
          <w:iCs/>
          <w:sz w:val="24"/>
          <w:szCs w:val="24"/>
        </w:rPr>
        <w:t xml:space="preserve"> la pose du nouveau luminaire </w:t>
      </w:r>
      <w:proofErr w:type="spellStart"/>
      <w:r w:rsidR="00FD0779" w:rsidRPr="5EBD2095">
        <w:rPr>
          <w:b/>
          <w:bCs/>
          <w:i/>
          <w:iCs/>
          <w:sz w:val="24"/>
          <w:szCs w:val="24"/>
        </w:rPr>
        <w:t>led</w:t>
      </w:r>
      <w:proofErr w:type="spellEnd"/>
      <w:r w:rsidR="00FD0779" w:rsidRPr="5EBD2095">
        <w:rPr>
          <w:b/>
          <w:bCs/>
          <w:i/>
          <w:iCs/>
          <w:sz w:val="24"/>
          <w:szCs w:val="24"/>
        </w:rPr>
        <w:t xml:space="preserve"> + </w:t>
      </w:r>
      <w:r w:rsidR="00A52E12" w:rsidRPr="5EBD2095">
        <w:rPr>
          <w:b/>
          <w:bCs/>
          <w:i/>
          <w:iCs/>
          <w:sz w:val="24"/>
          <w:szCs w:val="24"/>
        </w:rPr>
        <w:t xml:space="preserve">pose nœud </w:t>
      </w:r>
      <w:r w:rsidR="00634048" w:rsidRPr="5EBD2095">
        <w:rPr>
          <w:b/>
          <w:bCs/>
          <w:i/>
          <w:iCs/>
          <w:sz w:val="24"/>
          <w:szCs w:val="24"/>
        </w:rPr>
        <w:t>ZHAGA +</w:t>
      </w:r>
      <w:r w:rsidR="00FD0779" w:rsidRPr="5EBD2095">
        <w:rPr>
          <w:b/>
          <w:bCs/>
          <w:i/>
          <w:iCs/>
          <w:sz w:val="24"/>
          <w:szCs w:val="24"/>
        </w:rPr>
        <w:t xml:space="preserve"> étiquette </w:t>
      </w:r>
      <w:r w:rsidR="00DA3ECF" w:rsidRPr="5EBD2095">
        <w:rPr>
          <w:b/>
          <w:bCs/>
          <w:i/>
          <w:iCs/>
          <w:sz w:val="24"/>
          <w:szCs w:val="24"/>
        </w:rPr>
        <w:t xml:space="preserve">numérotation </w:t>
      </w:r>
      <w:r w:rsidR="00FD0779" w:rsidRPr="5EBD2095">
        <w:rPr>
          <w:b/>
          <w:bCs/>
          <w:i/>
          <w:iCs/>
          <w:sz w:val="24"/>
          <w:szCs w:val="24"/>
        </w:rPr>
        <w:t xml:space="preserve">sur les </w:t>
      </w:r>
      <w:r w:rsidR="00DA3ECF" w:rsidRPr="5EBD2095">
        <w:rPr>
          <w:b/>
          <w:bCs/>
          <w:i/>
          <w:iCs/>
          <w:sz w:val="24"/>
          <w:szCs w:val="24"/>
        </w:rPr>
        <w:t>candélabres.</w:t>
      </w:r>
    </w:p>
    <w:p w14:paraId="48B315DF" w14:textId="72B5C535" w:rsidR="00A52E12" w:rsidRDefault="11DB9601" w:rsidP="5EBD2095">
      <w:pPr>
        <w:rPr>
          <w:b/>
          <w:bCs/>
          <w:i/>
          <w:iCs/>
          <w:color w:val="FF0000"/>
          <w:sz w:val="32"/>
          <w:szCs w:val="32"/>
          <w:u w:val="single"/>
        </w:rPr>
      </w:pPr>
      <w:r w:rsidRPr="5EBD2095">
        <w:rPr>
          <w:b/>
          <w:bCs/>
          <w:i/>
          <w:iCs/>
          <w:color w:val="FF0000"/>
          <w:sz w:val="32"/>
          <w:szCs w:val="32"/>
          <w:u w:val="single"/>
        </w:rPr>
        <w:t xml:space="preserve">A fournir </w:t>
      </w:r>
      <w:r w:rsidR="6784DF32" w:rsidRPr="5EBD2095">
        <w:rPr>
          <w:b/>
          <w:bCs/>
          <w:i/>
          <w:iCs/>
          <w:color w:val="FF0000"/>
          <w:sz w:val="32"/>
          <w:szCs w:val="32"/>
          <w:u w:val="single"/>
        </w:rPr>
        <w:t xml:space="preserve">obligatoirement </w:t>
      </w:r>
      <w:r w:rsidRPr="5EBD2095">
        <w:rPr>
          <w:b/>
          <w:bCs/>
          <w:i/>
          <w:iCs/>
          <w:color w:val="FF0000"/>
          <w:sz w:val="32"/>
          <w:szCs w:val="32"/>
          <w:u w:val="single"/>
        </w:rPr>
        <w:t>par le candidat :</w:t>
      </w:r>
      <w:r w:rsidR="62619CE4" w:rsidRPr="5EBD2095">
        <w:rPr>
          <w:b/>
          <w:bCs/>
          <w:i/>
          <w:iCs/>
          <w:color w:val="FF0000"/>
          <w:sz w:val="32"/>
          <w:szCs w:val="32"/>
          <w:u w:val="single"/>
        </w:rPr>
        <w:t xml:space="preserve"> </w:t>
      </w:r>
      <w:r w:rsidR="728E8302" w:rsidRPr="00ED322F">
        <w:rPr>
          <w:b/>
          <w:bCs/>
          <w:i/>
          <w:iCs/>
          <w:color w:val="FF0000"/>
          <w:sz w:val="32"/>
          <w:szCs w:val="32"/>
        </w:rPr>
        <w:t>(les</w:t>
      </w:r>
      <w:r w:rsidR="62619CE4" w:rsidRPr="00ED322F">
        <w:rPr>
          <w:b/>
          <w:bCs/>
          <w:i/>
          <w:iCs/>
          <w:color w:val="FF0000"/>
          <w:sz w:val="32"/>
          <w:szCs w:val="32"/>
        </w:rPr>
        <w:t xml:space="preserve"> documents doivent être réalisé</w:t>
      </w:r>
      <w:r w:rsidR="62DD9F41" w:rsidRPr="00ED322F">
        <w:rPr>
          <w:b/>
          <w:bCs/>
          <w:i/>
          <w:iCs/>
          <w:color w:val="FF0000"/>
          <w:sz w:val="32"/>
          <w:szCs w:val="32"/>
        </w:rPr>
        <w:t>s</w:t>
      </w:r>
      <w:r w:rsidR="62619CE4" w:rsidRPr="00ED322F">
        <w:rPr>
          <w:b/>
          <w:bCs/>
          <w:i/>
          <w:iCs/>
          <w:color w:val="FF0000"/>
          <w:sz w:val="32"/>
          <w:szCs w:val="32"/>
        </w:rPr>
        <w:t xml:space="preserve"> par le </w:t>
      </w:r>
      <w:r w:rsidR="00ED322F" w:rsidRPr="00ED322F">
        <w:rPr>
          <w:b/>
          <w:bCs/>
          <w:i/>
          <w:iCs/>
          <w:color w:val="FF0000"/>
          <w:sz w:val="32"/>
          <w:szCs w:val="32"/>
        </w:rPr>
        <w:t>candidat)</w:t>
      </w:r>
    </w:p>
    <w:p w14:paraId="4992E2E0" w14:textId="19C76917" w:rsidR="002F04A6" w:rsidRDefault="002F2457" w:rsidP="5EBD2095">
      <w:pPr>
        <w:pStyle w:val="Paragraphedeliste"/>
        <w:numPr>
          <w:ilvl w:val="0"/>
          <w:numId w:val="10"/>
        </w:numPr>
        <w:rPr>
          <w:b/>
          <w:bCs/>
          <w:i/>
          <w:iCs/>
          <w:color w:val="FF0000"/>
          <w:sz w:val="32"/>
          <w:szCs w:val="32"/>
        </w:rPr>
      </w:pPr>
      <w:r w:rsidRPr="5EBD2095">
        <w:rPr>
          <w:b/>
          <w:bCs/>
          <w:i/>
          <w:iCs/>
          <w:color w:val="FF0000"/>
          <w:sz w:val="32"/>
          <w:szCs w:val="32"/>
        </w:rPr>
        <w:t>Une carte représentant l’ensemble des objectifs d’éclairement de</w:t>
      </w:r>
      <w:r w:rsidR="577D3713" w:rsidRPr="5EBD2095">
        <w:rPr>
          <w:b/>
          <w:bCs/>
          <w:i/>
          <w:iCs/>
          <w:color w:val="FF0000"/>
          <w:sz w:val="32"/>
          <w:szCs w:val="32"/>
        </w:rPr>
        <w:t>s</w:t>
      </w:r>
      <w:r w:rsidRPr="5EBD2095">
        <w:rPr>
          <w:b/>
          <w:bCs/>
          <w:i/>
          <w:iCs/>
          <w:color w:val="FF0000"/>
          <w:sz w:val="32"/>
          <w:szCs w:val="32"/>
        </w:rPr>
        <w:t xml:space="preserve"> </w:t>
      </w:r>
      <w:r w:rsidR="7E386131" w:rsidRPr="5EBD2095">
        <w:rPr>
          <w:b/>
          <w:bCs/>
          <w:i/>
          <w:iCs/>
          <w:color w:val="FF0000"/>
          <w:sz w:val="32"/>
          <w:szCs w:val="32"/>
        </w:rPr>
        <w:t>r</w:t>
      </w:r>
      <w:r w:rsidRPr="5EBD2095">
        <w:rPr>
          <w:b/>
          <w:bCs/>
          <w:i/>
          <w:iCs/>
          <w:color w:val="FF0000"/>
          <w:sz w:val="32"/>
          <w:szCs w:val="32"/>
        </w:rPr>
        <w:t>ue</w:t>
      </w:r>
      <w:r w:rsidR="4A716683" w:rsidRPr="5EBD2095">
        <w:rPr>
          <w:b/>
          <w:bCs/>
          <w:i/>
          <w:iCs/>
          <w:color w:val="FF0000"/>
          <w:sz w:val="32"/>
          <w:szCs w:val="32"/>
        </w:rPr>
        <w:t>s</w:t>
      </w:r>
      <w:r w:rsidRPr="5EBD2095">
        <w:rPr>
          <w:b/>
          <w:bCs/>
          <w:i/>
          <w:iCs/>
          <w:color w:val="FF0000"/>
          <w:sz w:val="32"/>
          <w:szCs w:val="32"/>
        </w:rPr>
        <w:t xml:space="preserve"> considérée</w:t>
      </w:r>
      <w:r w:rsidR="14A0280D" w:rsidRPr="5EBD2095">
        <w:rPr>
          <w:b/>
          <w:bCs/>
          <w:i/>
          <w:iCs/>
          <w:color w:val="FF0000"/>
          <w:sz w:val="32"/>
          <w:szCs w:val="32"/>
        </w:rPr>
        <w:t>s</w:t>
      </w:r>
      <w:r w:rsidR="0CFB9E09" w:rsidRPr="5EBD2095">
        <w:rPr>
          <w:b/>
          <w:bCs/>
          <w:i/>
          <w:iCs/>
          <w:color w:val="FF0000"/>
          <w:sz w:val="32"/>
          <w:szCs w:val="32"/>
        </w:rPr>
        <w:t xml:space="preserve"> </w:t>
      </w:r>
      <w:r w:rsidR="00634048" w:rsidRPr="5EBD2095">
        <w:rPr>
          <w:b/>
          <w:bCs/>
          <w:i/>
          <w:iCs/>
          <w:color w:val="FF0000"/>
          <w:sz w:val="32"/>
          <w:szCs w:val="32"/>
        </w:rPr>
        <w:t>ci-dessus</w:t>
      </w:r>
      <w:r w:rsidR="5146FB3E" w:rsidRPr="5EBD2095">
        <w:rPr>
          <w:b/>
          <w:bCs/>
          <w:i/>
          <w:iCs/>
          <w:color w:val="FF0000"/>
          <w:sz w:val="32"/>
          <w:szCs w:val="32"/>
        </w:rPr>
        <w:t xml:space="preserve"> </w:t>
      </w:r>
      <w:r w:rsidR="00ED322F">
        <w:rPr>
          <w:b/>
          <w:bCs/>
          <w:i/>
          <w:iCs/>
          <w:color w:val="FF0000"/>
          <w:sz w:val="32"/>
          <w:szCs w:val="32"/>
        </w:rPr>
        <w:t xml:space="preserve">noté sur </w:t>
      </w:r>
      <w:r w:rsidR="5146FB3E" w:rsidRPr="5EBD2095">
        <w:rPr>
          <w:b/>
          <w:bCs/>
          <w:i/>
          <w:iCs/>
          <w:color w:val="FF0000"/>
          <w:sz w:val="32"/>
          <w:szCs w:val="32"/>
        </w:rPr>
        <w:t>2</w:t>
      </w:r>
      <w:r w:rsidR="4127A972" w:rsidRPr="5EBD2095">
        <w:rPr>
          <w:b/>
          <w:bCs/>
          <w:i/>
          <w:iCs/>
          <w:color w:val="FF0000"/>
          <w:sz w:val="32"/>
          <w:szCs w:val="32"/>
        </w:rPr>
        <w:t xml:space="preserve"> </w:t>
      </w:r>
      <w:r w:rsidR="5146FB3E" w:rsidRPr="5EBD2095">
        <w:rPr>
          <w:b/>
          <w:bCs/>
          <w:i/>
          <w:iCs/>
          <w:color w:val="FF0000"/>
          <w:sz w:val="32"/>
          <w:szCs w:val="32"/>
        </w:rPr>
        <w:t>p</w:t>
      </w:r>
      <w:r w:rsidR="00ED322F">
        <w:rPr>
          <w:b/>
          <w:bCs/>
          <w:i/>
          <w:iCs/>
          <w:color w:val="FF0000"/>
          <w:sz w:val="32"/>
          <w:szCs w:val="32"/>
        </w:rPr>
        <w:t>ts</w:t>
      </w:r>
    </w:p>
    <w:p w14:paraId="1CD0F947" w14:textId="3E436C58" w:rsidR="00ED322F" w:rsidRDefault="002F2457" w:rsidP="5EBD2095">
      <w:pPr>
        <w:pStyle w:val="Paragraphedeliste"/>
        <w:numPr>
          <w:ilvl w:val="0"/>
          <w:numId w:val="10"/>
        </w:numPr>
        <w:rPr>
          <w:b/>
          <w:bCs/>
          <w:i/>
          <w:iCs/>
          <w:color w:val="FF0000"/>
          <w:sz w:val="32"/>
          <w:szCs w:val="32"/>
        </w:rPr>
      </w:pPr>
      <w:r w:rsidRPr="5EBD2095">
        <w:rPr>
          <w:b/>
          <w:bCs/>
          <w:i/>
          <w:iCs/>
          <w:color w:val="FF0000"/>
          <w:sz w:val="32"/>
          <w:szCs w:val="32"/>
        </w:rPr>
        <w:t xml:space="preserve">La synthèse des calculs d’éclairement et l’étude photométrique </w:t>
      </w:r>
      <w:r w:rsidR="123FB7A2" w:rsidRPr="5EBD2095">
        <w:rPr>
          <w:b/>
          <w:bCs/>
          <w:i/>
          <w:iCs/>
          <w:color w:val="FF0000"/>
          <w:sz w:val="32"/>
          <w:szCs w:val="32"/>
        </w:rPr>
        <w:t>des</w:t>
      </w:r>
      <w:r w:rsidRPr="5EBD2095">
        <w:rPr>
          <w:b/>
          <w:bCs/>
          <w:i/>
          <w:iCs/>
          <w:color w:val="FF0000"/>
          <w:sz w:val="32"/>
          <w:szCs w:val="32"/>
        </w:rPr>
        <w:t xml:space="preserve"> rue</w:t>
      </w:r>
      <w:r w:rsidR="64B4A43B" w:rsidRPr="5EBD2095">
        <w:rPr>
          <w:b/>
          <w:bCs/>
          <w:i/>
          <w:iCs/>
          <w:color w:val="FF0000"/>
          <w:sz w:val="32"/>
          <w:szCs w:val="32"/>
        </w:rPr>
        <w:t>s</w:t>
      </w:r>
      <w:r w:rsidRPr="5EBD2095">
        <w:rPr>
          <w:b/>
          <w:bCs/>
          <w:i/>
          <w:iCs/>
          <w:color w:val="FF0000"/>
          <w:sz w:val="32"/>
          <w:szCs w:val="32"/>
        </w:rPr>
        <w:t xml:space="preserve"> considérée</w:t>
      </w:r>
      <w:r w:rsidR="52636F02" w:rsidRPr="5EBD2095">
        <w:rPr>
          <w:b/>
          <w:bCs/>
          <w:i/>
          <w:iCs/>
          <w:color w:val="FF0000"/>
          <w:sz w:val="32"/>
          <w:szCs w:val="32"/>
        </w:rPr>
        <w:t>s</w:t>
      </w:r>
      <w:r w:rsidRPr="5EBD2095">
        <w:rPr>
          <w:b/>
          <w:bCs/>
          <w:i/>
          <w:iCs/>
          <w:color w:val="FF0000"/>
          <w:sz w:val="32"/>
          <w:szCs w:val="32"/>
        </w:rPr>
        <w:t> </w:t>
      </w:r>
      <w:r w:rsidR="00634048" w:rsidRPr="5EBD2095">
        <w:rPr>
          <w:b/>
          <w:bCs/>
          <w:i/>
          <w:iCs/>
          <w:color w:val="FF0000"/>
          <w:sz w:val="32"/>
          <w:szCs w:val="32"/>
        </w:rPr>
        <w:t>ci-dessus</w:t>
      </w:r>
      <w:r w:rsidR="22ACCF79" w:rsidRPr="5EBD2095">
        <w:rPr>
          <w:b/>
          <w:bCs/>
          <w:i/>
          <w:iCs/>
          <w:color w:val="FF0000"/>
          <w:sz w:val="32"/>
          <w:szCs w:val="32"/>
        </w:rPr>
        <w:t xml:space="preserve"> </w:t>
      </w:r>
      <w:r w:rsidR="00ED322F">
        <w:rPr>
          <w:b/>
          <w:bCs/>
          <w:i/>
          <w:iCs/>
          <w:color w:val="FF0000"/>
          <w:sz w:val="32"/>
          <w:szCs w:val="32"/>
        </w:rPr>
        <w:t>noté sur 2 pts</w:t>
      </w:r>
    </w:p>
    <w:p w14:paraId="7BFB308B" w14:textId="1DD3AA61" w:rsidR="00A52E12" w:rsidRPr="00ED322F" w:rsidRDefault="22ACCF79" w:rsidP="5EBD2095">
      <w:pPr>
        <w:pStyle w:val="Paragraphedeliste"/>
        <w:numPr>
          <w:ilvl w:val="0"/>
          <w:numId w:val="10"/>
        </w:numPr>
        <w:rPr>
          <w:b/>
          <w:bCs/>
          <w:i/>
          <w:iCs/>
          <w:color w:val="FF0000"/>
          <w:sz w:val="32"/>
          <w:szCs w:val="32"/>
        </w:rPr>
      </w:pPr>
      <w:r w:rsidRPr="00ED322F">
        <w:rPr>
          <w:rFonts w:eastAsiaTheme="minorEastAsia"/>
          <w:b/>
          <w:bCs/>
          <w:i/>
          <w:iCs/>
          <w:color w:val="FF0000"/>
          <w:sz w:val="32"/>
          <w:szCs w:val="32"/>
        </w:rPr>
        <w:t xml:space="preserve"> </w:t>
      </w:r>
      <w:r w:rsidR="00AF305E" w:rsidRPr="00ED322F">
        <w:rPr>
          <w:rFonts w:eastAsiaTheme="minorEastAsia"/>
          <w:b/>
          <w:bCs/>
          <w:i/>
          <w:iCs/>
          <w:color w:val="FF0000"/>
          <w:sz w:val="32"/>
          <w:szCs w:val="32"/>
        </w:rPr>
        <w:t xml:space="preserve">Calcul des </w:t>
      </w:r>
      <w:r w:rsidR="002F2457" w:rsidRPr="00ED322F">
        <w:rPr>
          <w:rFonts w:eastAsiaTheme="minorEastAsia"/>
          <w:b/>
          <w:bCs/>
          <w:i/>
          <w:iCs/>
          <w:color w:val="FF0000"/>
          <w:sz w:val="32"/>
          <w:szCs w:val="32"/>
        </w:rPr>
        <w:t xml:space="preserve">gains d’économies d’énergies atteints après rénovation sur </w:t>
      </w:r>
      <w:r w:rsidR="23C104D9" w:rsidRPr="00ED322F">
        <w:rPr>
          <w:rFonts w:eastAsiaTheme="minorEastAsia"/>
          <w:b/>
          <w:bCs/>
          <w:i/>
          <w:iCs/>
          <w:color w:val="FF0000"/>
          <w:sz w:val="32"/>
          <w:szCs w:val="32"/>
        </w:rPr>
        <w:t>les</w:t>
      </w:r>
      <w:r w:rsidR="002F2457" w:rsidRPr="00ED322F">
        <w:rPr>
          <w:rFonts w:eastAsiaTheme="minorEastAsia"/>
          <w:b/>
          <w:bCs/>
          <w:i/>
          <w:iCs/>
          <w:color w:val="FF0000"/>
          <w:sz w:val="32"/>
          <w:szCs w:val="32"/>
        </w:rPr>
        <w:t xml:space="preserve"> rue</w:t>
      </w:r>
      <w:r w:rsidR="2D9E1268" w:rsidRPr="00ED322F">
        <w:rPr>
          <w:rFonts w:eastAsiaTheme="minorEastAsia"/>
          <w:b/>
          <w:bCs/>
          <w:i/>
          <w:iCs/>
          <w:color w:val="FF0000"/>
          <w:sz w:val="32"/>
          <w:szCs w:val="32"/>
        </w:rPr>
        <w:t>s</w:t>
      </w:r>
      <w:r w:rsidR="002F2457" w:rsidRPr="00ED322F">
        <w:rPr>
          <w:rFonts w:eastAsiaTheme="minorEastAsia"/>
          <w:b/>
          <w:bCs/>
          <w:i/>
          <w:iCs/>
          <w:color w:val="FF0000"/>
          <w:sz w:val="32"/>
          <w:szCs w:val="32"/>
        </w:rPr>
        <w:t> </w:t>
      </w:r>
      <w:r w:rsidR="00AF305E" w:rsidRPr="00ED322F">
        <w:rPr>
          <w:rFonts w:eastAsiaTheme="minorEastAsia"/>
          <w:b/>
          <w:bCs/>
          <w:i/>
          <w:iCs/>
          <w:color w:val="FF0000"/>
          <w:sz w:val="32"/>
          <w:szCs w:val="32"/>
        </w:rPr>
        <w:t>noté sur 5 point</w:t>
      </w:r>
      <w:r w:rsidR="008860F5">
        <w:rPr>
          <w:rFonts w:eastAsiaTheme="minorEastAsia"/>
          <w:b/>
          <w:bCs/>
          <w:i/>
          <w:iCs/>
          <w:color w:val="FF0000"/>
          <w:sz w:val="32"/>
          <w:szCs w:val="32"/>
        </w:rPr>
        <w:t>s</w:t>
      </w:r>
      <w:r w:rsidR="00AF305E" w:rsidRPr="00ED322F">
        <w:rPr>
          <w:rFonts w:eastAsiaTheme="minorEastAsia"/>
          <w:b/>
          <w:bCs/>
          <w:i/>
          <w:iCs/>
          <w:color w:val="FF0000"/>
          <w:sz w:val="32"/>
          <w:szCs w:val="32"/>
        </w:rPr>
        <w:t> :</w:t>
      </w:r>
    </w:p>
    <w:tbl>
      <w:tblPr>
        <w:tblStyle w:val="Grilledutableau"/>
        <w:tblpPr w:leftFromText="141" w:rightFromText="141" w:vertAnchor="text" w:tblpY="1"/>
        <w:tblOverlap w:val="never"/>
        <w:tblW w:w="15045" w:type="dxa"/>
        <w:tblLook w:val="04A0" w:firstRow="1" w:lastRow="0" w:firstColumn="1" w:lastColumn="0" w:noHBand="0" w:noVBand="1"/>
      </w:tblPr>
      <w:tblGrid>
        <w:gridCol w:w="3695"/>
        <w:gridCol w:w="3695"/>
        <w:gridCol w:w="2297"/>
        <w:gridCol w:w="1658"/>
        <w:gridCol w:w="3700"/>
      </w:tblGrid>
      <w:tr w:rsidR="00AF305E" w14:paraId="5D5A19F2" w14:textId="77777777" w:rsidTr="5EBD2095">
        <w:trPr>
          <w:trHeight w:val="300"/>
        </w:trPr>
        <w:tc>
          <w:tcPr>
            <w:tcW w:w="3695" w:type="dxa"/>
            <w:shd w:val="clear" w:color="auto" w:fill="D9D9D9" w:themeFill="background1" w:themeFillShade="D9"/>
          </w:tcPr>
          <w:p w14:paraId="45816A9E" w14:textId="0EDBE72C" w:rsidR="00AF305E" w:rsidRDefault="00F33E21" w:rsidP="00F33E21">
            <w:pPr>
              <w:jc w:val="center"/>
            </w:pPr>
            <w:r>
              <w:lastRenderedPageBreak/>
              <w:t>ECONOMIE D’ENERGIE</w:t>
            </w:r>
          </w:p>
        </w:tc>
        <w:tc>
          <w:tcPr>
            <w:tcW w:w="3695" w:type="dxa"/>
            <w:shd w:val="clear" w:color="auto" w:fill="D9D9D9" w:themeFill="background1" w:themeFillShade="D9"/>
            <w:vAlign w:val="center"/>
          </w:tcPr>
          <w:p w14:paraId="5DA288CF" w14:textId="4020B86A" w:rsidR="3282E9BB" w:rsidRDefault="00634048" w:rsidP="56B27C86">
            <w:pPr>
              <w:jc w:val="center"/>
            </w:pPr>
            <w:r>
              <w:t>Puissance en</w:t>
            </w:r>
            <w:r w:rsidR="3282E9BB">
              <w:t xml:space="preserve"> watts Avant travaux </w:t>
            </w:r>
          </w:p>
        </w:tc>
        <w:tc>
          <w:tcPr>
            <w:tcW w:w="2297" w:type="dxa"/>
            <w:shd w:val="clear" w:color="auto" w:fill="D9D9D9" w:themeFill="background1" w:themeFillShade="D9"/>
            <w:vAlign w:val="center"/>
          </w:tcPr>
          <w:p w14:paraId="10E40AAA" w14:textId="2B1AB74C" w:rsidR="00AF305E" w:rsidRDefault="00AF305E" w:rsidP="00F33E21">
            <w:pPr>
              <w:jc w:val="center"/>
            </w:pPr>
            <w:r>
              <w:t>En Watts</w:t>
            </w:r>
            <w:r w:rsidR="270577E5">
              <w:t xml:space="preserve"> </w:t>
            </w:r>
            <w:proofErr w:type="spellStart"/>
            <w:r w:rsidR="270577E5">
              <w:t>aprés</w:t>
            </w:r>
            <w:proofErr w:type="spellEnd"/>
            <w:r w:rsidR="270577E5">
              <w:t xml:space="preserve"> travaux  </w:t>
            </w:r>
          </w:p>
        </w:tc>
        <w:tc>
          <w:tcPr>
            <w:tcW w:w="1658" w:type="dxa"/>
            <w:shd w:val="clear" w:color="auto" w:fill="D9D9D9" w:themeFill="background1" w:themeFillShade="D9"/>
            <w:vAlign w:val="center"/>
          </w:tcPr>
          <w:p w14:paraId="1779D861" w14:textId="6AEB8FA5" w:rsidR="00AF305E" w:rsidRDefault="108B227B" w:rsidP="00F33E21">
            <w:pPr>
              <w:jc w:val="center"/>
            </w:pPr>
            <w:r>
              <w:t xml:space="preserve">GAINS </w:t>
            </w:r>
            <w:r w:rsidR="57BE12A6">
              <w:t>En Euros (prix KW/H : 0,</w:t>
            </w:r>
            <w:r w:rsidR="0786F79D">
              <w:t>20</w:t>
            </w:r>
            <w:r w:rsidR="57BE12A6">
              <w:t>ct)</w:t>
            </w:r>
          </w:p>
        </w:tc>
        <w:tc>
          <w:tcPr>
            <w:tcW w:w="3700" w:type="dxa"/>
            <w:shd w:val="clear" w:color="auto" w:fill="D9D9D9" w:themeFill="background1" w:themeFillShade="D9"/>
            <w:vAlign w:val="center"/>
          </w:tcPr>
          <w:p w14:paraId="386EB2B1" w14:textId="0BBCB17E" w:rsidR="00AF305E" w:rsidRDefault="00AF305E" w:rsidP="00F33E21">
            <w:pPr>
              <w:jc w:val="center"/>
            </w:pPr>
            <w:r>
              <w:t>En %</w:t>
            </w:r>
          </w:p>
        </w:tc>
      </w:tr>
      <w:tr w:rsidR="00AF305E" w14:paraId="1D4FE794" w14:textId="77777777" w:rsidTr="5EBD2095">
        <w:trPr>
          <w:trHeight w:val="300"/>
        </w:trPr>
        <w:tc>
          <w:tcPr>
            <w:tcW w:w="3695" w:type="dxa"/>
            <w:vAlign w:val="center"/>
          </w:tcPr>
          <w:p w14:paraId="3883C582" w14:textId="07B63B0C" w:rsidR="00AF305E" w:rsidRDefault="00AF305E" w:rsidP="00B7388D">
            <w:pPr>
              <w:jc w:val="center"/>
              <w:rPr>
                <w:rFonts w:ascii="Aptos Narrow" w:hAnsi="Aptos Narrow"/>
                <w:color w:val="000000"/>
              </w:rPr>
            </w:pPr>
            <w:r w:rsidRPr="56B27C86">
              <w:rPr>
                <w:rFonts w:ascii="Aptos Narrow" w:hAnsi="Aptos Narrow"/>
                <w:color w:val="000000" w:themeColor="text1"/>
              </w:rPr>
              <w:t xml:space="preserve">Gains pour </w:t>
            </w:r>
            <w:r w:rsidR="12F71DB3" w:rsidRPr="56B27C86">
              <w:rPr>
                <w:rFonts w:ascii="Aptos Narrow" w:hAnsi="Aptos Narrow"/>
                <w:color w:val="000000" w:themeColor="text1"/>
              </w:rPr>
              <w:t>l’ensemble des</w:t>
            </w:r>
            <w:r w:rsidRPr="56B27C86">
              <w:rPr>
                <w:rFonts w:ascii="Aptos Narrow" w:hAnsi="Aptos Narrow"/>
                <w:color w:val="000000" w:themeColor="text1"/>
              </w:rPr>
              <w:t xml:space="preserve"> luminaires remplacés </w:t>
            </w:r>
          </w:p>
          <w:p w14:paraId="26A2BE36" w14:textId="25073527" w:rsidR="00AF305E" w:rsidRDefault="00AF305E" w:rsidP="00B7388D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Sans gradation</w:t>
            </w:r>
          </w:p>
          <w:p w14:paraId="24AA8CA2" w14:textId="6DA712F5" w:rsidR="00AF305E" w:rsidRDefault="00AF305E" w:rsidP="00B7388D">
            <w:pPr>
              <w:jc w:val="center"/>
              <w:rPr>
                <w:rFonts w:ascii="Aptos Narrow" w:hAnsi="Aptos Narrow"/>
                <w:color w:val="000000"/>
              </w:rPr>
            </w:pPr>
          </w:p>
        </w:tc>
        <w:tc>
          <w:tcPr>
            <w:tcW w:w="3695" w:type="dxa"/>
            <w:vAlign w:val="center"/>
          </w:tcPr>
          <w:p w14:paraId="62558F73" w14:textId="6D7092CE" w:rsidR="56B27C86" w:rsidRDefault="56B27C86" w:rsidP="56B27C86">
            <w:pPr>
              <w:jc w:val="center"/>
            </w:pPr>
          </w:p>
        </w:tc>
        <w:tc>
          <w:tcPr>
            <w:tcW w:w="2297" w:type="dxa"/>
            <w:vAlign w:val="center"/>
          </w:tcPr>
          <w:p w14:paraId="3DE1E6E3" w14:textId="77777777" w:rsidR="00AF305E" w:rsidRDefault="00AF305E" w:rsidP="00B7388D">
            <w:pPr>
              <w:jc w:val="center"/>
            </w:pPr>
          </w:p>
        </w:tc>
        <w:tc>
          <w:tcPr>
            <w:tcW w:w="1658" w:type="dxa"/>
            <w:vAlign w:val="center"/>
          </w:tcPr>
          <w:p w14:paraId="1E63699C" w14:textId="77777777" w:rsidR="00AF305E" w:rsidRDefault="00AF305E" w:rsidP="00B7388D">
            <w:pPr>
              <w:jc w:val="center"/>
            </w:pPr>
          </w:p>
        </w:tc>
        <w:tc>
          <w:tcPr>
            <w:tcW w:w="3700" w:type="dxa"/>
            <w:vAlign w:val="center"/>
          </w:tcPr>
          <w:p w14:paraId="66D742A9" w14:textId="77777777" w:rsidR="00AF305E" w:rsidRDefault="00AF305E" w:rsidP="00B7388D">
            <w:pPr>
              <w:jc w:val="center"/>
            </w:pPr>
          </w:p>
        </w:tc>
      </w:tr>
      <w:tr w:rsidR="00AF305E" w14:paraId="0B95A77D" w14:textId="77777777" w:rsidTr="5EBD2095">
        <w:trPr>
          <w:trHeight w:val="300"/>
        </w:trPr>
        <w:tc>
          <w:tcPr>
            <w:tcW w:w="3695" w:type="dxa"/>
            <w:vAlign w:val="center"/>
          </w:tcPr>
          <w:p w14:paraId="58CB73A3" w14:textId="1B97B0D0" w:rsidR="00AF305E" w:rsidRDefault="00AF305E" w:rsidP="00AF305E">
            <w:pPr>
              <w:jc w:val="center"/>
              <w:rPr>
                <w:rFonts w:ascii="Aptos Narrow" w:hAnsi="Aptos Narrow"/>
                <w:color w:val="000000"/>
              </w:rPr>
            </w:pPr>
          </w:p>
          <w:p w14:paraId="4E4DC2F6" w14:textId="5E58FD6E" w:rsidR="00AF305E" w:rsidRDefault="00AF305E" w:rsidP="00B7388D">
            <w:pPr>
              <w:jc w:val="center"/>
              <w:rPr>
                <w:rFonts w:ascii="Aptos Narrow" w:hAnsi="Aptos Narrow"/>
                <w:color w:val="000000"/>
              </w:rPr>
            </w:pPr>
          </w:p>
        </w:tc>
        <w:tc>
          <w:tcPr>
            <w:tcW w:w="3695" w:type="dxa"/>
            <w:vAlign w:val="center"/>
          </w:tcPr>
          <w:p w14:paraId="54B0BE10" w14:textId="127017F2" w:rsidR="56B27C86" w:rsidRDefault="56B27C86" w:rsidP="56B27C86">
            <w:pPr>
              <w:jc w:val="center"/>
            </w:pPr>
          </w:p>
        </w:tc>
        <w:tc>
          <w:tcPr>
            <w:tcW w:w="2297" w:type="dxa"/>
            <w:vAlign w:val="center"/>
          </w:tcPr>
          <w:p w14:paraId="183D2C30" w14:textId="77777777" w:rsidR="00AF305E" w:rsidRDefault="00AF305E" w:rsidP="00B7388D">
            <w:pPr>
              <w:jc w:val="center"/>
            </w:pPr>
          </w:p>
        </w:tc>
        <w:tc>
          <w:tcPr>
            <w:tcW w:w="1658" w:type="dxa"/>
            <w:vAlign w:val="center"/>
          </w:tcPr>
          <w:p w14:paraId="7DD4F896" w14:textId="77777777" w:rsidR="00AF305E" w:rsidRDefault="00AF305E" w:rsidP="00B7388D">
            <w:pPr>
              <w:jc w:val="center"/>
            </w:pPr>
          </w:p>
        </w:tc>
        <w:tc>
          <w:tcPr>
            <w:tcW w:w="3700" w:type="dxa"/>
            <w:vAlign w:val="center"/>
          </w:tcPr>
          <w:p w14:paraId="6E5199CF" w14:textId="77777777" w:rsidR="00AF305E" w:rsidRDefault="00AF305E" w:rsidP="00B7388D">
            <w:pPr>
              <w:jc w:val="center"/>
            </w:pPr>
          </w:p>
        </w:tc>
      </w:tr>
    </w:tbl>
    <w:p w14:paraId="7AD59924" w14:textId="060656B6" w:rsidR="5EBD2095" w:rsidRDefault="5EBD2095" w:rsidP="5EBD2095">
      <w:pPr>
        <w:rPr>
          <w:b/>
          <w:bCs/>
          <w:i/>
          <w:iCs/>
          <w:sz w:val="32"/>
          <w:szCs w:val="32"/>
        </w:rPr>
      </w:pPr>
    </w:p>
    <w:p w14:paraId="0169B796" w14:textId="662350C1" w:rsidR="00AF305E" w:rsidRPr="008860F5" w:rsidRDefault="24001531" w:rsidP="5EBD2095">
      <w:pPr>
        <w:rPr>
          <w:b/>
          <w:bCs/>
          <w:i/>
          <w:iCs/>
          <w:color w:val="FF0000"/>
          <w:sz w:val="32"/>
          <w:szCs w:val="32"/>
        </w:rPr>
      </w:pPr>
      <w:r w:rsidRPr="008860F5">
        <w:rPr>
          <w:b/>
          <w:bCs/>
          <w:i/>
          <w:iCs/>
          <w:color w:val="FF0000"/>
          <w:sz w:val="32"/>
          <w:szCs w:val="32"/>
        </w:rPr>
        <w:t>Dé</w:t>
      </w:r>
      <w:r w:rsidR="00AF305E" w:rsidRPr="008860F5">
        <w:rPr>
          <w:b/>
          <w:bCs/>
          <w:i/>
          <w:iCs/>
          <w:color w:val="FF0000"/>
          <w:sz w:val="32"/>
          <w:szCs w:val="32"/>
        </w:rPr>
        <w:t>lai d’exécution</w:t>
      </w:r>
      <w:r w:rsidR="69E45863" w:rsidRPr="008860F5">
        <w:rPr>
          <w:b/>
          <w:bCs/>
          <w:i/>
          <w:iCs/>
          <w:color w:val="FF0000"/>
          <w:sz w:val="32"/>
          <w:szCs w:val="32"/>
        </w:rPr>
        <w:t xml:space="preserve"> pour l’ensemble</w:t>
      </w:r>
      <w:r w:rsidR="00AF305E" w:rsidRPr="008860F5">
        <w:rPr>
          <w:b/>
          <w:bCs/>
          <w:i/>
          <w:iCs/>
          <w:color w:val="FF0000"/>
          <w:sz w:val="32"/>
          <w:szCs w:val="32"/>
        </w:rPr>
        <w:t xml:space="preserve"> des travaux sur </w:t>
      </w:r>
      <w:r w:rsidR="23C2BBF9" w:rsidRPr="008860F5">
        <w:rPr>
          <w:b/>
          <w:bCs/>
          <w:i/>
          <w:iCs/>
          <w:color w:val="FF0000"/>
          <w:sz w:val="32"/>
          <w:szCs w:val="32"/>
        </w:rPr>
        <w:t>les 2</w:t>
      </w:r>
      <w:r w:rsidR="00AF305E" w:rsidRPr="008860F5">
        <w:rPr>
          <w:b/>
          <w:bCs/>
          <w:i/>
          <w:iCs/>
          <w:color w:val="FF0000"/>
          <w:sz w:val="32"/>
          <w:szCs w:val="32"/>
        </w:rPr>
        <w:t xml:space="preserve"> rue</w:t>
      </w:r>
      <w:r w:rsidR="66FB2A9F" w:rsidRPr="008860F5">
        <w:rPr>
          <w:b/>
          <w:bCs/>
          <w:i/>
          <w:iCs/>
          <w:color w:val="FF0000"/>
          <w:sz w:val="32"/>
          <w:szCs w:val="32"/>
        </w:rPr>
        <w:t>s</w:t>
      </w:r>
      <w:r w:rsidR="00AF305E" w:rsidRPr="008860F5">
        <w:rPr>
          <w:b/>
          <w:bCs/>
          <w:i/>
          <w:iCs/>
          <w:color w:val="FF0000"/>
          <w:sz w:val="32"/>
          <w:szCs w:val="32"/>
        </w:rPr>
        <w:t xml:space="preserve"> pour la dépose/ pose d</w:t>
      </w:r>
      <w:r w:rsidR="6C728802" w:rsidRPr="008860F5">
        <w:rPr>
          <w:b/>
          <w:bCs/>
          <w:i/>
          <w:iCs/>
          <w:color w:val="FF0000"/>
          <w:sz w:val="32"/>
          <w:szCs w:val="32"/>
        </w:rPr>
        <w:t>es</w:t>
      </w:r>
      <w:r w:rsidR="00AF305E" w:rsidRPr="008860F5">
        <w:rPr>
          <w:b/>
          <w:bCs/>
          <w:i/>
          <w:iCs/>
          <w:color w:val="FF0000"/>
          <w:sz w:val="32"/>
          <w:szCs w:val="32"/>
        </w:rPr>
        <w:t xml:space="preserve"> </w:t>
      </w:r>
      <w:r w:rsidR="00634048" w:rsidRPr="008860F5">
        <w:rPr>
          <w:b/>
          <w:bCs/>
          <w:i/>
          <w:iCs/>
          <w:color w:val="FF0000"/>
          <w:sz w:val="32"/>
          <w:szCs w:val="32"/>
        </w:rPr>
        <w:t>luminaires voir</w:t>
      </w:r>
      <w:r w:rsidR="311C1FA7" w:rsidRPr="008860F5">
        <w:rPr>
          <w:b/>
          <w:bCs/>
          <w:i/>
          <w:iCs/>
          <w:color w:val="FF0000"/>
          <w:sz w:val="32"/>
          <w:szCs w:val="32"/>
        </w:rPr>
        <w:t xml:space="preserve"> plan</w:t>
      </w:r>
      <w:r w:rsidR="00AF305E" w:rsidRPr="008860F5">
        <w:rPr>
          <w:b/>
          <w:bCs/>
          <w:i/>
          <w:iCs/>
          <w:color w:val="FF0000"/>
          <w:sz w:val="32"/>
          <w:szCs w:val="32"/>
        </w:rPr>
        <w:t> </w:t>
      </w:r>
      <w:r w:rsidR="008860F5">
        <w:rPr>
          <w:b/>
          <w:bCs/>
          <w:i/>
          <w:iCs/>
          <w:color w:val="FF0000"/>
          <w:sz w:val="32"/>
          <w:szCs w:val="32"/>
        </w:rPr>
        <w:t xml:space="preserve">- </w:t>
      </w:r>
      <w:r w:rsidR="00AF305E" w:rsidRPr="008860F5">
        <w:rPr>
          <w:b/>
          <w:bCs/>
          <w:i/>
          <w:iCs/>
          <w:color w:val="FF0000"/>
          <w:sz w:val="32"/>
          <w:szCs w:val="32"/>
        </w:rPr>
        <w:t xml:space="preserve">noté sur </w:t>
      </w:r>
      <w:r w:rsidR="704CBC31" w:rsidRPr="008860F5">
        <w:rPr>
          <w:b/>
          <w:bCs/>
          <w:i/>
          <w:iCs/>
          <w:color w:val="FF0000"/>
          <w:sz w:val="32"/>
          <w:szCs w:val="32"/>
        </w:rPr>
        <w:t>6</w:t>
      </w:r>
      <w:r w:rsidR="00AF305E" w:rsidRPr="008860F5">
        <w:rPr>
          <w:b/>
          <w:bCs/>
          <w:i/>
          <w:iCs/>
          <w:color w:val="FF0000"/>
          <w:sz w:val="32"/>
          <w:szCs w:val="32"/>
        </w:rPr>
        <w:t xml:space="preserve"> points :</w:t>
      </w:r>
    </w:p>
    <w:p w14:paraId="4FB4A260" w14:textId="04FB489D" w:rsidR="00AF305E" w:rsidRPr="00F33E21" w:rsidRDefault="00AF305E" w:rsidP="5EBD2095">
      <w:pPr>
        <w:rPr>
          <w:b/>
          <w:bCs/>
          <w:i/>
          <w:iCs/>
          <w:color w:val="FF0000"/>
          <w:sz w:val="32"/>
          <w:szCs w:val="32"/>
        </w:rPr>
      </w:pPr>
      <w:r w:rsidRPr="5EBD2095">
        <w:rPr>
          <w:b/>
          <w:bCs/>
          <w:i/>
          <w:iCs/>
          <w:color w:val="FF0000"/>
          <w:sz w:val="32"/>
          <w:szCs w:val="32"/>
        </w:rPr>
        <w:t>Sur la base d’une seule équipe avec une nacelle</w:t>
      </w:r>
      <w:r w:rsidR="2CB41A05" w:rsidRPr="5EBD2095">
        <w:rPr>
          <w:b/>
          <w:bCs/>
          <w:i/>
          <w:iCs/>
          <w:color w:val="FF0000"/>
          <w:sz w:val="32"/>
          <w:szCs w:val="32"/>
        </w:rPr>
        <w:t xml:space="preserve"> et 2 </w:t>
      </w:r>
      <w:r w:rsidR="3B4BAA5B" w:rsidRPr="5EBD2095">
        <w:rPr>
          <w:b/>
          <w:bCs/>
          <w:i/>
          <w:iCs/>
          <w:color w:val="FF0000"/>
          <w:sz w:val="32"/>
          <w:szCs w:val="32"/>
        </w:rPr>
        <w:t>techniciens TST EP</w:t>
      </w:r>
      <w:r w:rsidR="78518F40" w:rsidRPr="5EBD2095">
        <w:rPr>
          <w:b/>
          <w:bCs/>
          <w:i/>
          <w:iCs/>
          <w:color w:val="FF0000"/>
          <w:sz w:val="32"/>
          <w:szCs w:val="32"/>
        </w:rPr>
        <w:t xml:space="preserve"> DONT 1 TST EP par équipe</w:t>
      </w:r>
    </w:p>
    <w:p w14:paraId="06290D27" w14:textId="7EC816B4" w:rsidR="53F94625" w:rsidRPr="00634048" w:rsidRDefault="00AF305E" w:rsidP="5EBD2095">
      <w:pPr>
        <w:rPr>
          <w:b/>
          <w:bCs/>
          <w:i/>
          <w:iCs/>
          <w:color w:val="FF0000"/>
          <w:sz w:val="24"/>
          <w:szCs w:val="24"/>
        </w:rPr>
      </w:pPr>
      <w:r w:rsidRPr="5EBD2095">
        <w:rPr>
          <w:b/>
          <w:bCs/>
          <w:i/>
          <w:iCs/>
          <w:color w:val="FF0000"/>
          <w:sz w:val="24"/>
          <w:szCs w:val="24"/>
        </w:rPr>
        <w:t>Nota : le délai ne peut être supérieur à 1</w:t>
      </w:r>
      <w:r w:rsidR="1FCCA41C" w:rsidRPr="5EBD2095">
        <w:rPr>
          <w:b/>
          <w:bCs/>
          <w:i/>
          <w:iCs/>
          <w:color w:val="FF0000"/>
          <w:sz w:val="24"/>
          <w:szCs w:val="24"/>
        </w:rPr>
        <w:t xml:space="preserve">5 </w:t>
      </w:r>
      <w:r w:rsidRPr="5EBD2095">
        <w:rPr>
          <w:b/>
          <w:bCs/>
          <w:i/>
          <w:iCs/>
          <w:color w:val="FF0000"/>
          <w:sz w:val="24"/>
          <w:szCs w:val="24"/>
        </w:rPr>
        <w:t>jours.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06"/>
        <w:gridCol w:w="6095"/>
      </w:tblGrid>
      <w:tr w:rsidR="00AF305E" w14:paraId="000A0DC7" w14:textId="77777777" w:rsidTr="53F94625">
        <w:trPr>
          <w:trHeight w:val="300"/>
        </w:trPr>
        <w:tc>
          <w:tcPr>
            <w:tcW w:w="4106" w:type="dxa"/>
            <w:shd w:val="clear" w:color="auto" w:fill="D9D9D9" w:themeFill="background1" w:themeFillShade="D9"/>
          </w:tcPr>
          <w:p w14:paraId="5FC62624" w14:textId="046B3170" w:rsidR="00AF305E" w:rsidRDefault="00E40C9A" w:rsidP="00E40C9A">
            <w:pPr>
              <w:jc w:val="center"/>
            </w:pPr>
            <w:r>
              <w:t>Travaux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4FB2280A" w14:textId="64F61632" w:rsidR="00AF305E" w:rsidRDefault="00AF305E" w:rsidP="00F64EB7">
            <w:pPr>
              <w:jc w:val="center"/>
            </w:pPr>
            <w:r>
              <w:t xml:space="preserve">Délai en Jours </w:t>
            </w:r>
            <w:r w:rsidR="008860F5">
              <w:t>ouvrés</w:t>
            </w:r>
          </w:p>
        </w:tc>
      </w:tr>
      <w:tr w:rsidR="00AF305E" w14:paraId="5511C841" w14:textId="77777777" w:rsidTr="53F94625">
        <w:trPr>
          <w:trHeight w:val="300"/>
        </w:trPr>
        <w:tc>
          <w:tcPr>
            <w:tcW w:w="4106" w:type="dxa"/>
            <w:vAlign w:val="center"/>
          </w:tcPr>
          <w:p w14:paraId="7E2331F6" w14:textId="271458DC" w:rsidR="00E40C9A" w:rsidRDefault="00AF305E" w:rsidP="00AF305E">
            <w:pPr>
              <w:jc w:val="center"/>
              <w:rPr>
                <w:rFonts w:ascii="Aptos Narrow" w:hAnsi="Aptos Narrow"/>
                <w:color w:val="000000"/>
              </w:rPr>
            </w:pPr>
            <w:r w:rsidRPr="53F94625">
              <w:rPr>
                <w:rFonts w:ascii="Aptos Narrow" w:hAnsi="Aptos Narrow"/>
                <w:color w:val="000000" w:themeColor="text1"/>
              </w:rPr>
              <w:t>Dépose</w:t>
            </w:r>
            <w:r w:rsidR="00F33E21" w:rsidRPr="53F94625">
              <w:rPr>
                <w:rFonts w:ascii="Aptos Narrow" w:hAnsi="Aptos Narrow"/>
                <w:color w:val="000000" w:themeColor="text1"/>
              </w:rPr>
              <w:t xml:space="preserve"> de</w:t>
            </w:r>
            <w:r w:rsidR="7B9F7155" w:rsidRPr="53F94625">
              <w:rPr>
                <w:rFonts w:ascii="Aptos Narrow" w:hAnsi="Aptos Narrow"/>
                <w:color w:val="000000" w:themeColor="text1"/>
              </w:rPr>
              <w:t>s</w:t>
            </w:r>
            <w:r w:rsidR="00F33E21" w:rsidRPr="53F94625">
              <w:rPr>
                <w:rFonts w:ascii="Aptos Narrow" w:hAnsi="Aptos Narrow"/>
                <w:color w:val="000000" w:themeColor="text1"/>
              </w:rPr>
              <w:t xml:space="preserve"> luminaires vétustes, </w:t>
            </w:r>
          </w:p>
          <w:p w14:paraId="05688A62" w14:textId="10EF2846" w:rsidR="00E40C9A" w:rsidRDefault="00F33E21" w:rsidP="00AF305E">
            <w:pPr>
              <w:jc w:val="center"/>
              <w:rPr>
                <w:rFonts w:ascii="Aptos Narrow" w:hAnsi="Aptos Narrow"/>
                <w:color w:val="000000"/>
              </w:rPr>
            </w:pPr>
            <w:r w:rsidRPr="53F94625">
              <w:rPr>
                <w:rFonts w:ascii="Aptos Narrow" w:hAnsi="Aptos Narrow"/>
                <w:color w:val="000000" w:themeColor="text1"/>
              </w:rPr>
              <w:t xml:space="preserve"> </w:t>
            </w:r>
            <w:r w:rsidR="00AF305E" w:rsidRPr="53F94625">
              <w:rPr>
                <w:rFonts w:ascii="Aptos Narrow" w:hAnsi="Aptos Narrow"/>
                <w:color w:val="000000" w:themeColor="text1"/>
              </w:rPr>
              <w:t>Pose de</w:t>
            </w:r>
            <w:r w:rsidR="48E5DBF3" w:rsidRPr="53F94625">
              <w:rPr>
                <w:rFonts w:ascii="Aptos Narrow" w:hAnsi="Aptos Narrow"/>
                <w:color w:val="000000" w:themeColor="text1"/>
              </w:rPr>
              <w:t>s</w:t>
            </w:r>
            <w:r w:rsidR="00AF305E" w:rsidRPr="53F94625">
              <w:rPr>
                <w:rFonts w:ascii="Aptos Narrow" w:hAnsi="Aptos Narrow"/>
                <w:color w:val="000000" w:themeColor="text1"/>
              </w:rPr>
              <w:t xml:space="preserve"> luminaires</w:t>
            </w:r>
            <w:r w:rsidRPr="53F94625">
              <w:rPr>
                <w:rFonts w:ascii="Aptos Narrow" w:hAnsi="Aptos Narrow"/>
                <w:color w:val="000000" w:themeColor="text1"/>
              </w:rPr>
              <w:t xml:space="preserve"> neufs</w:t>
            </w:r>
          </w:p>
          <w:p w14:paraId="687738C1" w14:textId="6776EF58" w:rsidR="00E40C9A" w:rsidRDefault="00F33E21" w:rsidP="00AF305E">
            <w:pPr>
              <w:jc w:val="center"/>
              <w:rPr>
                <w:rFonts w:ascii="Aptos Narrow" w:hAnsi="Aptos Narrow"/>
                <w:color w:val="000000"/>
              </w:rPr>
            </w:pPr>
            <w:r w:rsidRPr="53F94625">
              <w:rPr>
                <w:rFonts w:ascii="Aptos Narrow" w:hAnsi="Aptos Narrow"/>
                <w:color w:val="000000" w:themeColor="text1"/>
              </w:rPr>
              <w:t>pose de</w:t>
            </w:r>
            <w:r w:rsidR="499D3837" w:rsidRPr="53F94625">
              <w:rPr>
                <w:rFonts w:ascii="Aptos Narrow" w:hAnsi="Aptos Narrow"/>
                <w:color w:val="000000" w:themeColor="text1"/>
              </w:rPr>
              <w:t>s</w:t>
            </w:r>
            <w:r w:rsidRPr="53F94625">
              <w:rPr>
                <w:rFonts w:ascii="Aptos Narrow" w:hAnsi="Aptos Narrow"/>
                <w:color w:val="000000" w:themeColor="text1"/>
              </w:rPr>
              <w:t xml:space="preserve"> nœuds </w:t>
            </w:r>
            <w:proofErr w:type="spellStart"/>
            <w:r w:rsidRPr="53F94625">
              <w:rPr>
                <w:rFonts w:ascii="Aptos Narrow" w:hAnsi="Aptos Narrow"/>
                <w:color w:val="000000" w:themeColor="text1"/>
              </w:rPr>
              <w:t>Zagha</w:t>
            </w:r>
            <w:proofErr w:type="spellEnd"/>
            <w:r w:rsidRPr="53F94625">
              <w:rPr>
                <w:rFonts w:ascii="Aptos Narrow" w:hAnsi="Aptos Narrow"/>
                <w:color w:val="000000" w:themeColor="text1"/>
              </w:rPr>
              <w:t xml:space="preserve"> </w:t>
            </w:r>
          </w:p>
          <w:p w14:paraId="6BFB4420" w14:textId="651ADA24" w:rsidR="00AF305E" w:rsidRDefault="00E40C9A" w:rsidP="00AF305E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 xml:space="preserve">pose des </w:t>
            </w:r>
            <w:r w:rsidR="00F33E21">
              <w:rPr>
                <w:rFonts w:ascii="Aptos Narrow" w:hAnsi="Aptos Narrow"/>
                <w:color w:val="000000"/>
              </w:rPr>
              <w:t xml:space="preserve"> étiquettes sur mâts</w:t>
            </w:r>
          </w:p>
          <w:p w14:paraId="54BEADBD" w14:textId="745A6E2D" w:rsidR="00F33E21" w:rsidRDefault="00F33E21" w:rsidP="00AF305E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Y compris les interventions de mise en sécurité sur armoires et essais et remise en service</w:t>
            </w:r>
          </w:p>
        </w:tc>
        <w:tc>
          <w:tcPr>
            <w:tcW w:w="6095" w:type="dxa"/>
            <w:vAlign w:val="center"/>
          </w:tcPr>
          <w:p w14:paraId="321C1BFB" w14:textId="77777777" w:rsidR="00AF305E" w:rsidRDefault="00AF305E" w:rsidP="00F64EB7">
            <w:pPr>
              <w:jc w:val="center"/>
            </w:pPr>
          </w:p>
        </w:tc>
      </w:tr>
    </w:tbl>
    <w:p w14:paraId="09345E7A" w14:textId="77777777" w:rsidR="002F4CDB" w:rsidRPr="00164DCB" w:rsidRDefault="002F4CDB" w:rsidP="00393A9B"/>
    <w:p w14:paraId="6D7F1941" w14:textId="36A39B63" w:rsidR="622CD24E" w:rsidRDefault="00634048" w:rsidP="6089FFA7">
      <w:pPr>
        <w:rPr>
          <w:b/>
          <w:bCs/>
        </w:rPr>
      </w:pPr>
      <w:r w:rsidRPr="6089FFA7">
        <w:rPr>
          <w:b/>
          <w:bCs/>
        </w:rPr>
        <w:t>Exemple de</w:t>
      </w:r>
      <w:r w:rsidR="622CD24E" w:rsidRPr="6089FFA7">
        <w:rPr>
          <w:b/>
          <w:bCs/>
        </w:rPr>
        <w:t xml:space="preserve">  cartographie </w:t>
      </w:r>
      <w:r w:rsidR="207296F7" w:rsidRPr="6089FFA7">
        <w:rPr>
          <w:b/>
          <w:bCs/>
        </w:rPr>
        <w:t xml:space="preserve">avec  la classification de  la voie </w:t>
      </w:r>
      <w:r w:rsidR="622CD24E" w:rsidRPr="6089FFA7">
        <w:rPr>
          <w:b/>
          <w:bCs/>
        </w:rPr>
        <w:t xml:space="preserve"> </w:t>
      </w:r>
      <w:r w:rsidR="052A059D">
        <w:rPr>
          <w:noProof/>
        </w:rPr>
        <w:drawing>
          <wp:inline distT="0" distB="0" distL="0" distR="0" wp14:anchorId="04B9C6BA" wp14:editId="718AF68A">
            <wp:extent cx="2762636" cy="1771897"/>
            <wp:effectExtent l="0" t="0" r="0" b="0"/>
            <wp:docPr id="2089692505" name="Image 2089692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1771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622CD24E" w:rsidSect="00393A9B">
      <w:headerReference w:type="default" r:id="rId13"/>
      <w:footerReference w:type="default" r:id="rId14"/>
      <w:pgSz w:w="16838" w:h="11906" w:orient="landscape"/>
      <w:pgMar w:top="1417" w:right="3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6F281" w14:textId="77777777" w:rsidR="004E1296" w:rsidRDefault="004E1296" w:rsidP="004C1E50">
      <w:pPr>
        <w:spacing w:after="0" w:line="240" w:lineRule="auto"/>
      </w:pPr>
      <w:r>
        <w:separator/>
      </w:r>
    </w:p>
  </w:endnote>
  <w:endnote w:type="continuationSeparator" w:id="0">
    <w:p w14:paraId="57E8005D" w14:textId="77777777" w:rsidR="004E1296" w:rsidRDefault="004E1296" w:rsidP="004C1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9375848"/>
      <w:docPartObj>
        <w:docPartGallery w:val="Page Numbers (Bottom of Page)"/>
        <w:docPartUnique/>
      </w:docPartObj>
    </w:sdtPr>
    <w:sdtEndPr/>
    <w:sdtContent>
      <w:p w14:paraId="539FE5CF" w14:textId="7FEC86D0" w:rsidR="00B5704E" w:rsidRDefault="00B5704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AD9">
          <w:rPr>
            <w:noProof/>
          </w:rPr>
          <w:t>10</w:t>
        </w:r>
        <w:r>
          <w:fldChar w:fldCharType="end"/>
        </w:r>
      </w:p>
    </w:sdtContent>
  </w:sdt>
  <w:p w14:paraId="0A386C3C" w14:textId="77777777" w:rsidR="00B5704E" w:rsidRDefault="00B5704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D291A" w14:textId="77777777" w:rsidR="004E1296" w:rsidRDefault="004E1296" w:rsidP="004C1E50">
      <w:pPr>
        <w:spacing w:after="0" w:line="240" w:lineRule="auto"/>
      </w:pPr>
      <w:r>
        <w:separator/>
      </w:r>
    </w:p>
  </w:footnote>
  <w:footnote w:type="continuationSeparator" w:id="0">
    <w:p w14:paraId="2E3F2EC4" w14:textId="77777777" w:rsidR="004E1296" w:rsidRDefault="004E1296" w:rsidP="004C1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5015"/>
      <w:gridCol w:w="5015"/>
      <w:gridCol w:w="5015"/>
    </w:tblGrid>
    <w:tr w:rsidR="2DE16B24" w14:paraId="3312AF83" w14:textId="77777777" w:rsidTr="2DE16B24">
      <w:trPr>
        <w:trHeight w:val="300"/>
      </w:trPr>
      <w:tc>
        <w:tcPr>
          <w:tcW w:w="5015" w:type="dxa"/>
        </w:tcPr>
        <w:p w14:paraId="53456E2E" w14:textId="2AF53395" w:rsidR="2DE16B24" w:rsidRDefault="2DE16B24" w:rsidP="2DE16B24">
          <w:pPr>
            <w:pStyle w:val="En-tte"/>
            <w:ind w:left="-115"/>
          </w:pPr>
        </w:p>
      </w:tc>
      <w:tc>
        <w:tcPr>
          <w:tcW w:w="5015" w:type="dxa"/>
        </w:tcPr>
        <w:p w14:paraId="774B22D4" w14:textId="0F34F5A0" w:rsidR="2DE16B24" w:rsidRDefault="2DE16B24" w:rsidP="2DE16B24">
          <w:pPr>
            <w:pStyle w:val="En-tte"/>
            <w:jc w:val="center"/>
          </w:pPr>
        </w:p>
      </w:tc>
      <w:tc>
        <w:tcPr>
          <w:tcW w:w="5015" w:type="dxa"/>
        </w:tcPr>
        <w:p w14:paraId="417EA984" w14:textId="52716939" w:rsidR="2DE16B24" w:rsidRDefault="2DE16B24" w:rsidP="2DE16B24">
          <w:pPr>
            <w:pStyle w:val="En-tte"/>
            <w:ind w:right="-115"/>
            <w:jc w:val="right"/>
          </w:pPr>
        </w:p>
      </w:tc>
    </w:tr>
  </w:tbl>
  <w:p w14:paraId="5DFEACDB" w14:textId="1889784F" w:rsidR="2DE16B24" w:rsidRDefault="2DE16B24" w:rsidP="2DE16B2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77DFFF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785778999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1B157F3D">
            <wp:extent cx="142875" cy="142875"/>
            <wp:effectExtent l="0" t="0" r="0" b="0"/>
            <wp:docPr id="785778999" name="Image 785778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5A71AAD"/>
    <w:multiLevelType w:val="multilevel"/>
    <w:tmpl w:val="2A44DD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18E53870"/>
    <w:multiLevelType w:val="hybridMultilevel"/>
    <w:tmpl w:val="813AF6E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63EFB"/>
    <w:multiLevelType w:val="hybridMultilevel"/>
    <w:tmpl w:val="813AF6E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918E3"/>
    <w:multiLevelType w:val="multilevel"/>
    <w:tmpl w:val="C2EA3DC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370A27FF"/>
    <w:multiLevelType w:val="hybridMultilevel"/>
    <w:tmpl w:val="16589D3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310424"/>
    <w:multiLevelType w:val="hybridMultilevel"/>
    <w:tmpl w:val="F2D4675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BE7C1A"/>
    <w:multiLevelType w:val="multilevel"/>
    <w:tmpl w:val="A42E2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0ED3CC7"/>
    <w:multiLevelType w:val="hybridMultilevel"/>
    <w:tmpl w:val="A3ACA3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9720E5"/>
    <w:multiLevelType w:val="hybridMultilevel"/>
    <w:tmpl w:val="24BA6924"/>
    <w:lvl w:ilvl="0" w:tplc="E392E45C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8AF2C83"/>
    <w:multiLevelType w:val="multilevel"/>
    <w:tmpl w:val="97D44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6457105">
    <w:abstractNumId w:val="5"/>
  </w:num>
  <w:num w:numId="2" w16cid:durableId="46415164">
    <w:abstractNumId w:val="4"/>
  </w:num>
  <w:num w:numId="3" w16cid:durableId="1522624370">
    <w:abstractNumId w:val="2"/>
  </w:num>
  <w:num w:numId="4" w16cid:durableId="1713845902">
    <w:abstractNumId w:val="1"/>
  </w:num>
  <w:num w:numId="5" w16cid:durableId="1520973567">
    <w:abstractNumId w:val="8"/>
  </w:num>
  <w:num w:numId="6" w16cid:durableId="1372224281">
    <w:abstractNumId w:val="6"/>
  </w:num>
  <w:num w:numId="7" w16cid:durableId="1653681789">
    <w:abstractNumId w:val="0"/>
  </w:num>
  <w:num w:numId="8" w16cid:durableId="1872187425">
    <w:abstractNumId w:val="9"/>
  </w:num>
  <w:num w:numId="9" w16cid:durableId="1371495319">
    <w:abstractNumId w:val="3"/>
  </w:num>
  <w:num w:numId="10" w16cid:durableId="7700502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2AF"/>
    <w:rsid w:val="00033085"/>
    <w:rsid w:val="000421AB"/>
    <w:rsid w:val="00096355"/>
    <w:rsid w:val="001248F9"/>
    <w:rsid w:val="001472AF"/>
    <w:rsid w:val="00164DCB"/>
    <w:rsid w:val="001B4475"/>
    <w:rsid w:val="001D2237"/>
    <w:rsid w:val="0022798E"/>
    <w:rsid w:val="00247510"/>
    <w:rsid w:val="002A32A4"/>
    <w:rsid w:val="002F04A6"/>
    <w:rsid w:val="002F2457"/>
    <w:rsid w:val="002F4CDB"/>
    <w:rsid w:val="00307E75"/>
    <w:rsid w:val="003606EE"/>
    <w:rsid w:val="00393A9B"/>
    <w:rsid w:val="0039411E"/>
    <w:rsid w:val="003B49B5"/>
    <w:rsid w:val="003B4AD9"/>
    <w:rsid w:val="003F504F"/>
    <w:rsid w:val="004023D1"/>
    <w:rsid w:val="00403F1F"/>
    <w:rsid w:val="004236A9"/>
    <w:rsid w:val="004A0E86"/>
    <w:rsid w:val="004C1E50"/>
    <w:rsid w:val="004E1296"/>
    <w:rsid w:val="00506601"/>
    <w:rsid w:val="00556F80"/>
    <w:rsid w:val="00580362"/>
    <w:rsid w:val="005853DC"/>
    <w:rsid w:val="005C5A9D"/>
    <w:rsid w:val="005E1AD6"/>
    <w:rsid w:val="006168BD"/>
    <w:rsid w:val="00634048"/>
    <w:rsid w:val="00673D0D"/>
    <w:rsid w:val="0068324B"/>
    <w:rsid w:val="00685D7A"/>
    <w:rsid w:val="006919F2"/>
    <w:rsid w:val="0071320A"/>
    <w:rsid w:val="00725BC6"/>
    <w:rsid w:val="00733FA8"/>
    <w:rsid w:val="00735B17"/>
    <w:rsid w:val="00763288"/>
    <w:rsid w:val="007C1194"/>
    <w:rsid w:val="007C7A2F"/>
    <w:rsid w:val="00820DB4"/>
    <w:rsid w:val="00821408"/>
    <w:rsid w:val="008616B3"/>
    <w:rsid w:val="008860F5"/>
    <w:rsid w:val="00900598"/>
    <w:rsid w:val="009E6F6E"/>
    <w:rsid w:val="009F0D3D"/>
    <w:rsid w:val="00A05F90"/>
    <w:rsid w:val="00A06575"/>
    <w:rsid w:val="00A45EEB"/>
    <w:rsid w:val="00A52E12"/>
    <w:rsid w:val="00A65103"/>
    <w:rsid w:val="00AD2FB5"/>
    <w:rsid w:val="00AD5291"/>
    <w:rsid w:val="00AF305E"/>
    <w:rsid w:val="00AF4AE1"/>
    <w:rsid w:val="00B20D0B"/>
    <w:rsid w:val="00B47919"/>
    <w:rsid w:val="00B5057A"/>
    <w:rsid w:val="00B5704E"/>
    <w:rsid w:val="00BB345E"/>
    <w:rsid w:val="00C0084B"/>
    <w:rsid w:val="00C32F3B"/>
    <w:rsid w:val="00C35C26"/>
    <w:rsid w:val="00C41DD7"/>
    <w:rsid w:val="00C664CD"/>
    <w:rsid w:val="00CE1173"/>
    <w:rsid w:val="00D168BE"/>
    <w:rsid w:val="00D94127"/>
    <w:rsid w:val="00DA3ECF"/>
    <w:rsid w:val="00DB1ADC"/>
    <w:rsid w:val="00DD3501"/>
    <w:rsid w:val="00DE76DD"/>
    <w:rsid w:val="00DF2938"/>
    <w:rsid w:val="00E40C9A"/>
    <w:rsid w:val="00E72A09"/>
    <w:rsid w:val="00ED322F"/>
    <w:rsid w:val="00F33E21"/>
    <w:rsid w:val="00F33E39"/>
    <w:rsid w:val="00F34E4D"/>
    <w:rsid w:val="00FD0779"/>
    <w:rsid w:val="017EB23B"/>
    <w:rsid w:val="01810CB3"/>
    <w:rsid w:val="01CEA9EE"/>
    <w:rsid w:val="030E47EF"/>
    <w:rsid w:val="03DFE4F2"/>
    <w:rsid w:val="0434003E"/>
    <w:rsid w:val="045FAA75"/>
    <w:rsid w:val="049DE06C"/>
    <w:rsid w:val="052A059D"/>
    <w:rsid w:val="054A5861"/>
    <w:rsid w:val="0574C47E"/>
    <w:rsid w:val="058A5081"/>
    <w:rsid w:val="05CF4EEA"/>
    <w:rsid w:val="063AA58A"/>
    <w:rsid w:val="066F924F"/>
    <w:rsid w:val="066FD6D1"/>
    <w:rsid w:val="0692A3CA"/>
    <w:rsid w:val="06C11A65"/>
    <w:rsid w:val="07666C4F"/>
    <w:rsid w:val="07668F05"/>
    <w:rsid w:val="0786F79D"/>
    <w:rsid w:val="07A161B0"/>
    <w:rsid w:val="08D66BC7"/>
    <w:rsid w:val="092C6B3E"/>
    <w:rsid w:val="0B1DEC98"/>
    <w:rsid w:val="0C049FCC"/>
    <w:rsid w:val="0CB849E4"/>
    <w:rsid w:val="0CFB9E09"/>
    <w:rsid w:val="0D0B2B5B"/>
    <w:rsid w:val="0D1C39E0"/>
    <w:rsid w:val="0DE8555B"/>
    <w:rsid w:val="0E57452F"/>
    <w:rsid w:val="0E7A397B"/>
    <w:rsid w:val="0E81D5F6"/>
    <w:rsid w:val="0EF37EEB"/>
    <w:rsid w:val="0F12867F"/>
    <w:rsid w:val="0F1EAD84"/>
    <w:rsid w:val="108B227B"/>
    <w:rsid w:val="10F1C3EC"/>
    <w:rsid w:val="110370A7"/>
    <w:rsid w:val="11551541"/>
    <w:rsid w:val="1178787B"/>
    <w:rsid w:val="11818CA7"/>
    <w:rsid w:val="1183E26A"/>
    <w:rsid w:val="11DB9601"/>
    <w:rsid w:val="123FB7A2"/>
    <w:rsid w:val="128AA088"/>
    <w:rsid w:val="12A89BFF"/>
    <w:rsid w:val="12B42632"/>
    <w:rsid w:val="12F71DB3"/>
    <w:rsid w:val="134D3BA4"/>
    <w:rsid w:val="13508F91"/>
    <w:rsid w:val="1369DE3D"/>
    <w:rsid w:val="1378D716"/>
    <w:rsid w:val="13981E00"/>
    <w:rsid w:val="13BFC850"/>
    <w:rsid w:val="14A0280D"/>
    <w:rsid w:val="158E76B6"/>
    <w:rsid w:val="15EF4A51"/>
    <w:rsid w:val="1626ECD5"/>
    <w:rsid w:val="164A330B"/>
    <w:rsid w:val="1677DD6D"/>
    <w:rsid w:val="16D6BD38"/>
    <w:rsid w:val="17289444"/>
    <w:rsid w:val="173669E0"/>
    <w:rsid w:val="179B9EFA"/>
    <w:rsid w:val="18141369"/>
    <w:rsid w:val="18210C2B"/>
    <w:rsid w:val="1836CE98"/>
    <w:rsid w:val="1937BCA1"/>
    <w:rsid w:val="19DB856A"/>
    <w:rsid w:val="1A53AA2E"/>
    <w:rsid w:val="1AABA0EF"/>
    <w:rsid w:val="1BABBFB9"/>
    <w:rsid w:val="1BB6088D"/>
    <w:rsid w:val="1BD66989"/>
    <w:rsid w:val="1C3EB5CE"/>
    <w:rsid w:val="1C617005"/>
    <w:rsid w:val="1D9AF857"/>
    <w:rsid w:val="1E5B034F"/>
    <w:rsid w:val="1E657B11"/>
    <w:rsid w:val="1FA7030A"/>
    <w:rsid w:val="1FCCA41C"/>
    <w:rsid w:val="201A9E95"/>
    <w:rsid w:val="207296F7"/>
    <w:rsid w:val="208FF0F7"/>
    <w:rsid w:val="20D9D9E1"/>
    <w:rsid w:val="20E15028"/>
    <w:rsid w:val="222DB020"/>
    <w:rsid w:val="22754A7E"/>
    <w:rsid w:val="227DB30A"/>
    <w:rsid w:val="22ACCF79"/>
    <w:rsid w:val="23C104D9"/>
    <w:rsid w:val="23C2BBF9"/>
    <w:rsid w:val="23DDF253"/>
    <w:rsid w:val="24001531"/>
    <w:rsid w:val="24067223"/>
    <w:rsid w:val="2459B397"/>
    <w:rsid w:val="2598283C"/>
    <w:rsid w:val="25A5DE42"/>
    <w:rsid w:val="270577E5"/>
    <w:rsid w:val="272C4B06"/>
    <w:rsid w:val="27925E2F"/>
    <w:rsid w:val="27E499A0"/>
    <w:rsid w:val="28950923"/>
    <w:rsid w:val="2899F45B"/>
    <w:rsid w:val="28B87D56"/>
    <w:rsid w:val="2973A256"/>
    <w:rsid w:val="2A284374"/>
    <w:rsid w:val="2C0BF92A"/>
    <w:rsid w:val="2C4D9178"/>
    <w:rsid w:val="2CB41A05"/>
    <w:rsid w:val="2CE233A7"/>
    <w:rsid w:val="2D3063D8"/>
    <w:rsid w:val="2D9E1268"/>
    <w:rsid w:val="2DAF9705"/>
    <w:rsid w:val="2DE16B24"/>
    <w:rsid w:val="2E7A5661"/>
    <w:rsid w:val="2EDC8F76"/>
    <w:rsid w:val="2F305631"/>
    <w:rsid w:val="2F59CD7A"/>
    <w:rsid w:val="307902B5"/>
    <w:rsid w:val="311C1FA7"/>
    <w:rsid w:val="321920A6"/>
    <w:rsid w:val="322290D7"/>
    <w:rsid w:val="3243636B"/>
    <w:rsid w:val="3282E9BB"/>
    <w:rsid w:val="33221277"/>
    <w:rsid w:val="3330114B"/>
    <w:rsid w:val="33D19D97"/>
    <w:rsid w:val="33E6DEF7"/>
    <w:rsid w:val="34444AA0"/>
    <w:rsid w:val="347E5DB9"/>
    <w:rsid w:val="35363595"/>
    <w:rsid w:val="3588509F"/>
    <w:rsid w:val="362915DD"/>
    <w:rsid w:val="379D874A"/>
    <w:rsid w:val="37A0FDA9"/>
    <w:rsid w:val="37D7A2D1"/>
    <w:rsid w:val="38C5F1F2"/>
    <w:rsid w:val="38F60929"/>
    <w:rsid w:val="3B4BAA5B"/>
    <w:rsid w:val="3BEE95D6"/>
    <w:rsid w:val="3C7C9F06"/>
    <w:rsid w:val="3CA5D134"/>
    <w:rsid w:val="3D37B009"/>
    <w:rsid w:val="3D5F6AFA"/>
    <w:rsid w:val="3DEC7330"/>
    <w:rsid w:val="3EA4B8D0"/>
    <w:rsid w:val="3EE40CED"/>
    <w:rsid w:val="3F1C8F7D"/>
    <w:rsid w:val="3F977FBA"/>
    <w:rsid w:val="3FB4176F"/>
    <w:rsid w:val="4127A972"/>
    <w:rsid w:val="41635811"/>
    <w:rsid w:val="42C25489"/>
    <w:rsid w:val="430EEC41"/>
    <w:rsid w:val="43793323"/>
    <w:rsid w:val="43FB263C"/>
    <w:rsid w:val="4404CA1E"/>
    <w:rsid w:val="4441ED34"/>
    <w:rsid w:val="44DC261B"/>
    <w:rsid w:val="452C8F14"/>
    <w:rsid w:val="45B72E82"/>
    <w:rsid w:val="45FC6CA8"/>
    <w:rsid w:val="462AC050"/>
    <w:rsid w:val="46BCC463"/>
    <w:rsid w:val="47466E4A"/>
    <w:rsid w:val="474F5F11"/>
    <w:rsid w:val="4782386F"/>
    <w:rsid w:val="48DD83A1"/>
    <w:rsid w:val="48E5DBF3"/>
    <w:rsid w:val="48F6DBAE"/>
    <w:rsid w:val="49907246"/>
    <w:rsid w:val="499D3837"/>
    <w:rsid w:val="4A0EA8F3"/>
    <w:rsid w:val="4A716683"/>
    <w:rsid w:val="4A980716"/>
    <w:rsid w:val="4A98DAF1"/>
    <w:rsid w:val="4B530E31"/>
    <w:rsid w:val="4CB08FB5"/>
    <w:rsid w:val="4CC68D21"/>
    <w:rsid w:val="4D82184D"/>
    <w:rsid w:val="4E52243D"/>
    <w:rsid w:val="4EA873A6"/>
    <w:rsid w:val="4ED9C79D"/>
    <w:rsid w:val="4EF210F9"/>
    <w:rsid w:val="4F07DAF8"/>
    <w:rsid w:val="4F55EDA0"/>
    <w:rsid w:val="4FA5EB43"/>
    <w:rsid w:val="4FB79DE0"/>
    <w:rsid w:val="4FF81404"/>
    <w:rsid w:val="508B4C26"/>
    <w:rsid w:val="509232F8"/>
    <w:rsid w:val="50E2E538"/>
    <w:rsid w:val="5138ECB3"/>
    <w:rsid w:val="5146FB3E"/>
    <w:rsid w:val="518EA6D3"/>
    <w:rsid w:val="52636F02"/>
    <w:rsid w:val="52BE653B"/>
    <w:rsid w:val="53044CE3"/>
    <w:rsid w:val="5335C024"/>
    <w:rsid w:val="53CC871E"/>
    <w:rsid w:val="53E3FEE3"/>
    <w:rsid w:val="53F94625"/>
    <w:rsid w:val="54758738"/>
    <w:rsid w:val="54B67104"/>
    <w:rsid w:val="55169AD9"/>
    <w:rsid w:val="5569D51E"/>
    <w:rsid w:val="55C155A4"/>
    <w:rsid w:val="56B27C86"/>
    <w:rsid w:val="56F0A05E"/>
    <w:rsid w:val="570D31A0"/>
    <w:rsid w:val="577D3713"/>
    <w:rsid w:val="57BE12A6"/>
    <w:rsid w:val="58444DE3"/>
    <w:rsid w:val="59AB1E51"/>
    <w:rsid w:val="59B8F12A"/>
    <w:rsid w:val="5A35A73B"/>
    <w:rsid w:val="5ABAABC6"/>
    <w:rsid w:val="5B863771"/>
    <w:rsid w:val="5BF7F766"/>
    <w:rsid w:val="5C11335C"/>
    <w:rsid w:val="5C5B7D57"/>
    <w:rsid w:val="5DB40F31"/>
    <w:rsid w:val="5E17A762"/>
    <w:rsid w:val="5E7D5A76"/>
    <w:rsid w:val="5EBD2095"/>
    <w:rsid w:val="5F965824"/>
    <w:rsid w:val="6048C3A2"/>
    <w:rsid w:val="6089FFA7"/>
    <w:rsid w:val="60B034FB"/>
    <w:rsid w:val="6106C257"/>
    <w:rsid w:val="6114F6AA"/>
    <w:rsid w:val="619BB28E"/>
    <w:rsid w:val="61EA58DC"/>
    <w:rsid w:val="61F27784"/>
    <w:rsid w:val="622CD24E"/>
    <w:rsid w:val="62619CE4"/>
    <w:rsid w:val="62DD9F41"/>
    <w:rsid w:val="6351E6B4"/>
    <w:rsid w:val="6352E8CD"/>
    <w:rsid w:val="6418B173"/>
    <w:rsid w:val="649D8E5D"/>
    <w:rsid w:val="64B4A43B"/>
    <w:rsid w:val="64C5A41D"/>
    <w:rsid w:val="65114F4D"/>
    <w:rsid w:val="65512FC6"/>
    <w:rsid w:val="65C7B3C0"/>
    <w:rsid w:val="66CC1838"/>
    <w:rsid w:val="66FB2A9F"/>
    <w:rsid w:val="675D35C5"/>
    <w:rsid w:val="6784DF32"/>
    <w:rsid w:val="682E5C69"/>
    <w:rsid w:val="6878DC3E"/>
    <w:rsid w:val="68F2CD35"/>
    <w:rsid w:val="68FF0AA0"/>
    <w:rsid w:val="691C3E17"/>
    <w:rsid w:val="69B2E597"/>
    <w:rsid w:val="69E45863"/>
    <w:rsid w:val="69F1A166"/>
    <w:rsid w:val="6A0DA713"/>
    <w:rsid w:val="6B1629D8"/>
    <w:rsid w:val="6C528217"/>
    <w:rsid w:val="6C728802"/>
    <w:rsid w:val="6CA206FE"/>
    <w:rsid w:val="6D0ED192"/>
    <w:rsid w:val="6DF3FBF7"/>
    <w:rsid w:val="6F3BFAEE"/>
    <w:rsid w:val="6F40EF82"/>
    <w:rsid w:val="6F7A3C83"/>
    <w:rsid w:val="6F95B643"/>
    <w:rsid w:val="6F9BA01A"/>
    <w:rsid w:val="6FB962DD"/>
    <w:rsid w:val="704CBC31"/>
    <w:rsid w:val="70AFC2C3"/>
    <w:rsid w:val="71591165"/>
    <w:rsid w:val="71D99CDF"/>
    <w:rsid w:val="71DC1279"/>
    <w:rsid w:val="721A8993"/>
    <w:rsid w:val="72781785"/>
    <w:rsid w:val="728E8302"/>
    <w:rsid w:val="72CE6AB9"/>
    <w:rsid w:val="732591A3"/>
    <w:rsid w:val="73FFAA39"/>
    <w:rsid w:val="742D09C7"/>
    <w:rsid w:val="743DFAB6"/>
    <w:rsid w:val="74D7A638"/>
    <w:rsid w:val="74DBC8A5"/>
    <w:rsid w:val="750A74BE"/>
    <w:rsid w:val="7558589C"/>
    <w:rsid w:val="757DE9AE"/>
    <w:rsid w:val="75E09E7C"/>
    <w:rsid w:val="7636F480"/>
    <w:rsid w:val="76392551"/>
    <w:rsid w:val="77C1A0AC"/>
    <w:rsid w:val="781B5790"/>
    <w:rsid w:val="78518F40"/>
    <w:rsid w:val="792D4480"/>
    <w:rsid w:val="79331A4E"/>
    <w:rsid w:val="79360D18"/>
    <w:rsid w:val="795ACA62"/>
    <w:rsid w:val="79777252"/>
    <w:rsid w:val="798E3CCE"/>
    <w:rsid w:val="79CFA194"/>
    <w:rsid w:val="79DC57DA"/>
    <w:rsid w:val="7A4826BD"/>
    <w:rsid w:val="7B9F7155"/>
    <w:rsid w:val="7C29A304"/>
    <w:rsid w:val="7C60EFCE"/>
    <w:rsid w:val="7D4CA41B"/>
    <w:rsid w:val="7E386131"/>
    <w:rsid w:val="7E6DBA3F"/>
    <w:rsid w:val="7E86D9DE"/>
    <w:rsid w:val="7FCA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200AA3"/>
  <w15:chartTrackingRefBased/>
  <w15:docId w15:val="{2646AC58-3015-4938-A321-90C89869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4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72AF"/>
    <w:pPr>
      <w:ind w:left="720"/>
      <w:contextualSpacing/>
    </w:pPr>
  </w:style>
  <w:style w:type="table" w:styleId="Grilledutableau">
    <w:name w:val="Table Grid"/>
    <w:basedOn w:val="TableauNormal"/>
    <w:uiPriority w:val="39"/>
    <w:rsid w:val="00147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DE76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E76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E76D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E76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E76D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E7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76D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4C1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1E50"/>
  </w:style>
  <w:style w:type="paragraph" w:styleId="Pieddepage">
    <w:name w:val="footer"/>
    <w:basedOn w:val="Normal"/>
    <w:link w:val="PieddepageCar"/>
    <w:uiPriority w:val="99"/>
    <w:unhideWhenUsed/>
    <w:rsid w:val="004C1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1E50"/>
  </w:style>
  <w:style w:type="paragraph" w:customStyle="1" w:styleId="paragraph">
    <w:name w:val="paragraph"/>
    <w:basedOn w:val="Normal"/>
    <w:rsid w:val="00E7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E72A09"/>
  </w:style>
  <w:style w:type="character" w:customStyle="1" w:styleId="eop">
    <w:name w:val="eop"/>
    <w:basedOn w:val="Policepardfaut"/>
    <w:rsid w:val="00E72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8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40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7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9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4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19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90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0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5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9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3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34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3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2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1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2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35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44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85c8fb-0dc9-4bd1-8fb7-bdb10b91f85c">
      <Terms xmlns="http://schemas.microsoft.com/office/infopath/2007/PartnerControls"/>
    </lcf76f155ced4ddcb4097134ff3c332f>
    <TaxCatchAll xmlns="3af16778-29c8-4f9c-8528-220563dd795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82C124393E3142BF103043F9D1385C" ma:contentTypeVersion="14" ma:contentTypeDescription="Crée un document." ma:contentTypeScope="" ma:versionID="b31ec957ab73a7a151f78deda5522a60">
  <xsd:schema xmlns:xsd="http://www.w3.org/2001/XMLSchema" xmlns:xs="http://www.w3.org/2001/XMLSchema" xmlns:p="http://schemas.microsoft.com/office/2006/metadata/properties" xmlns:ns2="bd85c8fb-0dc9-4bd1-8fb7-bdb10b91f85c" xmlns:ns3="3af16778-29c8-4f9c-8528-220563dd7957" targetNamespace="http://schemas.microsoft.com/office/2006/metadata/properties" ma:root="true" ma:fieldsID="97b9ce3b9d39dcbd78bb72fcb5a41c8c" ns2:_="" ns3:_="">
    <xsd:import namespace="bd85c8fb-0dc9-4bd1-8fb7-bdb10b91f85c"/>
    <xsd:import namespace="3af16778-29c8-4f9c-8528-220563dd79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5c8fb-0dc9-4bd1-8fb7-bdb10b91f8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2e9f36a8-0aab-41ba-8d95-319d61f27a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16778-29c8-4f9c-8528-220563dd795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72abb27-a392-48c5-8890-c8db31cc4a7c}" ma:internalName="TaxCatchAll" ma:showField="CatchAllData" ma:web="3af16778-29c8-4f9c-8528-220563dd79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2AC194-C2AD-4A44-9622-EECD9F93EF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F42720-5B48-471B-BA3E-1AB602BF5D84}">
  <ds:schemaRefs>
    <ds:schemaRef ds:uri="http://purl.org/dc/terms/"/>
    <ds:schemaRef ds:uri="bd85c8fb-0dc9-4bd1-8fb7-bdb10b91f85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  <ds:schemaRef ds:uri="3af16778-29c8-4f9c-8528-220563dd7957"/>
  </ds:schemaRefs>
</ds:datastoreItem>
</file>

<file path=customXml/itemProps3.xml><?xml version="1.0" encoding="utf-8"?>
<ds:datastoreItem xmlns:ds="http://schemas.openxmlformats.org/officeDocument/2006/customXml" ds:itemID="{E4C3A6E0-06F2-43AA-B562-F96994C9D3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F2548C-FA70-40FC-8DE7-0B9FC58027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85c8fb-0dc9-4bd1-8fb7-bdb10b91f85c"/>
    <ds:schemaRef ds:uri="3af16778-29c8-4f9c-8528-220563dd79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882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CAMPAGNA</dc:creator>
  <cp:keywords/>
  <dc:description/>
  <cp:lastModifiedBy>Charlotte DEVRIENDT</cp:lastModifiedBy>
  <cp:revision>16</cp:revision>
  <dcterms:created xsi:type="dcterms:W3CDTF">2025-04-15T16:09:00Z</dcterms:created>
  <dcterms:modified xsi:type="dcterms:W3CDTF">2025-05-22T13:50:00Z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0x0101008A82C124393E3142BF103043F9D1385C</vt:lpwstr>
  </property>
  <property fmtid="{D5CDD505-2E9C-101B-9397-08002B2CF9AE}" pid="3" name="Order">
    <vt:r8>34100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TemplateUrl">
    <vt:lpwstr/>
  </property>
  <property fmtid="{D5CDD505-2E9C-101B-9397-08002B2CF9AE}" pid="11" name="ComplianceAssetId">
    <vt:lpwstr/>
  </property>
  <property fmtid="{D5CDD505-2E9C-101B-9397-08002B2CF9AE}" pid="12" name="MediaServiceImageTags">
    <vt:lpwstr/>
  </property>
</Properties>
</file>