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6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94EC44A" w14:textId="599EA0A6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Marché de </w:t>
      </w:r>
      <w:r w:rsidR="00F33C64">
        <w:rPr>
          <w:rFonts w:ascii="Times New Roman" w:hAnsi="Times New Roman" w:cs="Times New Roman"/>
          <w:sz w:val="24"/>
          <w:szCs w:val="24"/>
        </w:rPr>
        <w:t>fournitures de bacs à déchets et de composteurs, sous la forme d’un accord-cadre à bons de commande mono attributaire.</w:t>
      </w:r>
    </w:p>
    <w:p w14:paraId="1357ECFF" w14:textId="77777777" w:rsidR="004977B1" w:rsidRDefault="004977B1" w:rsidP="0049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1C">
        <w:rPr>
          <w:rFonts w:ascii="Times New Roman" w:hAnsi="Times New Roman" w:cs="Times New Roman"/>
          <w:sz w:val="24"/>
          <w:szCs w:val="24"/>
          <w:u w:val="single"/>
        </w:rPr>
        <w:t>Lot n°1 :</w:t>
      </w:r>
      <w:r>
        <w:rPr>
          <w:rFonts w:ascii="Times New Roman" w:hAnsi="Times New Roman" w:cs="Times New Roman"/>
          <w:sz w:val="24"/>
          <w:szCs w:val="24"/>
        </w:rPr>
        <w:t xml:space="preserve"> fournitures de bacs neufs roulants de pré collecte et fournitures de pièces détachées associées.</w:t>
      </w:r>
    </w:p>
    <w:p w14:paraId="785F3DC3" w14:textId="09A829CA" w:rsidR="004977B1" w:rsidRDefault="004977B1" w:rsidP="0049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1C">
        <w:rPr>
          <w:rFonts w:ascii="Times New Roman" w:hAnsi="Times New Roman" w:cs="Times New Roman"/>
          <w:sz w:val="24"/>
          <w:szCs w:val="24"/>
          <w:u w:val="single"/>
        </w:rPr>
        <w:t>Lot n°2 :</w:t>
      </w:r>
      <w:r>
        <w:rPr>
          <w:rFonts w:ascii="Times New Roman" w:hAnsi="Times New Roman" w:cs="Times New Roman"/>
          <w:sz w:val="24"/>
          <w:szCs w:val="24"/>
        </w:rPr>
        <w:t xml:space="preserve"> fourniture de composteurs neufs en bois.</w:t>
      </w:r>
    </w:p>
    <w:p w14:paraId="6A44F461" w14:textId="252A3C04" w:rsidR="004977B1" w:rsidRDefault="004977B1" w:rsidP="0049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1C">
        <w:rPr>
          <w:rFonts w:ascii="Times New Roman" w:hAnsi="Times New Roman" w:cs="Times New Roman"/>
          <w:sz w:val="24"/>
          <w:szCs w:val="24"/>
          <w:u w:val="single"/>
        </w:rPr>
        <w:t>Lot n°3 :</w:t>
      </w:r>
      <w:r>
        <w:rPr>
          <w:rFonts w:ascii="Times New Roman" w:hAnsi="Times New Roman" w:cs="Times New Roman"/>
          <w:sz w:val="24"/>
          <w:szCs w:val="24"/>
        </w:rPr>
        <w:t xml:space="preserve"> fourniture de composteurs neufs en plastique.</w:t>
      </w:r>
    </w:p>
    <w:p w14:paraId="05E5713E" w14:textId="77777777" w:rsidR="004977B1" w:rsidRDefault="004977B1" w:rsidP="00497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3EEC2639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Procédure adaptée ouverte, dans le respect des dispositions </w:t>
      </w:r>
      <w:r w:rsidR="00F37BF2">
        <w:rPr>
          <w:rFonts w:ascii="Times New Roman" w:hAnsi="Times New Roman" w:cs="Times New Roman"/>
        </w:rPr>
        <w:t>des articles R 2123-1 à R 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07362F90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7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034AA1">
        <w:rPr>
          <w:b/>
        </w:rPr>
        <w:t>BACS.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-Extrait Kbis</w:t>
      </w:r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565FA129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-Pouvoirs de la personne habilitée à engager le candidat</w:t>
      </w:r>
    </w:p>
    <w:p w14:paraId="3697E596" w14:textId="53B5DFBA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E2375A2" w14:textId="02DD25DC" w:rsidR="000843A3" w:rsidRDefault="000843A3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-Chiffres d’affaires sur 3 ans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5162DA7A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non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030C93B7" w:rsidR="00321AAA" w:rsidRDefault="00AF5938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60270C22" w:rsidR="00321AAA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AF5938">
        <w:rPr>
          <w:rFonts w:ascii="Times New Roman" w:hAnsi="Times New Roman"/>
          <w:sz w:val="24"/>
          <w:szCs w:val="24"/>
          <w:lang w:val="fr-FR"/>
        </w:rPr>
        <w:t>50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285F9034" w14:textId="63BB606F" w:rsidR="000E2F90" w:rsidRPr="004977B1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AF5938">
        <w:rPr>
          <w:rFonts w:ascii="Times New Roman" w:hAnsi="Times New Roman"/>
          <w:sz w:val="24"/>
          <w:szCs w:val="24"/>
          <w:lang w:val="fr-FR"/>
        </w:rPr>
        <w:t>5</w:t>
      </w:r>
      <w:r w:rsidR="00034AA1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sectPr w:rsidR="000E2F90" w:rsidRPr="0049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34AA1"/>
    <w:rsid w:val="000843A3"/>
    <w:rsid w:val="000C2157"/>
    <w:rsid w:val="000E2865"/>
    <w:rsid w:val="000E2F90"/>
    <w:rsid w:val="001178AD"/>
    <w:rsid w:val="00137EED"/>
    <w:rsid w:val="00202881"/>
    <w:rsid w:val="002B6E26"/>
    <w:rsid w:val="00321AAA"/>
    <w:rsid w:val="003409D6"/>
    <w:rsid w:val="00364F91"/>
    <w:rsid w:val="00451F91"/>
    <w:rsid w:val="004977B1"/>
    <w:rsid w:val="006A64F3"/>
    <w:rsid w:val="006F7A87"/>
    <w:rsid w:val="00773E7D"/>
    <w:rsid w:val="007B38F0"/>
    <w:rsid w:val="00914D14"/>
    <w:rsid w:val="009D7A1D"/>
    <w:rsid w:val="00A82E79"/>
    <w:rsid w:val="00AF5938"/>
    <w:rsid w:val="00B969EC"/>
    <w:rsid w:val="00BD5B97"/>
    <w:rsid w:val="00E57C43"/>
    <w:rsid w:val="00E94BB8"/>
    <w:rsid w:val="00EB6ECA"/>
    <w:rsid w:val="00F11A1C"/>
    <w:rsid w:val="00F33C64"/>
    <w:rsid w:val="00F37BF2"/>
    <w:rsid w:val="00F40496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oise.annet@rivesdesaon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BF9D-D2C7-473D-B0B6-56102D28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23</cp:revision>
  <dcterms:created xsi:type="dcterms:W3CDTF">2025-02-04T11:21:00Z</dcterms:created>
  <dcterms:modified xsi:type="dcterms:W3CDTF">2025-06-19T08:57:00Z</dcterms:modified>
</cp:coreProperties>
</file>