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0D43D" w14:textId="3B9495AE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760B5">
        <w:rPr>
          <w:rFonts w:ascii="Arial" w:hAnsi="Arial" w:cs="Arial"/>
          <w:b/>
          <w:sz w:val="24"/>
          <w:szCs w:val="24"/>
        </w:rPr>
        <w:t>ATTESTATION DE VISITE DU SITE</w:t>
      </w:r>
      <w:r w:rsidR="00793061" w:rsidRPr="00E760B5">
        <w:rPr>
          <w:rFonts w:ascii="Arial" w:hAnsi="Arial" w:cs="Arial"/>
          <w:b/>
          <w:sz w:val="24"/>
          <w:szCs w:val="24"/>
        </w:rPr>
        <w:t xml:space="preserve"> A REMETTRE AVEC SON OFFRE</w:t>
      </w:r>
    </w:p>
    <w:p w14:paraId="7C29518D" w14:textId="77777777" w:rsidR="008F3789" w:rsidRPr="00E760B5" w:rsidRDefault="008F3789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E28ECE" w14:textId="1B2E3AA9" w:rsidR="00FE0CFA" w:rsidRDefault="00BD7EF4" w:rsidP="00FE0CF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578D1E30" wp14:editId="5BCC0B80">
            <wp:extent cx="1170842" cy="1170842"/>
            <wp:effectExtent l="19050" t="19050" r="10795" b="10795"/>
            <wp:docPr id="857355596" name="Image 2" descr="Profile for La Turb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ile for La Turb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604" cy="11786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BC3172" w14:textId="3E724C36" w:rsidR="00C7033E" w:rsidRPr="00E760B5" w:rsidRDefault="00C7033E" w:rsidP="000018CF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CC1AD57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D23D505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2B008BE" w14:textId="29ED4F1F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0BC4">
        <w:rPr>
          <w:rFonts w:ascii="Arial" w:hAnsi="Arial" w:cs="Arial"/>
          <w:b/>
          <w:bCs/>
          <w:sz w:val="24"/>
          <w:szCs w:val="24"/>
        </w:rPr>
        <w:t>Acheteur</w:t>
      </w:r>
      <w:r w:rsidRPr="00E760B5">
        <w:rPr>
          <w:rFonts w:ascii="Arial" w:hAnsi="Arial" w:cs="Arial"/>
          <w:sz w:val="24"/>
          <w:szCs w:val="24"/>
        </w:rPr>
        <w:t xml:space="preserve"> : </w:t>
      </w:r>
      <w:r w:rsidR="005F68DB" w:rsidRPr="00570BC4">
        <w:rPr>
          <w:rFonts w:ascii="Arial" w:hAnsi="Arial" w:cs="Arial"/>
          <w:sz w:val="20"/>
          <w:szCs w:val="20"/>
        </w:rPr>
        <w:t xml:space="preserve">COMMUNE </w:t>
      </w:r>
      <w:r w:rsidR="00F63158" w:rsidRPr="00570BC4">
        <w:rPr>
          <w:rFonts w:ascii="Arial" w:hAnsi="Arial" w:cs="Arial"/>
          <w:sz w:val="20"/>
          <w:szCs w:val="20"/>
        </w:rPr>
        <w:t xml:space="preserve">DE </w:t>
      </w:r>
      <w:r w:rsidR="00F501E5">
        <w:rPr>
          <w:rFonts w:ascii="Arial" w:hAnsi="Arial" w:cs="Arial"/>
          <w:sz w:val="20"/>
          <w:szCs w:val="20"/>
        </w:rPr>
        <w:t>LA TURBIE</w:t>
      </w:r>
    </w:p>
    <w:p w14:paraId="764C3863" w14:textId="0863D34A" w:rsidR="00C7033E" w:rsidRPr="00E760B5" w:rsidRDefault="00A562FB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70BC4">
        <w:rPr>
          <w:rFonts w:ascii="Arial" w:hAnsi="Arial" w:cs="Arial"/>
          <w:b/>
          <w:bCs/>
          <w:sz w:val="24"/>
          <w:szCs w:val="24"/>
        </w:rPr>
        <w:t>Adresse</w:t>
      </w:r>
      <w:r w:rsidRPr="00E760B5">
        <w:rPr>
          <w:rFonts w:ascii="Arial" w:hAnsi="Arial" w:cs="Arial"/>
          <w:sz w:val="24"/>
          <w:szCs w:val="24"/>
        </w:rPr>
        <w:t xml:space="preserve"> : </w:t>
      </w:r>
      <w:r w:rsidR="00447177">
        <w:rPr>
          <w:rFonts w:ascii="Arial" w:hAnsi="Arial" w:cs="Arial"/>
          <w:sz w:val="20"/>
          <w:szCs w:val="20"/>
        </w:rPr>
        <w:t xml:space="preserve">Mairie – 27, </w:t>
      </w:r>
      <w:r w:rsidR="006567CF">
        <w:rPr>
          <w:rFonts w:ascii="Arial" w:hAnsi="Arial" w:cs="Arial"/>
          <w:sz w:val="20"/>
          <w:szCs w:val="20"/>
        </w:rPr>
        <w:t>Avenue de la Victoire 06320 LA TURBIE</w:t>
      </w:r>
    </w:p>
    <w:p w14:paraId="26FA931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E9EED6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AC2E35" w14:textId="77777777" w:rsidR="00792440" w:rsidRPr="00E760B5" w:rsidRDefault="00792440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B8A07A" w14:textId="552B444B" w:rsidR="00792440" w:rsidRPr="00E36CD1" w:rsidRDefault="00792440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60B5">
        <w:rPr>
          <w:rFonts w:ascii="Arial" w:hAnsi="Arial" w:cs="Arial"/>
          <w:sz w:val="24"/>
          <w:szCs w:val="24"/>
          <w:u w:val="single"/>
        </w:rPr>
        <w:t>Objet</w:t>
      </w:r>
      <w:r w:rsidRPr="00E760B5">
        <w:rPr>
          <w:rFonts w:ascii="Arial" w:hAnsi="Arial" w:cs="Arial"/>
          <w:sz w:val="24"/>
          <w:szCs w:val="24"/>
        </w:rPr>
        <w:t> </w:t>
      </w:r>
      <w:r w:rsidRPr="00E36CD1">
        <w:rPr>
          <w:rFonts w:ascii="Arial" w:hAnsi="Arial" w:cs="Arial"/>
          <w:sz w:val="20"/>
          <w:szCs w:val="20"/>
        </w:rPr>
        <w:t xml:space="preserve">: </w:t>
      </w:r>
      <w:r w:rsidR="00E36CD1" w:rsidRPr="00E36CD1">
        <w:rPr>
          <w:rFonts w:ascii="Arial" w:hAnsi="Arial" w:cs="Arial"/>
          <w:color w:val="000000"/>
          <w:sz w:val="20"/>
          <w:szCs w:val="20"/>
        </w:rPr>
        <w:t xml:space="preserve">Marché de maîtrise d'œuvre relatif à </w:t>
      </w:r>
      <w:r w:rsidR="00844DD5">
        <w:rPr>
          <w:rFonts w:ascii="Arial" w:hAnsi="Arial" w:cs="Arial"/>
          <w:sz w:val="20"/>
          <w:szCs w:val="20"/>
        </w:rPr>
        <w:t>l’opération de rénovation énergétique et de réaménagement intérieur du bâtiment de la mairie</w:t>
      </w:r>
    </w:p>
    <w:p w14:paraId="2A7C6FE5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DD6A41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41ECB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33607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Je soussigné </w:t>
      </w:r>
      <w:bookmarkStart w:id="0" w:name="Texte128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48DC5339" w14:textId="77777777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certifie que </w:t>
      </w:r>
      <w:bookmarkStart w:id="1" w:name="Texte129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1"/>
    </w:p>
    <w:p w14:paraId="47719C20" w14:textId="3F304C5E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s'est rendu sur le site, le </w:t>
      </w:r>
      <w:bookmarkStart w:id="2" w:name="Texte130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2"/>
    </w:p>
    <w:p w14:paraId="6C7F46E6" w14:textId="49E2A806" w:rsidR="00C7033E" w:rsidRPr="00E760B5" w:rsidRDefault="00C7033E" w:rsidP="005F68DB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afin de visiter les locaux ou les lieux où doivent s'exécuter les </w:t>
      </w:r>
      <w:r w:rsidR="00970EAA" w:rsidRPr="00E760B5">
        <w:rPr>
          <w:rFonts w:ascii="Arial" w:hAnsi="Arial" w:cs="Arial"/>
          <w:sz w:val="24"/>
          <w:szCs w:val="24"/>
        </w:rPr>
        <w:t>prestations</w:t>
      </w:r>
      <w:r w:rsidR="004302A6" w:rsidRPr="00E760B5">
        <w:rPr>
          <w:rFonts w:ascii="Arial" w:hAnsi="Arial" w:cs="Arial"/>
          <w:sz w:val="24"/>
          <w:szCs w:val="24"/>
        </w:rPr>
        <w:t>.</w:t>
      </w:r>
    </w:p>
    <w:p w14:paraId="69CFC623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F10BCC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5E7E34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81C7CB6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07E93A92" w14:textId="7CF0DDCE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Fait à </w:t>
      </w:r>
      <w:r w:rsidR="007526B6" w:rsidRPr="007526B6">
        <w:rPr>
          <w:rFonts w:ascii="Arial" w:hAnsi="Arial" w:cs="Arial"/>
          <w:sz w:val="24"/>
          <w:szCs w:val="24"/>
        </w:rPr>
        <w:t>LA TURBIE</w:t>
      </w:r>
    </w:p>
    <w:p w14:paraId="1978AE76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760B5">
        <w:rPr>
          <w:rFonts w:ascii="Arial" w:hAnsi="Arial" w:cs="Arial"/>
          <w:sz w:val="24"/>
          <w:szCs w:val="24"/>
        </w:rPr>
        <w:t xml:space="preserve">le </w:t>
      </w:r>
      <w:bookmarkStart w:id="3" w:name="Texte132"/>
      <w:r w:rsidR="008F3961" w:rsidRPr="00E760B5">
        <w:rPr>
          <w:rFonts w:ascii="Arial" w:hAnsi="Arial" w:cs="Arial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E760B5">
        <w:rPr>
          <w:rFonts w:ascii="Arial" w:hAnsi="Arial" w:cs="Arial"/>
          <w:sz w:val="24"/>
          <w:szCs w:val="24"/>
        </w:rPr>
        <w:instrText xml:space="preserve"> FORMTEXT </w:instrText>
      </w:r>
      <w:r w:rsidR="008F3961" w:rsidRPr="00E760B5">
        <w:rPr>
          <w:rFonts w:ascii="Arial" w:hAnsi="Arial" w:cs="Arial"/>
          <w:sz w:val="24"/>
          <w:szCs w:val="24"/>
        </w:rPr>
      </w:r>
      <w:r w:rsidR="008F3961" w:rsidRPr="00E760B5">
        <w:rPr>
          <w:rFonts w:ascii="Arial" w:hAnsi="Arial" w:cs="Arial"/>
          <w:sz w:val="24"/>
          <w:szCs w:val="24"/>
        </w:rPr>
        <w:fldChar w:fldCharType="separate"/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Pr="00E760B5">
        <w:rPr>
          <w:rFonts w:ascii="Arial" w:hAnsi="Arial" w:cs="Arial"/>
          <w:noProof/>
          <w:sz w:val="24"/>
          <w:szCs w:val="24"/>
        </w:rPr>
        <w:t> </w:t>
      </w:r>
      <w:r w:rsidR="008F3961" w:rsidRPr="00E760B5"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45C999EB" w14:textId="77777777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22296EC" w14:textId="327598A3" w:rsidR="00C7033E" w:rsidRPr="00E760B5" w:rsidRDefault="00C7033E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6D7A7B" w14:textId="5700B5A5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456989" w14:textId="6EEE8A81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07CC0" w14:paraId="78B8E17B" w14:textId="77777777" w:rsidTr="00507CC0">
        <w:trPr>
          <w:trHeight w:val="546"/>
        </w:trPr>
        <w:tc>
          <w:tcPr>
            <w:tcW w:w="4606" w:type="dxa"/>
            <w:vAlign w:val="center"/>
          </w:tcPr>
          <w:p w14:paraId="51B5910B" w14:textId="7F541A4F" w:rsidR="00507CC0" w:rsidRDefault="00507CC0" w:rsidP="00507CC0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opérateur économique</w:t>
            </w:r>
          </w:p>
        </w:tc>
        <w:tc>
          <w:tcPr>
            <w:tcW w:w="4606" w:type="dxa"/>
            <w:vAlign w:val="center"/>
          </w:tcPr>
          <w:p w14:paraId="3D8A2BA3" w14:textId="684E58B9" w:rsidR="00507CC0" w:rsidRDefault="00507CC0" w:rsidP="00507CC0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Signature de l’acheteur</w:t>
            </w:r>
          </w:p>
        </w:tc>
      </w:tr>
      <w:tr w:rsidR="00507CC0" w14:paraId="21E26D61" w14:textId="77777777" w:rsidTr="00507CC0">
        <w:tc>
          <w:tcPr>
            <w:tcW w:w="4606" w:type="dxa"/>
          </w:tcPr>
          <w:p w14:paraId="68EFD9C8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341E3C4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AEF667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F01897A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7AF20A5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14:paraId="792BFA82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66AA64B6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71826998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0436A0EB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14:paraId="4484489C" w14:textId="77777777" w:rsidR="00507CC0" w:rsidRDefault="00507CC0" w:rsidP="00C7033E">
            <w:pPr>
              <w:tabs>
                <w:tab w:val="right" w:leader="dot" w:pos="921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44599E" w14:textId="692EEBD2" w:rsidR="003979AA" w:rsidRPr="00E760B5" w:rsidRDefault="003979AA" w:rsidP="00C7033E">
      <w:pPr>
        <w:tabs>
          <w:tab w:val="right" w:leader="dot" w:pos="921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3979AA" w:rsidRPr="00E760B5" w:rsidSect="00316E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580A2" w14:textId="77777777" w:rsidR="0055142E" w:rsidRDefault="0055142E" w:rsidP="00C7033E">
      <w:pPr>
        <w:spacing w:after="0" w:line="240" w:lineRule="auto"/>
      </w:pPr>
      <w:r>
        <w:separator/>
      </w:r>
    </w:p>
  </w:endnote>
  <w:endnote w:type="continuationSeparator" w:id="0">
    <w:p w14:paraId="30AB6167" w14:textId="77777777" w:rsidR="0055142E" w:rsidRDefault="0055142E" w:rsidP="00C7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AE82" w14:textId="7C4EE7BF" w:rsidR="00C7033E" w:rsidRPr="00E760B5" w:rsidRDefault="00C7033E">
    <w:pPr>
      <w:pStyle w:val="Pieddepage"/>
      <w:rPr>
        <w:rFonts w:ascii="Arial" w:hAnsi="Arial" w:cs="Arial"/>
        <w:sz w:val="20"/>
        <w:szCs w:val="20"/>
      </w:rPr>
    </w:pPr>
    <w:r w:rsidRPr="00E760B5">
      <w:rPr>
        <w:rFonts w:ascii="Arial" w:hAnsi="Arial" w:cs="Arial"/>
        <w:sz w:val="20"/>
        <w:szCs w:val="20"/>
      </w:rPr>
      <w:t>Attestation de visite</w:t>
    </w:r>
    <w:r w:rsidR="00E760B5" w:rsidRPr="00E760B5">
      <w:rPr>
        <w:rFonts w:ascii="Arial" w:hAnsi="Arial" w:cs="Arial"/>
        <w:sz w:val="20"/>
        <w:szCs w:val="20"/>
      </w:rPr>
      <w:t xml:space="preserve"> - </w:t>
    </w:r>
    <w:r w:rsidR="00E36CD1" w:rsidRPr="0039690B">
      <w:rPr>
        <w:rFonts w:ascii="Arial" w:hAnsi="Arial" w:cs="Arial"/>
        <w:color w:val="000000"/>
        <w:sz w:val="16"/>
        <w:szCs w:val="16"/>
      </w:rPr>
      <w:t>Marché de maîtrise d'oeuvre relatif à</w:t>
    </w:r>
    <w:r w:rsidR="00D36771">
      <w:rPr>
        <w:rFonts w:ascii="Arial" w:hAnsi="Arial" w:cs="Arial"/>
        <w:color w:val="000000"/>
        <w:sz w:val="16"/>
        <w:szCs w:val="16"/>
      </w:rPr>
      <w:t xml:space="preserve"> l’opération de rénovation énergétique et de réaménagement intérieur du bâtiment de la mairie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537D4" w14:textId="77777777" w:rsidR="0055142E" w:rsidRDefault="0055142E" w:rsidP="00C7033E">
      <w:pPr>
        <w:spacing w:after="0" w:line="240" w:lineRule="auto"/>
      </w:pPr>
      <w:r>
        <w:separator/>
      </w:r>
    </w:p>
  </w:footnote>
  <w:footnote w:type="continuationSeparator" w:id="0">
    <w:p w14:paraId="5250F0BB" w14:textId="77777777" w:rsidR="0055142E" w:rsidRDefault="0055142E" w:rsidP="00C703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33E"/>
    <w:rsid w:val="000018CF"/>
    <w:rsid w:val="00034CB4"/>
    <w:rsid w:val="001076AB"/>
    <w:rsid w:val="00220293"/>
    <w:rsid w:val="0023649F"/>
    <w:rsid w:val="0025388C"/>
    <w:rsid w:val="002A27E3"/>
    <w:rsid w:val="00337243"/>
    <w:rsid w:val="003979AA"/>
    <w:rsid w:val="004302A6"/>
    <w:rsid w:val="00447177"/>
    <w:rsid w:val="00507CC0"/>
    <w:rsid w:val="0055142E"/>
    <w:rsid w:val="00570BC4"/>
    <w:rsid w:val="005F68DB"/>
    <w:rsid w:val="00625AD5"/>
    <w:rsid w:val="006567CF"/>
    <w:rsid w:val="00721BE8"/>
    <w:rsid w:val="007526B6"/>
    <w:rsid w:val="00792440"/>
    <w:rsid w:val="00793061"/>
    <w:rsid w:val="00844DD5"/>
    <w:rsid w:val="008E5CB8"/>
    <w:rsid w:val="008F3789"/>
    <w:rsid w:val="008F3961"/>
    <w:rsid w:val="00925A1F"/>
    <w:rsid w:val="00970EAA"/>
    <w:rsid w:val="00A34E6F"/>
    <w:rsid w:val="00A562FB"/>
    <w:rsid w:val="00A568F4"/>
    <w:rsid w:val="00B1434F"/>
    <w:rsid w:val="00B9473D"/>
    <w:rsid w:val="00BD7EF4"/>
    <w:rsid w:val="00C7033E"/>
    <w:rsid w:val="00D36771"/>
    <w:rsid w:val="00D41E7E"/>
    <w:rsid w:val="00D709CF"/>
    <w:rsid w:val="00D75D0A"/>
    <w:rsid w:val="00E36CD1"/>
    <w:rsid w:val="00E760B5"/>
    <w:rsid w:val="00F501E5"/>
    <w:rsid w:val="00F601DE"/>
    <w:rsid w:val="00F63158"/>
    <w:rsid w:val="00FE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C343D6"/>
  <w15:docId w15:val="{7FFBE5A0-A2A8-44A1-9779-DB338A47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3E"/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033E"/>
    <w:rPr>
      <w:rFonts w:ascii="Calibri" w:eastAsia="Times New Roman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7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033E"/>
    <w:rPr>
      <w:rFonts w:ascii="Calibri" w:eastAsia="Times New Roman" w:hAnsi="Calibri" w:cs="Calibri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1E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1E7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1E7E"/>
    <w:rPr>
      <w:rFonts w:ascii="Calibri" w:eastAsia="Times New Roman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1E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1E7E"/>
    <w:rPr>
      <w:rFonts w:ascii="Calibri" w:eastAsia="Times New Roman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1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1E7E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50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Props1.xml><?xml version="1.0" encoding="utf-8"?>
<ds:datastoreItem xmlns:ds="http://schemas.openxmlformats.org/officeDocument/2006/customXml" ds:itemID="{4D886949-C2A8-4769-893C-8A53CBF1E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CDB59D-D670-49D4-8E0A-B54327F4E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892FC-F3D7-49EA-BFEE-B572F1772693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93</Words>
  <Characters>515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m.najainajad</dc:creator>
  <cp:keywords/>
  <dc:description/>
  <cp:lastModifiedBy>NAJAINAJAD Mathieu</cp:lastModifiedBy>
  <cp:revision>38</cp:revision>
  <dcterms:created xsi:type="dcterms:W3CDTF">2018-11-15T15:59:00Z</dcterms:created>
  <dcterms:modified xsi:type="dcterms:W3CDTF">2025-04-28T09:03:00Z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19290400</vt:r8>
  </property>
  <property fmtid="{D5CDD505-2E9C-101B-9397-08002B2CF9AE}" pid="4" name="MediaServiceImageTags">
    <vt:lpwstr/>
  </property>
</Properties>
</file>