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4E97737" w14:textId="1E7B4075" w:rsidR="00B042F2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AC1C52">
        <w:rPr>
          <w:rFonts w:ascii="Times New Roman" w:hAnsi="Times New Roman" w:cs="Times New Roman"/>
          <w:sz w:val="24"/>
          <w:szCs w:val="24"/>
        </w:rPr>
        <w:t>fourniture d’un logiciel de GMAO du patrimoine et prestation d’assistance.</w:t>
      </w:r>
    </w:p>
    <w:p w14:paraId="6FD6AF8B" w14:textId="382D4C79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33495D8C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6A5BA3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05FD6F69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B042F2">
        <w:rPr>
          <w:b/>
        </w:rPr>
        <w:t>LOGPATRI.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565FA129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-Pouvoirs de la personne habilitée à engager le candidat</w:t>
      </w:r>
    </w:p>
    <w:p w14:paraId="3697E596" w14:textId="50709DD3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02DD25DC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-Chiffres d’affaires sur 3 ans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5162DA7A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non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18F46E67" w:rsidR="00321AAA" w:rsidRDefault="00B042F2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4C422FBE" w:rsidR="00321AAA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B042F2">
        <w:rPr>
          <w:rFonts w:ascii="Times New Roman" w:hAnsi="Times New Roman"/>
          <w:sz w:val="24"/>
          <w:szCs w:val="24"/>
          <w:lang w:val="fr-FR"/>
        </w:rPr>
        <w:t>50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66D33A4E" w:rsidR="00A82E79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B042F2">
        <w:rPr>
          <w:rFonts w:ascii="Times New Roman" w:hAnsi="Times New Roman"/>
          <w:sz w:val="24"/>
          <w:szCs w:val="24"/>
          <w:lang w:val="fr-FR"/>
        </w:rPr>
        <w:t>5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</w:p>
    <w:p w14:paraId="285F9034" w14:textId="77777777" w:rsidR="000E2F90" w:rsidRDefault="000E2F90" w:rsidP="00F948D5">
      <w:pPr>
        <w:jc w:val="both"/>
      </w:pPr>
    </w:p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843A3"/>
    <w:rsid w:val="000C2157"/>
    <w:rsid w:val="000E2865"/>
    <w:rsid w:val="000E2F90"/>
    <w:rsid w:val="001178AD"/>
    <w:rsid w:val="00137EED"/>
    <w:rsid w:val="00202881"/>
    <w:rsid w:val="002B6E26"/>
    <w:rsid w:val="00321AAA"/>
    <w:rsid w:val="003409D6"/>
    <w:rsid w:val="003C2A98"/>
    <w:rsid w:val="00451F91"/>
    <w:rsid w:val="006A5BA3"/>
    <w:rsid w:val="006A64F3"/>
    <w:rsid w:val="006F7A87"/>
    <w:rsid w:val="00773E7D"/>
    <w:rsid w:val="00797F05"/>
    <w:rsid w:val="007B38F0"/>
    <w:rsid w:val="00914D14"/>
    <w:rsid w:val="009D7A1D"/>
    <w:rsid w:val="00A82E79"/>
    <w:rsid w:val="00AC1C52"/>
    <w:rsid w:val="00B042F2"/>
    <w:rsid w:val="00B969EC"/>
    <w:rsid w:val="00BD5B97"/>
    <w:rsid w:val="00E57C43"/>
    <w:rsid w:val="00E94BB8"/>
    <w:rsid w:val="00EB6ECA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21</cp:revision>
  <dcterms:created xsi:type="dcterms:W3CDTF">2025-02-04T11:21:00Z</dcterms:created>
  <dcterms:modified xsi:type="dcterms:W3CDTF">2025-06-25T08:41:00Z</dcterms:modified>
</cp:coreProperties>
</file>