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55" w:rsidRDefault="00E6724F" w:rsidP="00431455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²</w:t>
      </w:r>
      <w:r w:rsidR="00431455" w:rsidRPr="00186888">
        <w:rPr>
          <w:rFonts w:ascii="Open Sans" w:hAnsi="Open Sans" w:cs="Arial"/>
          <w:noProof/>
          <w:color w:val="FFFFFF"/>
          <w:sz w:val="21"/>
          <w:szCs w:val="21"/>
          <w:lang w:eastAsia="fr-FR"/>
        </w:rPr>
        <w:drawing>
          <wp:inline distT="0" distB="0" distL="0" distR="0">
            <wp:extent cx="1757680" cy="1281430"/>
            <wp:effectExtent l="0" t="0" r="0" b="0"/>
            <wp:docPr id="1" name="Image 1" descr="Logo de Magnac sur Touv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age" descr="Logo de Magnac sur Touv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2" r="2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55" w:rsidRDefault="00431455" w:rsidP="00883AFB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</w:p>
    <w:p w:rsidR="002C1C74" w:rsidRDefault="002C1C74" w:rsidP="00431455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Commune de Magnac-sur-Touvre</w:t>
      </w:r>
    </w:p>
    <w:p w:rsidR="002C1C74" w:rsidRDefault="002C1C74" w:rsidP="00883AFB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</w:p>
    <w:p w:rsidR="00EE1659" w:rsidRPr="00883AFB" w:rsidRDefault="002C1C74" w:rsidP="00883AFB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AVIS D’APPEL PUBLIC A LA CONCURRENCE</w:t>
      </w:r>
    </w:p>
    <w:p w:rsidR="00883AFB" w:rsidRPr="00883AFB" w:rsidRDefault="00883AFB" w:rsidP="00883AFB">
      <w:pPr>
        <w:pStyle w:val="Sansinterligne"/>
        <w:jc w:val="both"/>
        <w:rPr>
          <w:rFonts w:ascii="Times New Roman" w:hAnsi="Times New Roman" w:cs="Times New Roman"/>
        </w:rPr>
      </w:pPr>
    </w:p>
    <w:p w:rsidR="00883AFB" w:rsidRDefault="00883AFB" w:rsidP="00883AFB">
      <w:pPr>
        <w:pStyle w:val="Sansinterligne"/>
        <w:jc w:val="both"/>
        <w:rPr>
          <w:rFonts w:ascii="Times New Roman" w:hAnsi="Times New Roman" w:cs="Times New Roman"/>
        </w:rPr>
      </w:pPr>
    </w:p>
    <w:p w:rsidR="00883AFB" w:rsidRDefault="00883AFB" w:rsidP="00883AFB">
      <w:pPr>
        <w:pStyle w:val="Sansinterligne"/>
        <w:jc w:val="both"/>
        <w:rPr>
          <w:rFonts w:ascii="Times New Roman" w:hAnsi="Times New Roman" w:cs="Times New Roman"/>
        </w:rPr>
      </w:pPr>
    </w:p>
    <w:p w:rsidR="00883AFB" w:rsidRDefault="00883AFB" w:rsidP="00883AFB">
      <w:pPr>
        <w:pStyle w:val="Sansinterligne"/>
        <w:jc w:val="both"/>
        <w:rPr>
          <w:rFonts w:ascii="Times New Roman" w:hAnsi="Times New Roman" w:cs="Times New Roman"/>
        </w:rPr>
      </w:pPr>
    </w:p>
    <w:p w:rsidR="00883AFB" w:rsidRDefault="00883AFB" w:rsidP="00883AFB">
      <w:pPr>
        <w:pStyle w:val="Sansinterligne"/>
        <w:jc w:val="both"/>
        <w:rPr>
          <w:rFonts w:ascii="Times New Roman" w:hAnsi="Times New Roman" w:cs="Times New Roman"/>
        </w:rPr>
      </w:pPr>
    </w:p>
    <w:p w:rsidR="002C1C74" w:rsidRPr="006F5437" w:rsidRDefault="002C1C74" w:rsidP="002C1C7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6F5437">
        <w:rPr>
          <w:rFonts w:ascii="Times New Roman" w:hAnsi="Times New Roman" w:cs="Times New Roman"/>
          <w:b/>
          <w:sz w:val="24"/>
          <w:szCs w:val="24"/>
        </w:rPr>
        <w:t>Acheteur</w:t>
      </w:r>
      <w:r w:rsidRPr="006F5437">
        <w:rPr>
          <w:rFonts w:ascii="Times New Roman" w:hAnsi="Times New Roman" w:cs="Times New Roman"/>
          <w:sz w:val="24"/>
          <w:szCs w:val="24"/>
        </w:rPr>
        <w:t xml:space="preserve"> </w:t>
      </w:r>
      <w:r w:rsidR="00883AFB" w:rsidRPr="006F5437">
        <w:rPr>
          <w:rFonts w:ascii="Times New Roman" w:hAnsi="Times New Roman" w:cs="Times New Roman"/>
          <w:sz w:val="24"/>
          <w:szCs w:val="24"/>
        </w:rPr>
        <w:t xml:space="preserve">: </w:t>
      </w:r>
      <w:r w:rsidRPr="006F5437">
        <w:rPr>
          <w:rFonts w:ascii="Times New Roman" w:hAnsi="Times New Roman" w:cs="Times New Roman"/>
          <w:sz w:val="24"/>
          <w:szCs w:val="24"/>
        </w:rPr>
        <w:t>Commune de Magnac sur Touvre, 10 Place de l’Hôtel de Ville  16600 MAGNAC-SUR-TOUVRE. Tél : 05.45.37.14.50</w:t>
      </w:r>
    </w:p>
    <w:p w:rsidR="00883AFB" w:rsidRPr="006F5437" w:rsidRDefault="00883AFB" w:rsidP="00883AF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1059C" w:rsidRPr="00D1059C" w:rsidRDefault="002C1C74" w:rsidP="00D1059C">
      <w:pPr>
        <w:pStyle w:val="Normal2"/>
        <w:ind w:left="0" w:firstLine="0"/>
      </w:pPr>
      <w:r w:rsidRPr="006F5437">
        <w:rPr>
          <w:b/>
          <w:sz w:val="24"/>
          <w:szCs w:val="24"/>
        </w:rPr>
        <w:t>Objet </w:t>
      </w:r>
      <w:r w:rsidRPr="006F5437">
        <w:rPr>
          <w:sz w:val="24"/>
          <w:szCs w:val="24"/>
        </w:rPr>
        <w:t xml:space="preserve">: </w:t>
      </w:r>
      <w:r w:rsidR="00AC7E44" w:rsidRPr="006F5437">
        <w:rPr>
          <w:sz w:val="24"/>
          <w:szCs w:val="24"/>
        </w:rPr>
        <w:t xml:space="preserve">La consultation concerne </w:t>
      </w:r>
      <w:r w:rsidR="00FE38ED">
        <w:rPr>
          <w:sz w:val="24"/>
          <w:szCs w:val="24"/>
        </w:rPr>
        <w:t>« </w:t>
      </w:r>
      <w:r w:rsidR="00D1059C" w:rsidRPr="00D1059C">
        <w:rPr>
          <w:b/>
          <w:szCs w:val="22"/>
        </w:rPr>
        <w:t>AMENAGEMENT DE LA RUE JULES VERNE</w:t>
      </w:r>
      <w:r w:rsidR="00D1059C">
        <w:rPr>
          <w:szCs w:val="22"/>
        </w:rPr>
        <w:t xml:space="preserve"> : </w:t>
      </w:r>
      <w:r w:rsidR="00D1059C" w:rsidRPr="00D1059C">
        <w:t>entre le plateau de la rue des Châtains et le n° 27</w:t>
      </w:r>
      <w:r w:rsidR="00D1059C">
        <w:t> »</w:t>
      </w:r>
    </w:p>
    <w:p w:rsidR="00883AFB" w:rsidRPr="00D1059C" w:rsidRDefault="00883AFB" w:rsidP="00D1059C">
      <w:pPr>
        <w:pStyle w:val="Normal2"/>
        <w:ind w:left="0" w:firstLine="0"/>
        <w:rPr>
          <w:szCs w:val="22"/>
        </w:rPr>
      </w:pPr>
    </w:p>
    <w:p w:rsidR="002C1C74" w:rsidRPr="006F5437" w:rsidRDefault="002C1C74" w:rsidP="00883AF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C649D" w:rsidRPr="002C649D" w:rsidRDefault="002C1C74" w:rsidP="002C649D">
      <w:pPr>
        <w:pStyle w:val="Normal2"/>
        <w:ind w:left="0" w:firstLine="0"/>
        <w:rPr>
          <w:noProof/>
          <w:szCs w:val="22"/>
        </w:rPr>
      </w:pPr>
      <w:r w:rsidRPr="002C649D">
        <w:rPr>
          <w:b/>
          <w:szCs w:val="22"/>
        </w:rPr>
        <w:t>Procédure </w:t>
      </w:r>
      <w:r w:rsidRPr="002C649D">
        <w:rPr>
          <w:szCs w:val="22"/>
        </w:rPr>
        <w:t xml:space="preserve">: </w:t>
      </w:r>
      <w:r w:rsidR="002C649D" w:rsidRPr="002C649D">
        <w:rPr>
          <w:noProof/>
          <w:szCs w:val="22"/>
        </w:rPr>
        <w:t xml:space="preserve">La présente procédure adaptée ouverte est soumise aux dispositions </w:t>
      </w:r>
      <w:r w:rsidR="002C649D" w:rsidRPr="002C649D">
        <w:rPr>
          <w:color w:val="2F2E2C"/>
          <w:szCs w:val="22"/>
        </w:rPr>
        <w:t>du code de la commande publique</w:t>
      </w:r>
      <w:r w:rsidR="002C649D" w:rsidRPr="002C649D">
        <w:rPr>
          <w:noProof/>
          <w:szCs w:val="22"/>
        </w:rPr>
        <w:t xml:space="preserve">. </w:t>
      </w:r>
    </w:p>
    <w:p w:rsidR="002C1C74" w:rsidRPr="006F5437" w:rsidRDefault="002C1C74" w:rsidP="00883AF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1059C" w:rsidRDefault="002C1C74" w:rsidP="00D1059C">
      <w:pPr>
        <w:autoSpaceDE w:val="0"/>
        <w:autoSpaceDN w:val="0"/>
        <w:adjustRightInd w:val="0"/>
        <w:spacing w:after="162"/>
        <w:rPr>
          <w:rFonts w:ascii="Arial" w:hAnsi="Arial" w:cs="Arial"/>
          <w:color w:val="000000"/>
          <w:sz w:val="23"/>
          <w:szCs w:val="23"/>
        </w:rPr>
      </w:pPr>
      <w:r w:rsidRPr="006F5437">
        <w:rPr>
          <w:rFonts w:ascii="Times New Roman" w:hAnsi="Times New Roman" w:cs="Times New Roman"/>
          <w:b/>
          <w:sz w:val="24"/>
          <w:szCs w:val="24"/>
        </w:rPr>
        <w:t>Prestations divisées en lots</w:t>
      </w:r>
      <w:r w:rsidRPr="006F5437">
        <w:rPr>
          <w:rFonts w:ascii="Times New Roman" w:hAnsi="Times New Roman" w:cs="Times New Roman"/>
          <w:sz w:val="24"/>
          <w:szCs w:val="24"/>
        </w:rPr>
        <w:t xml:space="preserve"> : </w:t>
      </w:r>
      <w:bookmarkStart w:id="0" w:name="_Hlk105659997"/>
      <w:r w:rsidR="00D1059C" w:rsidRPr="00674997">
        <w:rPr>
          <w:rFonts w:ascii="Arial" w:hAnsi="Arial" w:cs="Arial"/>
          <w:color w:val="000000"/>
          <w:sz w:val="23"/>
          <w:szCs w:val="23"/>
        </w:rPr>
        <w:t xml:space="preserve">- </w:t>
      </w:r>
    </w:p>
    <w:p w:rsidR="00D1059C" w:rsidRPr="002C649D" w:rsidRDefault="00D1059C" w:rsidP="00D1059C">
      <w:pPr>
        <w:autoSpaceDE w:val="0"/>
        <w:autoSpaceDN w:val="0"/>
        <w:adjustRightInd w:val="0"/>
        <w:spacing w:after="162"/>
        <w:rPr>
          <w:rFonts w:ascii="Times New Roman" w:hAnsi="Times New Roman" w:cs="Times New Roman"/>
          <w:color w:val="000000"/>
        </w:rPr>
      </w:pPr>
      <w:r w:rsidRPr="002C649D">
        <w:rPr>
          <w:rFonts w:ascii="Times New Roman" w:hAnsi="Times New Roman" w:cs="Times New Roman"/>
          <w:color w:val="000000"/>
        </w:rPr>
        <w:t xml:space="preserve">Lot 1 : Voirie et Réseaux Divers </w:t>
      </w:r>
      <w:bookmarkEnd w:id="0"/>
      <w:r w:rsidRPr="002C649D">
        <w:rPr>
          <w:rFonts w:ascii="Times New Roman" w:hAnsi="Times New Roman" w:cs="Times New Roman"/>
          <w:color w:val="000000"/>
        </w:rPr>
        <w:t>–</w:t>
      </w:r>
      <w:r w:rsidRPr="002C649D">
        <w:rPr>
          <w:rFonts w:ascii="Times New Roman" w:hAnsi="Times New Roman" w:cs="Times New Roman"/>
          <w:color w:val="000000"/>
        </w:rPr>
        <w:t xml:space="preserve"> </w:t>
      </w:r>
    </w:p>
    <w:p w:rsidR="002C1C74" w:rsidRPr="002C649D" w:rsidRDefault="00D1059C" w:rsidP="00D1059C">
      <w:pPr>
        <w:autoSpaceDE w:val="0"/>
        <w:autoSpaceDN w:val="0"/>
        <w:adjustRightInd w:val="0"/>
        <w:spacing w:after="162"/>
        <w:rPr>
          <w:rFonts w:ascii="Times New Roman" w:hAnsi="Times New Roman" w:cs="Times New Roman"/>
          <w:color w:val="000000"/>
        </w:rPr>
      </w:pPr>
      <w:r w:rsidRPr="002C649D">
        <w:rPr>
          <w:rFonts w:ascii="Times New Roman" w:hAnsi="Times New Roman" w:cs="Times New Roman"/>
          <w:color w:val="000000"/>
        </w:rPr>
        <w:t>Lot 2 : Aménagements paysagers</w:t>
      </w:r>
      <w:bookmarkStart w:id="1" w:name="_GoBack"/>
      <w:bookmarkEnd w:id="1"/>
    </w:p>
    <w:p w:rsidR="002C1C74" w:rsidRPr="006F5437" w:rsidRDefault="002C1C74" w:rsidP="00883AF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C1C74" w:rsidRPr="006F5437" w:rsidRDefault="002C1C74" w:rsidP="00883AF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6F5437">
        <w:rPr>
          <w:rFonts w:ascii="Times New Roman" w:hAnsi="Times New Roman" w:cs="Times New Roman"/>
          <w:b/>
          <w:sz w:val="24"/>
          <w:szCs w:val="24"/>
        </w:rPr>
        <w:t>Remise des offres</w:t>
      </w:r>
      <w:r w:rsidRPr="006F5437">
        <w:rPr>
          <w:rFonts w:ascii="Times New Roman" w:hAnsi="Times New Roman" w:cs="Times New Roman"/>
          <w:sz w:val="24"/>
          <w:szCs w:val="24"/>
        </w:rPr>
        <w:t xml:space="preserve"> : </w:t>
      </w:r>
      <w:r w:rsidRPr="006F5437">
        <w:rPr>
          <w:rFonts w:ascii="Times New Roman" w:hAnsi="Times New Roman" w:cs="Times New Roman"/>
          <w:b/>
          <w:sz w:val="24"/>
          <w:szCs w:val="24"/>
          <w:u w:val="single"/>
        </w:rPr>
        <w:t xml:space="preserve">le </w:t>
      </w:r>
      <w:r w:rsidR="006F5437" w:rsidRPr="006F5437">
        <w:rPr>
          <w:rFonts w:ascii="Times New Roman" w:hAnsi="Times New Roman" w:cs="Times New Roman"/>
          <w:b/>
          <w:sz w:val="24"/>
          <w:szCs w:val="24"/>
          <w:u w:val="single"/>
        </w:rPr>
        <w:t xml:space="preserve">VENDREDI </w:t>
      </w:r>
      <w:r w:rsidR="00D1059C">
        <w:rPr>
          <w:rFonts w:ascii="Times New Roman" w:hAnsi="Times New Roman" w:cs="Times New Roman"/>
          <w:b/>
          <w:sz w:val="24"/>
          <w:szCs w:val="24"/>
          <w:u w:val="single"/>
        </w:rPr>
        <w:t>30 AOÛT 2025</w:t>
      </w:r>
      <w:r w:rsidR="007B3A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5437">
        <w:rPr>
          <w:rFonts w:ascii="Times New Roman" w:hAnsi="Times New Roman" w:cs="Times New Roman"/>
          <w:b/>
          <w:sz w:val="24"/>
          <w:szCs w:val="24"/>
          <w:u w:val="single"/>
        </w:rPr>
        <w:t>avant 12 heures</w:t>
      </w:r>
      <w:r w:rsidRPr="006F5437">
        <w:rPr>
          <w:rFonts w:ascii="Times New Roman" w:hAnsi="Times New Roman" w:cs="Times New Roman"/>
          <w:sz w:val="24"/>
          <w:szCs w:val="24"/>
        </w:rPr>
        <w:t>.</w:t>
      </w:r>
    </w:p>
    <w:p w:rsidR="002C1C74" w:rsidRPr="006F5437" w:rsidRDefault="002C1C74" w:rsidP="00883AF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FE38ED" w:rsidRPr="006F5437" w:rsidRDefault="002C1C74" w:rsidP="00FE38E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6F5437">
        <w:rPr>
          <w:rFonts w:ascii="Times New Roman" w:hAnsi="Times New Roman" w:cs="Times New Roman"/>
          <w:sz w:val="24"/>
          <w:szCs w:val="24"/>
        </w:rPr>
        <w:t>Les dépôts des plis doivent être impérativemen</w:t>
      </w:r>
      <w:r w:rsidR="00FE38ED">
        <w:rPr>
          <w:rFonts w:ascii="Times New Roman" w:hAnsi="Times New Roman" w:cs="Times New Roman"/>
          <w:sz w:val="24"/>
          <w:szCs w:val="24"/>
        </w:rPr>
        <w:t xml:space="preserve">t remis par voie dématérialisée : </w:t>
      </w:r>
      <w:r w:rsidR="00FE38ED" w:rsidRPr="006F5437">
        <w:rPr>
          <w:rFonts w:ascii="Times New Roman" w:hAnsi="Times New Roman" w:cs="Times New Roman"/>
          <w:sz w:val="24"/>
          <w:szCs w:val="24"/>
        </w:rPr>
        <w:t>http:/www.marches-securises.fr</w:t>
      </w:r>
    </w:p>
    <w:p w:rsidR="002C1C74" w:rsidRPr="006F5437" w:rsidRDefault="002C1C74" w:rsidP="00883AF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C1C74" w:rsidRPr="006F5437" w:rsidRDefault="002C1C74" w:rsidP="00883AF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6F5437">
        <w:rPr>
          <w:rFonts w:ascii="Times New Roman" w:hAnsi="Times New Roman" w:cs="Times New Roman"/>
          <w:b/>
          <w:sz w:val="24"/>
          <w:szCs w:val="24"/>
        </w:rPr>
        <w:t>Envoi à la publication</w:t>
      </w:r>
      <w:r w:rsidRPr="006F5437">
        <w:rPr>
          <w:rFonts w:ascii="Times New Roman" w:hAnsi="Times New Roman" w:cs="Times New Roman"/>
          <w:sz w:val="24"/>
          <w:szCs w:val="24"/>
        </w:rPr>
        <w:t xml:space="preserve"> : Le </w:t>
      </w:r>
      <w:r w:rsidR="00D1059C">
        <w:rPr>
          <w:rFonts w:ascii="Times New Roman" w:hAnsi="Times New Roman" w:cs="Times New Roman"/>
          <w:sz w:val="24"/>
          <w:szCs w:val="24"/>
        </w:rPr>
        <w:t>MARDI 1</w:t>
      </w:r>
      <w:r w:rsidR="00D1059C" w:rsidRPr="00D1059C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D1059C">
        <w:rPr>
          <w:rFonts w:ascii="Times New Roman" w:hAnsi="Times New Roman" w:cs="Times New Roman"/>
          <w:sz w:val="24"/>
          <w:szCs w:val="24"/>
        </w:rPr>
        <w:t xml:space="preserve"> JUILLET 2025</w:t>
      </w:r>
    </w:p>
    <w:p w:rsidR="002C1C74" w:rsidRPr="006F5437" w:rsidRDefault="002C1C74" w:rsidP="00883AF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C1C74" w:rsidRPr="006F5437" w:rsidRDefault="002C1C74" w:rsidP="00883AF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6F5437">
        <w:rPr>
          <w:rFonts w:ascii="Times New Roman" w:hAnsi="Times New Roman" w:cs="Times New Roman"/>
          <w:sz w:val="24"/>
          <w:szCs w:val="24"/>
        </w:rPr>
        <w:t>Pour trouver cet avis intégral, accéder au règlement de consultation et au DCE, déposer un pli, allez sur http:/www.marches-securises.fr</w:t>
      </w:r>
    </w:p>
    <w:p w:rsidR="002C1C74" w:rsidRPr="006F5437" w:rsidRDefault="002C1C74" w:rsidP="00883AF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83AFB" w:rsidRDefault="00883AFB" w:rsidP="00883AFB">
      <w:pPr>
        <w:pStyle w:val="Sansinterligne"/>
        <w:jc w:val="both"/>
        <w:rPr>
          <w:rFonts w:ascii="Times New Roman" w:hAnsi="Times New Roman" w:cs="Times New Roman"/>
        </w:rPr>
      </w:pPr>
    </w:p>
    <w:p w:rsidR="00883AFB" w:rsidRDefault="00883AFB" w:rsidP="00883AFB">
      <w:pPr>
        <w:pStyle w:val="Sansinterlign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</w:t>
      </w:r>
    </w:p>
    <w:p w:rsidR="00883AFB" w:rsidRDefault="00883AFB" w:rsidP="00883AFB">
      <w:pPr>
        <w:pStyle w:val="Sansinterligne"/>
        <w:jc w:val="both"/>
        <w:rPr>
          <w:rFonts w:ascii="Times New Roman" w:hAnsi="Times New Roman" w:cs="Times New Roman"/>
        </w:rPr>
      </w:pPr>
    </w:p>
    <w:p w:rsidR="00883AFB" w:rsidRPr="00883AFB" w:rsidRDefault="00883AFB" w:rsidP="00883AFB">
      <w:pPr>
        <w:pStyle w:val="Sansinterligne"/>
        <w:jc w:val="both"/>
        <w:rPr>
          <w:rFonts w:ascii="Times New Roman" w:hAnsi="Times New Roman" w:cs="Times New Roman"/>
        </w:rPr>
      </w:pPr>
    </w:p>
    <w:p w:rsidR="00883AFB" w:rsidRPr="00883AFB" w:rsidRDefault="00883AFB" w:rsidP="00883AFB">
      <w:pPr>
        <w:pStyle w:val="Sansinterligne"/>
        <w:jc w:val="both"/>
        <w:rPr>
          <w:rFonts w:ascii="Times New Roman" w:hAnsi="Times New Roman" w:cs="Times New Roman"/>
        </w:rPr>
      </w:pPr>
    </w:p>
    <w:sectPr w:rsidR="00883AFB" w:rsidRPr="00883AFB" w:rsidSect="0043145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06EE"/>
    <w:multiLevelType w:val="hybridMultilevel"/>
    <w:tmpl w:val="3014C9C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FB"/>
    <w:rsid w:val="001162E2"/>
    <w:rsid w:val="001D2F68"/>
    <w:rsid w:val="00242E31"/>
    <w:rsid w:val="00250A4B"/>
    <w:rsid w:val="002C1C74"/>
    <w:rsid w:val="002C649D"/>
    <w:rsid w:val="00431455"/>
    <w:rsid w:val="006F5437"/>
    <w:rsid w:val="007B3A41"/>
    <w:rsid w:val="007C040E"/>
    <w:rsid w:val="00883AFB"/>
    <w:rsid w:val="00AC7E44"/>
    <w:rsid w:val="00D1059C"/>
    <w:rsid w:val="00D85A90"/>
    <w:rsid w:val="00E6724F"/>
    <w:rsid w:val="00EE1659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5A427-E94C-4456-90B8-D1D4211D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3AF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83AF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40E"/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rsid w:val="00AC7E44"/>
    <w:pPr>
      <w:keepLines/>
      <w:tabs>
        <w:tab w:val="left" w:pos="567"/>
        <w:tab w:val="left" w:pos="851"/>
        <w:tab w:val="left" w:pos="1134"/>
      </w:tabs>
      <w:spacing w:after="0" w:line="240" w:lineRule="auto"/>
      <w:ind w:left="284"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agnacsurtouvr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 chauvet</cp:lastModifiedBy>
  <cp:revision>7</cp:revision>
  <cp:lastPrinted>2024-02-28T11:35:00Z</cp:lastPrinted>
  <dcterms:created xsi:type="dcterms:W3CDTF">2024-02-28T09:36:00Z</dcterms:created>
  <dcterms:modified xsi:type="dcterms:W3CDTF">2025-06-30T13:19:00Z</dcterms:modified>
</cp:coreProperties>
</file>