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EA77F" w14:textId="77777777" w:rsidR="00D1483E" w:rsidRPr="00C56DB5" w:rsidRDefault="00D1483E">
      <w:pPr>
        <w:rPr>
          <w:sz w:val="20"/>
          <w:szCs w:val="20"/>
        </w:rPr>
      </w:pPr>
    </w:p>
    <w:p w14:paraId="17C56277" w14:textId="77777777" w:rsidR="00C56DB5" w:rsidRPr="00C56DB5" w:rsidRDefault="00C56DB5" w:rsidP="00C56DB5">
      <w:pPr>
        <w:keepNext/>
        <w:tabs>
          <w:tab w:val="right" w:pos="9072"/>
        </w:tabs>
        <w:spacing w:after="0" w:line="240" w:lineRule="auto"/>
        <w:ind w:left="-567"/>
        <w:jc w:val="center"/>
        <w:outlineLvl w:val="0"/>
        <w:rPr>
          <w:rFonts w:eastAsia="Times New Roman" w:cs="Times New Roman"/>
          <w:b/>
          <w:color w:val="000000"/>
          <w:sz w:val="20"/>
          <w:szCs w:val="20"/>
          <w:lang w:eastAsia="fr-FR"/>
        </w:rPr>
      </w:pPr>
      <w:r w:rsidRPr="00C56DB5">
        <w:rPr>
          <w:rFonts w:eastAsia="Times New Roman" w:cs="Times New Roman"/>
          <w:b/>
          <w:color w:val="000000"/>
          <w:sz w:val="20"/>
          <w:szCs w:val="20"/>
          <w:lang w:eastAsia="fr-FR"/>
        </w:rPr>
        <w:t>AVIS D’APPEL A LA CONCURRENCE</w:t>
      </w:r>
    </w:p>
    <w:p w14:paraId="0A5F1F6A" w14:textId="77777777" w:rsidR="00C56DB5" w:rsidRPr="00C56DB5" w:rsidRDefault="00C56DB5" w:rsidP="00C56DB5">
      <w:pPr>
        <w:spacing w:after="0" w:line="240" w:lineRule="auto"/>
        <w:ind w:left="-567"/>
        <w:jc w:val="both"/>
        <w:rPr>
          <w:rFonts w:eastAsia="Times New Roman" w:cs="Times New Roman"/>
          <w:b/>
          <w:color w:val="000000"/>
          <w:sz w:val="20"/>
          <w:szCs w:val="20"/>
          <w:lang w:eastAsia="fr-FR"/>
        </w:rPr>
      </w:pPr>
    </w:p>
    <w:p w14:paraId="7E44D11D" w14:textId="77777777" w:rsidR="00C56DB5" w:rsidRPr="00C56DB5" w:rsidRDefault="00C56DB5" w:rsidP="00C56DB5">
      <w:pPr>
        <w:autoSpaceDE w:val="0"/>
        <w:autoSpaceDN w:val="0"/>
        <w:adjustRightInd w:val="0"/>
        <w:spacing w:before="120" w:after="120" w:line="240" w:lineRule="auto"/>
        <w:ind w:left="-567"/>
        <w:contextualSpacing/>
        <w:jc w:val="both"/>
        <w:rPr>
          <w:rFonts w:eastAsia="Times New Roman" w:cs="Times New Roman"/>
          <w:bCs/>
          <w:color w:val="000000"/>
          <w:sz w:val="20"/>
          <w:szCs w:val="20"/>
          <w:lang w:eastAsia="fr-FR"/>
        </w:rPr>
      </w:pPr>
      <w:r w:rsidRPr="00C56DB5">
        <w:rPr>
          <w:rFonts w:eastAsia="Times New Roman" w:cs="Times New Roman"/>
          <w:b/>
          <w:color w:val="000000"/>
          <w:sz w:val="20"/>
          <w:szCs w:val="20"/>
          <w:lang w:eastAsia="fr-FR"/>
        </w:rPr>
        <w:t>Identification de l’organisme qui passe le marché</w:t>
      </w:r>
      <w:r w:rsidRPr="00C56DB5">
        <w:rPr>
          <w:rFonts w:eastAsia="Times New Roman" w:cs="Times New Roman"/>
          <w:bCs/>
          <w:color w:val="000000"/>
          <w:sz w:val="20"/>
          <w:szCs w:val="20"/>
          <w:lang w:eastAsia="fr-FR"/>
        </w:rPr>
        <w:t xml:space="preserve"> : </w:t>
      </w:r>
    </w:p>
    <w:p w14:paraId="31173ACD" w14:textId="77777777" w:rsidR="00C56DB5" w:rsidRPr="00C56DB5" w:rsidRDefault="00C56DB5" w:rsidP="00C56DB5">
      <w:pPr>
        <w:autoSpaceDE w:val="0"/>
        <w:autoSpaceDN w:val="0"/>
        <w:adjustRightInd w:val="0"/>
        <w:spacing w:before="120" w:after="120" w:line="240" w:lineRule="auto"/>
        <w:ind w:left="-567"/>
        <w:contextualSpacing/>
        <w:jc w:val="both"/>
        <w:rPr>
          <w:rFonts w:eastAsia="Times New Roman" w:cs="Times New Roman"/>
          <w:sz w:val="20"/>
          <w:szCs w:val="20"/>
          <w:lang w:eastAsia="fr-FR"/>
        </w:rPr>
      </w:pPr>
      <w:r w:rsidRPr="00C56DB5">
        <w:rPr>
          <w:rFonts w:eastAsia="Times New Roman" w:cs="Times New Roman"/>
          <w:sz w:val="20"/>
          <w:szCs w:val="20"/>
          <w:lang w:eastAsia="fr-FR"/>
        </w:rPr>
        <w:t>Fédération Départementale d'Energies des Ardennes. M. Le Président Luc Lallouette Zone le Pêcher 08440 Lumes Tél. : 03-24-59-45-28, télécopieur : 03-24-33-63-94, courriel : fdea08@fdea.fr</w:t>
      </w:r>
    </w:p>
    <w:p w14:paraId="63378849" w14:textId="77777777" w:rsidR="00C56DB5" w:rsidRPr="00C56DB5" w:rsidRDefault="00C56DB5" w:rsidP="00C56DB5">
      <w:pPr>
        <w:spacing w:after="0" w:line="240" w:lineRule="auto"/>
        <w:ind w:left="-567"/>
        <w:jc w:val="both"/>
        <w:rPr>
          <w:rFonts w:eastAsia="Times New Roman" w:cs="Times New Roman"/>
          <w:bCs/>
          <w:color w:val="000000"/>
          <w:sz w:val="20"/>
          <w:szCs w:val="20"/>
          <w:lang w:eastAsia="fr-FR"/>
        </w:rPr>
      </w:pPr>
    </w:p>
    <w:p w14:paraId="6474531A" w14:textId="6B4AE6B4" w:rsidR="00C56DB5" w:rsidRPr="00C56DB5" w:rsidRDefault="00C56DB5" w:rsidP="00C56DB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 New Roman" w:cs="Times New Roman"/>
          <w:bCs/>
          <w:color w:val="000000"/>
          <w:sz w:val="20"/>
          <w:szCs w:val="20"/>
          <w:lang w:eastAsia="fr-FR"/>
        </w:rPr>
      </w:pPr>
      <w:r w:rsidRPr="00C56DB5">
        <w:rPr>
          <w:rFonts w:eastAsia="Times New Roman" w:cs="Times New Roman"/>
          <w:b/>
          <w:color w:val="000000"/>
          <w:sz w:val="20"/>
          <w:szCs w:val="20"/>
          <w:lang w:eastAsia="fr-FR"/>
        </w:rPr>
        <w:t>Procédure de passation</w:t>
      </w:r>
      <w:r w:rsidRPr="00C56DB5">
        <w:rPr>
          <w:rFonts w:eastAsia="Times New Roman" w:cs="Times New Roman"/>
          <w:bCs/>
          <w:color w:val="000000"/>
          <w:sz w:val="20"/>
          <w:szCs w:val="20"/>
          <w:lang w:eastAsia="fr-FR"/>
        </w:rPr>
        <w:t xml:space="preserve"> : </w:t>
      </w:r>
      <w:r w:rsidRPr="00C56DB5">
        <w:rPr>
          <w:rFonts w:eastAsia="Times New Roman" w:cs="Times New Roman"/>
          <w:sz w:val="20"/>
          <w:szCs w:val="20"/>
          <w:lang w:eastAsia="fr-FR"/>
        </w:rPr>
        <w:t xml:space="preserve">Procédure </w:t>
      </w:r>
      <w:r w:rsidR="007D56DB">
        <w:rPr>
          <w:rFonts w:eastAsia="Times New Roman" w:cs="Times New Roman"/>
          <w:sz w:val="20"/>
          <w:szCs w:val="20"/>
          <w:lang w:eastAsia="fr-FR"/>
        </w:rPr>
        <w:t>formalisée</w:t>
      </w:r>
      <w:r w:rsidRPr="00C56DB5">
        <w:rPr>
          <w:rFonts w:eastAsia="Times New Roman" w:cs="Times New Roman"/>
          <w:sz w:val="20"/>
          <w:szCs w:val="20"/>
          <w:lang w:eastAsia="fr-FR"/>
        </w:rPr>
        <w:t xml:space="preserve"> </w:t>
      </w:r>
    </w:p>
    <w:p w14:paraId="5DA4EC94" w14:textId="77777777" w:rsidR="00C56DB5" w:rsidRPr="00C56DB5" w:rsidRDefault="00C56DB5" w:rsidP="00C56DB5">
      <w:pPr>
        <w:tabs>
          <w:tab w:val="num" w:pos="-180"/>
        </w:tabs>
        <w:spacing w:after="0" w:line="240" w:lineRule="auto"/>
        <w:ind w:left="-567" w:hanging="360"/>
        <w:jc w:val="both"/>
        <w:rPr>
          <w:rFonts w:eastAsia="Times New Roman" w:cs="Times New Roman"/>
          <w:bCs/>
          <w:color w:val="000000"/>
          <w:sz w:val="20"/>
          <w:szCs w:val="20"/>
          <w:u w:val="single"/>
          <w:lang w:eastAsia="fr-FR"/>
        </w:rPr>
      </w:pPr>
    </w:p>
    <w:p w14:paraId="1B14C555" w14:textId="111E8CD4" w:rsidR="00C56DB5" w:rsidRPr="00C56DB5" w:rsidRDefault="00C56DB5" w:rsidP="00C56DB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 New Roman" w:cs="Times New Roman"/>
          <w:sz w:val="20"/>
          <w:szCs w:val="20"/>
          <w:lang w:eastAsia="fr-FR"/>
        </w:rPr>
      </w:pPr>
      <w:r w:rsidRPr="00C56DB5">
        <w:rPr>
          <w:rFonts w:eastAsia="Times New Roman" w:cs="Times New Roman"/>
          <w:b/>
          <w:bCs/>
          <w:color w:val="000000"/>
          <w:sz w:val="20"/>
          <w:szCs w:val="20"/>
          <w:lang w:eastAsia="fr-FR"/>
        </w:rPr>
        <w:t>Objet du marché</w:t>
      </w:r>
      <w:r w:rsidRPr="00C56DB5">
        <w:rPr>
          <w:rFonts w:eastAsia="Times New Roman" w:cs="Times New Roman"/>
          <w:bCs/>
          <w:color w:val="000000"/>
          <w:sz w:val="20"/>
          <w:szCs w:val="20"/>
          <w:lang w:eastAsia="fr-FR"/>
        </w:rPr>
        <w:t xml:space="preserve"> : </w:t>
      </w:r>
      <w:r w:rsidRPr="00C56DB5">
        <w:rPr>
          <w:rFonts w:eastAsia="Times New Roman" w:cs="Times New Roman"/>
          <w:sz w:val="20"/>
          <w:szCs w:val="20"/>
          <w:lang w:eastAsia="fr-FR"/>
        </w:rPr>
        <w:t xml:space="preserve">Etudes et travaux d’électrification, de construction de génie civil de communications électroniques et travaux d’éclairage public sur le secteur </w:t>
      </w:r>
      <w:r w:rsidR="0058508D">
        <w:rPr>
          <w:rFonts w:eastAsia="Times New Roman" w:cs="Times New Roman"/>
          <w:sz w:val="20"/>
          <w:szCs w:val="20"/>
          <w:lang w:eastAsia="fr-FR"/>
        </w:rPr>
        <w:t xml:space="preserve">de 5 lots </w:t>
      </w:r>
      <w:r w:rsidRPr="00C56DB5">
        <w:rPr>
          <w:rFonts w:eastAsia="Times New Roman" w:cs="Times New Roman"/>
          <w:sz w:val="20"/>
          <w:szCs w:val="20"/>
          <w:lang w:eastAsia="fr-FR"/>
        </w:rPr>
        <w:t>géographique</w:t>
      </w:r>
      <w:r w:rsidR="0058508D">
        <w:rPr>
          <w:rFonts w:eastAsia="Times New Roman" w:cs="Times New Roman"/>
          <w:sz w:val="20"/>
          <w:szCs w:val="20"/>
          <w:lang w:eastAsia="fr-FR"/>
        </w:rPr>
        <w:t>s</w:t>
      </w:r>
      <w:r w:rsidRPr="00C56DB5">
        <w:rPr>
          <w:rFonts w:eastAsia="Times New Roman" w:cs="Times New Roman"/>
          <w:sz w:val="20"/>
          <w:szCs w:val="20"/>
          <w:lang w:eastAsia="fr-FR"/>
        </w:rPr>
        <w:t xml:space="preserve"> du département des Ardennes.</w:t>
      </w:r>
    </w:p>
    <w:p w14:paraId="06E30002" w14:textId="77777777" w:rsidR="00C56DB5" w:rsidRPr="00C56DB5" w:rsidRDefault="00C56DB5" w:rsidP="00C56DB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 New Roman" w:cs="Times New Roman"/>
          <w:sz w:val="20"/>
          <w:szCs w:val="20"/>
          <w:lang w:eastAsia="fr-FR"/>
        </w:rPr>
      </w:pPr>
      <w:r w:rsidRPr="00C56DB5">
        <w:rPr>
          <w:rFonts w:eastAsia="Times New Roman" w:cs="Times New Roman"/>
          <w:sz w:val="20"/>
          <w:szCs w:val="20"/>
          <w:lang w:eastAsia="fr-FR"/>
        </w:rPr>
        <w:t>Ce marché forme un accord cadre au sens du droit communautaire, passé avec un seul opérateur et se réalisera par bons de commande.</w:t>
      </w:r>
    </w:p>
    <w:p w14:paraId="4D84140F" w14:textId="77777777" w:rsidR="00C56DB5" w:rsidRPr="00C56DB5" w:rsidRDefault="00C56DB5" w:rsidP="00C56DB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 New Roman" w:cs="Times New Roman"/>
          <w:b/>
          <w:bCs/>
          <w:color w:val="000000"/>
          <w:sz w:val="20"/>
          <w:szCs w:val="20"/>
          <w:lang w:eastAsia="fr-FR"/>
        </w:rPr>
      </w:pPr>
    </w:p>
    <w:p w14:paraId="5F025A4A" w14:textId="080D24D3" w:rsidR="00C56DB5" w:rsidRPr="00C56DB5" w:rsidRDefault="00C56DB5" w:rsidP="00C56DB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 New Roman" w:cs="Times New Roman"/>
          <w:sz w:val="20"/>
          <w:szCs w:val="20"/>
          <w:lang w:eastAsia="fr-FR"/>
        </w:rPr>
      </w:pPr>
      <w:r w:rsidRPr="00C56DB5">
        <w:rPr>
          <w:rFonts w:eastAsia="Times New Roman" w:cs="Times New Roman"/>
          <w:b/>
          <w:bCs/>
          <w:color w:val="000000"/>
          <w:sz w:val="20"/>
          <w:szCs w:val="20"/>
          <w:lang w:eastAsia="fr-FR"/>
        </w:rPr>
        <w:t>Durée du marché</w:t>
      </w:r>
      <w:r w:rsidRPr="00C56DB5">
        <w:rPr>
          <w:rFonts w:eastAsia="Times New Roman" w:cs="Times New Roman"/>
          <w:bCs/>
          <w:color w:val="000000"/>
          <w:sz w:val="20"/>
          <w:szCs w:val="20"/>
          <w:lang w:eastAsia="fr-FR"/>
        </w:rPr>
        <w:t> </w:t>
      </w:r>
      <w:r w:rsidRPr="00C56DB5">
        <w:rPr>
          <w:rFonts w:eastAsia="Times New Roman" w:cs="Times New Roman"/>
          <w:iCs/>
          <w:sz w:val="20"/>
          <w:szCs w:val="20"/>
          <w:lang w:eastAsia="fr-FR"/>
        </w:rPr>
        <w:t xml:space="preserve">: </w:t>
      </w:r>
      <w:r w:rsidR="007D56DB">
        <w:rPr>
          <w:rFonts w:eastAsia="Times New Roman" w:cs="Times New Roman"/>
          <w:iCs/>
          <w:sz w:val="20"/>
          <w:szCs w:val="20"/>
          <w:lang w:eastAsia="fr-FR"/>
        </w:rPr>
        <w:t>1</w:t>
      </w:r>
      <w:r w:rsidRPr="00C56DB5">
        <w:rPr>
          <w:rFonts w:eastAsia="Times New Roman" w:cs="Times New Roman"/>
          <w:iCs/>
          <w:sz w:val="20"/>
          <w:szCs w:val="20"/>
          <w:lang w:eastAsia="fr-FR"/>
        </w:rPr>
        <w:t xml:space="preserve"> an </w:t>
      </w:r>
      <w:r w:rsidR="007D56DB">
        <w:rPr>
          <w:rFonts w:eastAsia="Times New Roman" w:cs="Times New Roman"/>
          <w:iCs/>
          <w:sz w:val="20"/>
          <w:szCs w:val="20"/>
          <w:lang w:eastAsia="fr-FR"/>
        </w:rPr>
        <w:t>renouvelable trois fois</w:t>
      </w:r>
      <w:r w:rsidRPr="00C56DB5">
        <w:rPr>
          <w:rFonts w:eastAsia="Times New Roman" w:cs="Times New Roman"/>
          <w:sz w:val="20"/>
          <w:szCs w:val="20"/>
          <w:lang w:eastAsia="fr-FR"/>
        </w:rPr>
        <w:t xml:space="preserve"> </w:t>
      </w:r>
      <w:r w:rsidRPr="00C56DB5">
        <w:rPr>
          <w:rFonts w:eastAsia="Times New Roman" w:cs="Times New Roman"/>
          <w:bCs/>
          <w:color w:val="000000"/>
          <w:sz w:val="20"/>
          <w:szCs w:val="20"/>
          <w:lang w:eastAsia="fr-FR"/>
        </w:rPr>
        <w:t>à compter du 1</w:t>
      </w:r>
      <w:r w:rsidRPr="00C56DB5">
        <w:rPr>
          <w:rFonts w:eastAsia="Times New Roman" w:cs="Times New Roman"/>
          <w:bCs/>
          <w:color w:val="000000"/>
          <w:sz w:val="20"/>
          <w:szCs w:val="20"/>
          <w:vertAlign w:val="superscript"/>
          <w:lang w:eastAsia="fr-FR"/>
        </w:rPr>
        <w:t>er</w:t>
      </w:r>
      <w:r w:rsidRPr="00C56DB5">
        <w:rPr>
          <w:rFonts w:eastAsia="Times New Roman" w:cs="Times New Roman"/>
          <w:bCs/>
          <w:color w:val="000000"/>
          <w:sz w:val="20"/>
          <w:szCs w:val="20"/>
          <w:lang w:eastAsia="fr-FR"/>
        </w:rPr>
        <w:t xml:space="preserve"> janvier 202</w:t>
      </w:r>
      <w:r w:rsidR="00DB2B03">
        <w:rPr>
          <w:rFonts w:eastAsia="Times New Roman" w:cs="Times New Roman"/>
          <w:bCs/>
          <w:color w:val="000000"/>
          <w:sz w:val="20"/>
          <w:szCs w:val="20"/>
          <w:lang w:eastAsia="fr-FR"/>
        </w:rPr>
        <w:t>6</w:t>
      </w:r>
    </w:p>
    <w:p w14:paraId="784EB6B9" w14:textId="77777777" w:rsidR="00C56DB5" w:rsidRPr="00C56DB5" w:rsidRDefault="00C56DB5" w:rsidP="00C56DB5">
      <w:pPr>
        <w:spacing w:after="0" w:line="240" w:lineRule="auto"/>
        <w:ind w:left="-567"/>
        <w:jc w:val="both"/>
        <w:rPr>
          <w:rFonts w:eastAsia="Times New Roman" w:cs="Times New Roman"/>
          <w:bCs/>
          <w:color w:val="000000"/>
          <w:sz w:val="20"/>
          <w:szCs w:val="20"/>
          <w:lang w:eastAsia="fr-FR"/>
        </w:rPr>
      </w:pPr>
    </w:p>
    <w:p w14:paraId="7EC4E258" w14:textId="0E92AC71" w:rsidR="00C56DB5" w:rsidRPr="00C56DB5" w:rsidRDefault="00C56DB5" w:rsidP="00C56DB5">
      <w:pPr>
        <w:spacing w:after="0" w:line="240" w:lineRule="auto"/>
        <w:ind w:left="-567"/>
        <w:jc w:val="both"/>
        <w:rPr>
          <w:rFonts w:eastAsia="Times New Roman" w:cs="Times New Roman"/>
          <w:bCs/>
          <w:color w:val="000000"/>
          <w:sz w:val="20"/>
          <w:szCs w:val="20"/>
          <w:lang w:eastAsia="fr-FR"/>
        </w:rPr>
      </w:pPr>
      <w:r w:rsidRPr="00C56DB5">
        <w:rPr>
          <w:rFonts w:eastAsia="Times New Roman" w:cs="Times New Roman"/>
          <w:b/>
          <w:bCs/>
          <w:color w:val="000000"/>
          <w:sz w:val="20"/>
          <w:szCs w:val="20"/>
          <w:lang w:eastAsia="fr-FR"/>
        </w:rPr>
        <w:t>Prestations divisées en lots</w:t>
      </w:r>
      <w:r w:rsidRPr="00C56DB5">
        <w:rPr>
          <w:rFonts w:eastAsia="Times New Roman" w:cs="Times New Roman"/>
          <w:bCs/>
          <w:color w:val="000000"/>
          <w:sz w:val="20"/>
          <w:szCs w:val="20"/>
          <w:lang w:eastAsia="fr-FR"/>
        </w:rPr>
        <w:t xml:space="preserve"> : </w:t>
      </w:r>
      <w:r w:rsidR="0058508D">
        <w:rPr>
          <w:rFonts w:eastAsia="Times New Roman" w:cs="Times New Roman"/>
          <w:bCs/>
          <w:color w:val="000000"/>
          <w:sz w:val="20"/>
          <w:szCs w:val="20"/>
          <w:lang w:eastAsia="fr-FR"/>
        </w:rPr>
        <w:t>oui</w:t>
      </w:r>
      <w:r w:rsidRPr="00C56DB5">
        <w:rPr>
          <w:rFonts w:eastAsia="Times New Roman" w:cs="Times New Roman"/>
          <w:bCs/>
          <w:color w:val="000000"/>
          <w:sz w:val="20"/>
          <w:szCs w:val="20"/>
          <w:lang w:eastAsia="fr-FR"/>
        </w:rPr>
        <w:t>.</w:t>
      </w:r>
    </w:p>
    <w:p w14:paraId="622C5602" w14:textId="77777777" w:rsidR="00C56DB5" w:rsidRPr="00C56DB5" w:rsidRDefault="00C56DB5" w:rsidP="00C56DB5">
      <w:pPr>
        <w:spacing w:after="0" w:line="240" w:lineRule="auto"/>
        <w:ind w:left="-567"/>
        <w:jc w:val="both"/>
        <w:rPr>
          <w:rFonts w:eastAsia="Times New Roman" w:cs="Times New Roman"/>
          <w:bCs/>
          <w:color w:val="000000"/>
          <w:sz w:val="20"/>
          <w:szCs w:val="20"/>
          <w:lang w:eastAsia="fr-FR"/>
        </w:rPr>
      </w:pPr>
    </w:p>
    <w:p w14:paraId="59EC774C" w14:textId="2F5531EE" w:rsidR="00C56DB5" w:rsidRPr="00C56DB5" w:rsidRDefault="00C56DB5" w:rsidP="00C56DB5">
      <w:pPr>
        <w:autoSpaceDE w:val="0"/>
        <w:autoSpaceDN w:val="0"/>
        <w:adjustRightInd w:val="0"/>
        <w:spacing w:before="120" w:after="120" w:line="240" w:lineRule="auto"/>
        <w:ind w:left="-567"/>
        <w:contextualSpacing/>
        <w:jc w:val="both"/>
        <w:rPr>
          <w:rFonts w:eastAsia="Times New Roman" w:cs="Times New Roman"/>
          <w:sz w:val="20"/>
          <w:szCs w:val="20"/>
          <w:lang w:eastAsia="fr-FR"/>
        </w:rPr>
      </w:pPr>
      <w:r w:rsidRPr="00C56DB5">
        <w:rPr>
          <w:rFonts w:eastAsia="Times New Roman" w:cs="Times New Roman"/>
          <w:b/>
          <w:iCs/>
          <w:sz w:val="20"/>
          <w:szCs w:val="20"/>
          <w:lang w:eastAsia="fr-FR"/>
        </w:rPr>
        <w:t>Lieu d'exécution</w:t>
      </w:r>
      <w:r w:rsidRPr="00C56DB5">
        <w:rPr>
          <w:rFonts w:eastAsia="Times New Roman" w:cs="Times New Roman"/>
          <w:i/>
          <w:iCs/>
          <w:sz w:val="20"/>
          <w:szCs w:val="20"/>
          <w:lang w:eastAsia="fr-FR"/>
        </w:rPr>
        <w:t xml:space="preserve"> : </w:t>
      </w:r>
      <w:r w:rsidRPr="00C56DB5">
        <w:rPr>
          <w:rFonts w:eastAsia="Times New Roman" w:cs="Times New Roman"/>
          <w:sz w:val="20"/>
          <w:szCs w:val="20"/>
          <w:lang w:eastAsia="fr-FR"/>
        </w:rPr>
        <w:t xml:space="preserve">Communes </w:t>
      </w:r>
      <w:r w:rsidR="0058508D">
        <w:rPr>
          <w:rFonts w:eastAsia="Times New Roman" w:cs="Times New Roman"/>
          <w:sz w:val="20"/>
          <w:szCs w:val="20"/>
          <w:lang w:eastAsia="fr-FR"/>
        </w:rPr>
        <w:t>du territoire des Ardennes</w:t>
      </w:r>
    </w:p>
    <w:p w14:paraId="5FA98004" w14:textId="77777777" w:rsidR="00C56DB5" w:rsidRPr="00C56DB5" w:rsidRDefault="00C56DB5" w:rsidP="00C56DB5">
      <w:pPr>
        <w:tabs>
          <w:tab w:val="num" w:pos="-180"/>
        </w:tabs>
        <w:spacing w:after="0" w:line="240" w:lineRule="auto"/>
        <w:ind w:left="-567" w:hanging="360"/>
        <w:jc w:val="both"/>
        <w:rPr>
          <w:rFonts w:eastAsia="Times New Roman" w:cs="Times New Roman"/>
          <w:bCs/>
          <w:color w:val="000000"/>
          <w:sz w:val="20"/>
          <w:szCs w:val="20"/>
          <w:lang w:eastAsia="fr-FR"/>
        </w:rPr>
      </w:pPr>
    </w:p>
    <w:p w14:paraId="04A0F864" w14:textId="77777777" w:rsidR="00C56DB5" w:rsidRPr="00C56DB5" w:rsidRDefault="00C56DB5" w:rsidP="00C56DB5">
      <w:pPr>
        <w:tabs>
          <w:tab w:val="num" w:pos="-180"/>
        </w:tabs>
        <w:spacing w:after="0" w:line="240" w:lineRule="auto"/>
        <w:ind w:left="-567" w:hanging="360"/>
        <w:jc w:val="both"/>
        <w:rPr>
          <w:rFonts w:eastAsia="Times New Roman" w:cs="Times New Roman"/>
          <w:bCs/>
          <w:color w:val="000000"/>
          <w:sz w:val="20"/>
          <w:szCs w:val="20"/>
          <w:lang w:eastAsia="fr-FR"/>
        </w:rPr>
      </w:pPr>
      <w:r w:rsidRPr="00C56DB5">
        <w:rPr>
          <w:rFonts w:eastAsia="Times New Roman" w:cs="Times New Roman"/>
          <w:bCs/>
          <w:color w:val="000000"/>
          <w:sz w:val="20"/>
          <w:szCs w:val="20"/>
          <w:lang w:eastAsia="fr-FR"/>
        </w:rPr>
        <w:tab/>
      </w:r>
      <w:r w:rsidRPr="00C56DB5">
        <w:rPr>
          <w:rFonts w:eastAsia="Times New Roman" w:cs="Times New Roman"/>
          <w:b/>
          <w:color w:val="000000"/>
          <w:sz w:val="20"/>
          <w:szCs w:val="20"/>
          <w:lang w:eastAsia="fr-FR"/>
        </w:rPr>
        <w:t>Conditions de jugement par ordre d’importance</w:t>
      </w:r>
      <w:r w:rsidRPr="00C56DB5">
        <w:rPr>
          <w:rFonts w:eastAsia="Times New Roman" w:cs="Times New Roman"/>
          <w:bCs/>
          <w:color w:val="000000"/>
          <w:sz w:val="20"/>
          <w:szCs w:val="20"/>
          <w:lang w:eastAsia="fr-FR"/>
        </w:rPr>
        <w:t> :</w:t>
      </w:r>
    </w:p>
    <w:p w14:paraId="2E65CD20" w14:textId="77777777" w:rsidR="00C56DB5" w:rsidRPr="00C56DB5" w:rsidRDefault="00C56DB5" w:rsidP="00C56DB5">
      <w:pPr>
        <w:tabs>
          <w:tab w:val="num" w:pos="-180"/>
        </w:tabs>
        <w:spacing w:after="0" w:line="240" w:lineRule="auto"/>
        <w:ind w:left="-567"/>
        <w:jc w:val="both"/>
        <w:rPr>
          <w:rFonts w:eastAsia="Times New Roman" w:cs="Times New Roman"/>
          <w:bCs/>
          <w:color w:val="000000"/>
          <w:sz w:val="20"/>
          <w:szCs w:val="20"/>
          <w:lang w:eastAsia="fr-FR"/>
        </w:rPr>
      </w:pPr>
      <w:r w:rsidRPr="00C56DB5">
        <w:rPr>
          <w:rFonts w:eastAsia="Times New Roman" w:cs="Times New Roman"/>
          <w:bCs/>
          <w:color w:val="000000"/>
          <w:sz w:val="20"/>
          <w:szCs w:val="20"/>
          <w:lang w:eastAsia="fr-FR"/>
        </w:rPr>
        <w:t>Offre économiquement la plus avantageuse appréciée en fonction des critères énoncés dans le RC</w:t>
      </w:r>
    </w:p>
    <w:p w14:paraId="127B1254" w14:textId="11B2CD1A" w:rsidR="00C56DB5" w:rsidRPr="00C56DB5" w:rsidRDefault="00C56DB5" w:rsidP="00EA2FC9">
      <w:pPr>
        <w:tabs>
          <w:tab w:val="num" w:pos="-180"/>
        </w:tabs>
        <w:spacing w:after="0" w:line="240" w:lineRule="auto"/>
        <w:ind w:left="-567"/>
        <w:jc w:val="both"/>
        <w:rPr>
          <w:rFonts w:eastAsia="Times New Roman" w:cs="Times New Roman"/>
          <w:bCs/>
          <w:color w:val="000000"/>
          <w:sz w:val="20"/>
          <w:szCs w:val="20"/>
          <w:lang w:eastAsia="fr-FR"/>
        </w:rPr>
      </w:pPr>
      <w:r w:rsidRPr="00C56DB5">
        <w:rPr>
          <w:rFonts w:eastAsia="Times New Roman" w:cs="Times New Roman"/>
          <w:bCs/>
          <w:color w:val="000000"/>
          <w:sz w:val="20"/>
          <w:szCs w:val="20"/>
          <w:lang w:eastAsia="fr-FR"/>
        </w:rPr>
        <w:t xml:space="preserve">Attention : </w:t>
      </w:r>
      <w:r w:rsidR="00EA2FC9">
        <w:rPr>
          <w:rFonts w:eastAsia="Times New Roman" w:cs="Times New Roman"/>
          <w:bCs/>
          <w:color w:val="000000"/>
          <w:sz w:val="20"/>
          <w:szCs w:val="20"/>
          <w:lang w:eastAsia="fr-FR"/>
        </w:rPr>
        <w:t xml:space="preserve">une visite terrain aura lieu </w:t>
      </w:r>
      <w:r w:rsidR="00EA2FC9" w:rsidRPr="00D07CA8">
        <w:rPr>
          <w:rFonts w:eastAsia="Times New Roman" w:cs="Times New Roman"/>
          <w:bCs/>
          <w:color w:val="000000"/>
          <w:sz w:val="20"/>
          <w:szCs w:val="20"/>
          <w:lang w:eastAsia="fr-FR"/>
        </w:rPr>
        <w:t>le</w:t>
      </w:r>
      <w:r w:rsidR="00D964C5" w:rsidRPr="00D07CA8">
        <w:rPr>
          <w:rFonts w:eastAsia="Times New Roman" w:cs="Times New Roman"/>
          <w:bCs/>
          <w:color w:val="000000"/>
          <w:sz w:val="20"/>
          <w:szCs w:val="20"/>
          <w:lang w:eastAsia="fr-FR"/>
        </w:rPr>
        <w:t>s</w:t>
      </w:r>
      <w:r w:rsidR="00EA2FC9" w:rsidRPr="00D07CA8">
        <w:rPr>
          <w:rFonts w:eastAsia="Times New Roman" w:cs="Times New Roman"/>
          <w:bCs/>
          <w:color w:val="000000"/>
          <w:sz w:val="20"/>
          <w:szCs w:val="20"/>
          <w:lang w:eastAsia="fr-FR"/>
        </w:rPr>
        <w:t xml:space="preserve"> </w:t>
      </w:r>
      <w:r w:rsidR="00D07CA8" w:rsidRPr="00D07CA8">
        <w:rPr>
          <w:rFonts w:eastAsia="Times New Roman" w:cs="Times New Roman"/>
          <w:bCs/>
          <w:color w:val="000000"/>
          <w:sz w:val="20"/>
          <w:szCs w:val="20"/>
          <w:lang w:eastAsia="fr-FR"/>
        </w:rPr>
        <w:t>18</w:t>
      </w:r>
      <w:r w:rsidR="00D964C5" w:rsidRPr="00D07CA8">
        <w:rPr>
          <w:rFonts w:eastAsia="Times New Roman" w:cs="Times New Roman"/>
          <w:bCs/>
          <w:color w:val="000000"/>
          <w:sz w:val="20"/>
          <w:szCs w:val="20"/>
          <w:lang w:eastAsia="fr-FR"/>
        </w:rPr>
        <w:t xml:space="preserve"> et </w:t>
      </w:r>
      <w:r w:rsidR="00D07CA8" w:rsidRPr="00D07CA8">
        <w:rPr>
          <w:rFonts w:eastAsia="Times New Roman" w:cs="Times New Roman"/>
          <w:bCs/>
          <w:color w:val="000000"/>
          <w:sz w:val="20"/>
          <w:szCs w:val="20"/>
          <w:lang w:eastAsia="fr-FR"/>
        </w:rPr>
        <w:t>23</w:t>
      </w:r>
      <w:r w:rsidR="00324E51" w:rsidRPr="00D07CA8">
        <w:rPr>
          <w:rFonts w:eastAsia="Times New Roman" w:cs="Times New Roman"/>
          <w:bCs/>
          <w:color w:val="000000"/>
          <w:sz w:val="20"/>
          <w:szCs w:val="20"/>
          <w:lang w:eastAsia="fr-FR"/>
        </w:rPr>
        <w:t xml:space="preserve"> septembre</w:t>
      </w:r>
      <w:r w:rsidR="00EA2FC9" w:rsidRPr="00D07CA8">
        <w:rPr>
          <w:rFonts w:eastAsia="Times New Roman" w:cs="Times New Roman"/>
          <w:bCs/>
          <w:color w:val="000000"/>
          <w:sz w:val="20"/>
          <w:szCs w:val="20"/>
          <w:lang w:eastAsia="fr-FR"/>
        </w:rPr>
        <w:t xml:space="preserve"> 202</w:t>
      </w:r>
      <w:r w:rsidR="00D07CA8" w:rsidRPr="00D07CA8">
        <w:rPr>
          <w:rFonts w:eastAsia="Times New Roman" w:cs="Times New Roman"/>
          <w:bCs/>
          <w:color w:val="000000"/>
          <w:sz w:val="20"/>
          <w:szCs w:val="20"/>
          <w:lang w:eastAsia="fr-FR"/>
        </w:rPr>
        <w:t>5</w:t>
      </w:r>
      <w:r w:rsidR="00EA2FC9" w:rsidRPr="00D07CA8">
        <w:rPr>
          <w:rFonts w:eastAsia="Times New Roman" w:cs="Times New Roman"/>
          <w:bCs/>
          <w:color w:val="000000"/>
          <w:sz w:val="20"/>
          <w:szCs w:val="20"/>
          <w:lang w:eastAsia="fr-FR"/>
        </w:rPr>
        <w:t xml:space="preserve"> à 1</w:t>
      </w:r>
      <w:r w:rsidR="00D07CA8" w:rsidRPr="00D07CA8">
        <w:rPr>
          <w:rFonts w:eastAsia="Times New Roman" w:cs="Times New Roman"/>
          <w:bCs/>
          <w:color w:val="000000"/>
          <w:sz w:val="20"/>
          <w:szCs w:val="20"/>
          <w:lang w:eastAsia="fr-FR"/>
        </w:rPr>
        <w:t>0</w:t>
      </w:r>
      <w:r w:rsidR="00EA2FC9" w:rsidRPr="00D07CA8">
        <w:rPr>
          <w:rFonts w:eastAsia="Times New Roman" w:cs="Times New Roman"/>
          <w:bCs/>
          <w:color w:val="000000"/>
          <w:sz w:val="20"/>
          <w:szCs w:val="20"/>
          <w:lang w:eastAsia="fr-FR"/>
        </w:rPr>
        <w:t xml:space="preserve">h00 sur la place de la Mairie de </w:t>
      </w:r>
      <w:r w:rsidR="00D07CA8" w:rsidRPr="00D07CA8">
        <w:t xml:space="preserve">GUE D’HOSSUS </w:t>
      </w:r>
      <w:r w:rsidR="00EA2FC9" w:rsidRPr="00D07CA8">
        <w:rPr>
          <w:rFonts w:eastAsia="Times New Roman" w:cs="Times New Roman"/>
          <w:bCs/>
          <w:color w:val="000000"/>
          <w:sz w:val="20"/>
          <w:szCs w:val="20"/>
          <w:lang w:eastAsia="fr-FR"/>
        </w:rPr>
        <w:t xml:space="preserve">(08) </w:t>
      </w:r>
      <w:r w:rsidRPr="00D07CA8">
        <w:rPr>
          <w:rFonts w:eastAsia="Times New Roman" w:cs="Times New Roman"/>
          <w:bCs/>
          <w:color w:val="000000"/>
          <w:sz w:val="20"/>
          <w:szCs w:val="20"/>
          <w:lang w:eastAsia="fr-FR"/>
        </w:rPr>
        <w:t>(voir 6.1 du</w:t>
      </w:r>
      <w:r w:rsidRPr="00C56DB5">
        <w:rPr>
          <w:rFonts w:eastAsia="Times New Roman" w:cs="Times New Roman"/>
          <w:bCs/>
          <w:color w:val="000000"/>
          <w:sz w:val="20"/>
          <w:szCs w:val="20"/>
          <w:lang w:eastAsia="fr-FR"/>
        </w:rPr>
        <w:t xml:space="preserve"> RC)</w:t>
      </w:r>
    </w:p>
    <w:p w14:paraId="167AE1DB" w14:textId="77777777" w:rsidR="00C56DB5" w:rsidRPr="00C56DB5" w:rsidRDefault="00C56DB5" w:rsidP="00C56DB5">
      <w:pPr>
        <w:tabs>
          <w:tab w:val="num" w:pos="-180"/>
        </w:tabs>
        <w:spacing w:after="0" w:line="240" w:lineRule="auto"/>
        <w:jc w:val="both"/>
        <w:rPr>
          <w:rFonts w:eastAsia="Times New Roman" w:cs="Times New Roman"/>
          <w:bCs/>
          <w:color w:val="000000"/>
          <w:sz w:val="20"/>
          <w:szCs w:val="20"/>
          <w:lang w:eastAsia="fr-FR"/>
        </w:rPr>
      </w:pPr>
    </w:p>
    <w:p w14:paraId="03375106" w14:textId="77777777" w:rsidR="00C56DB5" w:rsidRPr="00C56DB5" w:rsidRDefault="00C56DB5" w:rsidP="00C56DB5">
      <w:pPr>
        <w:tabs>
          <w:tab w:val="num" w:pos="-180"/>
        </w:tabs>
        <w:spacing w:after="0" w:line="240" w:lineRule="auto"/>
        <w:ind w:left="-567" w:hanging="360"/>
        <w:jc w:val="both"/>
        <w:rPr>
          <w:rFonts w:eastAsia="Times New Roman" w:cs="Times New Roman"/>
          <w:bCs/>
          <w:color w:val="000000"/>
          <w:sz w:val="20"/>
          <w:szCs w:val="20"/>
          <w:lang w:eastAsia="fr-FR"/>
        </w:rPr>
      </w:pPr>
      <w:r w:rsidRPr="00C56DB5">
        <w:rPr>
          <w:rFonts w:eastAsia="Times New Roman" w:cs="Times New Roman"/>
          <w:bCs/>
          <w:color w:val="000000"/>
          <w:sz w:val="20"/>
          <w:szCs w:val="20"/>
          <w:lang w:eastAsia="fr-FR"/>
        </w:rPr>
        <w:tab/>
      </w:r>
      <w:r w:rsidRPr="00C56DB5">
        <w:rPr>
          <w:rFonts w:eastAsia="Times New Roman" w:cs="Times New Roman"/>
          <w:b/>
          <w:color w:val="000000"/>
          <w:sz w:val="20"/>
          <w:szCs w:val="20"/>
          <w:lang w:eastAsia="fr-FR"/>
        </w:rPr>
        <w:t>Lieu de réception des offres</w:t>
      </w:r>
      <w:r w:rsidRPr="00C56DB5">
        <w:rPr>
          <w:rFonts w:eastAsia="Times New Roman" w:cs="Times New Roman"/>
          <w:bCs/>
          <w:color w:val="000000"/>
          <w:sz w:val="20"/>
          <w:szCs w:val="20"/>
          <w:lang w:eastAsia="fr-FR"/>
        </w:rPr>
        <w:t xml:space="preserve"> : Les candidats devront transmettre leur offre, accompagnée des pièces énumérées au règlement de consultation uniquement par voie électronique sur le site suivant : </w:t>
      </w:r>
      <w:hyperlink r:id="rId7" w:history="1">
        <w:r w:rsidRPr="00C56DB5">
          <w:rPr>
            <w:rFonts w:eastAsia="Times New Roman" w:cs="Times New Roman"/>
            <w:bCs/>
            <w:color w:val="0000FF"/>
            <w:sz w:val="20"/>
            <w:szCs w:val="20"/>
            <w:u w:val="single"/>
            <w:lang w:eastAsia="fr-FR"/>
          </w:rPr>
          <w:t>https://www.marches-securises.fr/</w:t>
        </w:r>
      </w:hyperlink>
    </w:p>
    <w:p w14:paraId="7C2C0B13" w14:textId="77777777" w:rsidR="00C56DB5" w:rsidRPr="00C56DB5" w:rsidRDefault="00C56DB5" w:rsidP="00C56DB5">
      <w:pPr>
        <w:tabs>
          <w:tab w:val="num" w:pos="-180"/>
        </w:tabs>
        <w:spacing w:after="0" w:line="240" w:lineRule="auto"/>
        <w:ind w:left="-567" w:hanging="360"/>
        <w:jc w:val="both"/>
        <w:rPr>
          <w:rFonts w:eastAsia="Times New Roman" w:cs="Times New Roman"/>
          <w:sz w:val="20"/>
          <w:szCs w:val="20"/>
          <w:lang w:eastAsia="fr-FR"/>
        </w:rPr>
      </w:pPr>
    </w:p>
    <w:p w14:paraId="40B1C513" w14:textId="06EB9EBE" w:rsidR="00C56DB5" w:rsidRPr="00C56DB5" w:rsidRDefault="00C56DB5" w:rsidP="00C56DB5">
      <w:pPr>
        <w:tabs>
          <w:tab w:val="num" w:pos="-180"/>
        </w:tabs>
        <w:spacing w:after="0" w:line="240" w:lineRule="auto"/>
        <w:ind w:left="-567"/>
        <w:jc w:val="both"/>
        <w:rPr>
          <w:rFonts w:eastAsia="Times New Roman" w:cs="Times New Roman"/>
          <w:sz w:val="20"/>
          <w:szCs w:val="20"/>
          <w:lang w:eastAsia="fr-FR"/>
        </w:rPr>
      </w:pPr>
      <w:r w:rsidRPr="00D964C5">
        <w:rPr>
          <w:rFonts w:eastAsia="Times New Roman" w:cs="Times New Roman"/>
          <w:b/>
          <w:color w:val="000000"/>
          <w:sz w:val="20"/>
          <w:szCs w:val="20"/>
          <w:lang w:eastAsia="fr-FR"/>
        </w:rPr>
        <w:t>Date limite de réception des offres :</w:t>
      </w:r>
      <w:r w:rsidRPr="00D964C5">
        <w:rPr>
          <w:rFonts w:eastAsia="Times New Roman" w:cs="Times New Roman"/>
          <w:bCs/>
          <w:color w:val="000000"/>
          <w:sz w:val="20"/>
          <w:szCs w:val="20"/>
          <w:lang w:eastAsia="fr-FR"/>
        </w:rPr>
        <w:t> </w:t>
      </w:r>
      <w:r w:rsidRPr="00D964C5">
        <w:rPr>
          <w:rFonts w:eastAsia="Times New Roman" w:cs="Times New Roman"/>
          <w:sz w:val="20"/>
          <w:szCs w:val="20"/>
          <w:lang w:eastAsia="fr-FR"/>
        </w:rPr>
        <w:t xml:space="preserve"> le </w:t>
      </w:r>
      <w:r w:rsidR="004973AD" w:rsidRPr="00D964C5">
        <w:rPr>
          <w:rFonts w:eastAsia="Times New Roman" w:cs="Times New Roman"/>
          <w:sz w:val="20"/>
          <w:szCs w:val="20"/>
          <w:lang w:eastAsia="fr-FR"/>
        </w:rPr>
        <w:t xml:space="preserve">vendredi </w:t>
      </w:r>
      <w:r w:rsidR="00DB2B03">
        <w:rPr>
          <w:rFonts w:eastAsia="Times New Roman" w:cs="Times New Roman"/>
          <w:sz w:val="20"/>
          <w:szCs w:val="20"/>
          <w:lang w:eastAsia="fr-FR"/>
        </w:rPr>
        <w:t>10</w:t>
      </w:r>
      <w:r w:rsidRPr="00D964C5">
        <w:rPr>
          <w:rFonts w:eastAsia="Times New Roman" w:cs="Times New Roman"/>
          <w:sz w:val="20"/>
          <w:szCs w:val="20"/>
          <w:lang w:eastAsia="fr-FR"/>
        </w:rPr>
        <w:t xml:space="preserve"> </w:t>
      </w:r>
      <w:r w:rsidR="0058508D" w:rsidRPr="00D964C5">
        <w:rPr>
          <w:rFonts w:eastAsia="Times New Roman" w:cs="Times New Roman"/>
          <w:sz w:val="20"/>
          <w:szCs w:val="20"/>
          <w:lang w:eastAsia="fr-FR"/>
        </w:rPr>
        <w:t>octobre</w:t>
      </w:r>
      <w:r w:rsidRPr="00D964C5">
        <w:rPr>
          <w:rFonts w:eastAsia="Times New Roman" w:cs="Times New Roman"/>
          <w:sz w:val="20"/>
          <w:szCs w:val="20"/>
          <w:lang w:eastAsia="fr-FR"/>
        </w:rPr>
        <w:t xml:space="preserve"> 202</w:t>
      </w:r>
      <w:r w:rsidR="00DB2B03">
        <w:rPr>
          <w:rFonts w:eastAsia="Times New Roman" w:cs="Times New Roman"/>
          <w:sz w:val="20"/>
          <w:szCs w:val="20"/>
          <w:lang w:eastAsia="fr-FR"/>
        </w:rPr>
        <w:t>5</w:t>
      </w:r>
      <w:r w:rsidRPr="00D964C5">
        <w:rPr>
          <w:rFonts w:eastAsia="Times New Roman" w:cs="Times New Roman"/>
          <w:sz w:val="20"/>
          <w:szCs w:val="20"/>
          <w:lang w:eastAsia="fr-FR"/>
        </w:rPr>
        <w:t xml:space="preserve"> à 12 heures.</w:t>
      </w:r>
    </w:p>
    <w:p w14:paraId="7EE24D54" w14:textId="77777777" w:rsidR="00C56DB5" w:rsidRPr="00C56DB5" w:rsidRDefault="00C56DB5" w:rsidP="00C56DB5">
      <w:pPr>
        <w:tabs>
          <w:tab w:val="num" w:pos="-180"/>
        </w:tabs>
        <w:spacing w:after="0" w:line="240" w:lineRule="auto"/>
        <w:ind w:left="-567" w:hanging="360"/>
        <w:jc w:val="both"/>
        <w:rPr>
          <w:rFonts w:eastAsia="Times New Roman" w:cs="Times New Roman"/>
          <w:bCs/>
          <w:color w:val="000000"/>
          <w:sz w:val="20"/>
          <w:szCs w:val="20"/>
          <w:lang w:eastAsia="fr-FR"/>
        </w:rPr>
      </w:pPr>
    </w:p>
    <w:p w14:paraId="4ABD9124" w14:textId="77777777" w:rsidR="00C56DB5" w:rsidRPr="00C56DB5" w:rsidRDefault="00C56DB5" w:rsidP="00C56DB5">
      <w:pPr>
        <w:tabs>
          <w:tab w:val="num" w:pos="-180"/>
        </w:tabs>
        <w:spacing w:after="0" w:line="240" w:lineRule="auto"/>
        <w:ind w:left="-567" w:hanging="360"/>
        <w:jc w:val="both"/>
        <w:rPr>
          <w:rFonts w:eastAsia="Times New Roman" w:cs="Times New Roman"/>
          <w:bCs/>
          <w:color w:val="000000"/>
          <w:sz w:val="20"/>
          <w:szCs w:val="20"/>
          <w:lang w:eastAsia="fr-FR"/>
        </w:rPr>
      </w:pPr>
      <w:r w:rsidRPr="00C56DB5">
        <w:rPr>
          <w:rFonts w:eastAsia="Times New Roman" w:cs="Times New Roman"/>
          <w:bCs/>
          <w:color w:val="000000"/>
          <w:sz w:val="20"/>
          <w:szCs w:val="20"/>
          <w:lang w:eastAsia="fr-FR"/>
        </w:rPr>
        <w:tab/>
      </w:r>
      <w:r w:rsidRPr="00C56DB5">
        <w:rPr>
          <w:rFonts w:eastAsia="Times New Roman" w:cs="Times New Roman"/>
          <w:b/>
          <w:color w:val="000000"/>
          <w:sz w:val="20"/>
          <w:szCs w:val="20"/>
          <w:lang w:eastAsia="fr-FR"/>
        </w:rPr>
        <w:t>Dossiers de consultation à retirer</w:t>
      </w:r>
      <w:r w:rsidRPr="00C56DB5">
        <w:rPr>
          <w:rFonts w:eastAsia="Times New Roman" w:cs="Times New Roman"/>
          <w:bCs/>
          <w:color w:val="000000"/>
          <w:sz w:val="20"/>
          <w:szCs w:val="20"/>
          <w:lang w:eastAsia="fr-FR"/>
        </w:rPr>
        <w:t xml:space="preserve"> : par voie électronique sur le site : </w:t>
      </w:r>
      <w:hyperlink r:id="rId8" w:history="1">
        <w:r w:rsidRPr="00C56DB5">
          <w:rPr>
            <w:rFonts w:eastAsia="Times New Roman" w:cs="Times New Roman"/>
            <w:bCs/>
            <w:color w:val="0000FF"/>
            <w:sz w:val="20"/>
            <w:szCs w:val="20"/>
            <w:u w:val="single"/>
            <w:lang w:eastAsia="fr-FR"/>
          </w:rPr>
          <w:t>https://www.marches-securises.fr</w:t>
        </w:r>
      </w:hyperlink>
      <w:r w:rsidRPr="00C56DB5">
        <w:rPr>
          <w:rFonts w:eastAsia="Times New Roman" w:cs="Times New Roman"/>
          <w:bCs/>
          <w:color w:val="000000"/>
          <w:sz w:val="20"/>
          <w:szCs w:val="20"/>
          <w:lang w:eastAsia="fr-FR"/>
        </w:rPr>
        <w:t xml:space="preserve"> </w:t>
      </w:r>
    </w:p>
    <w:p w14:paraId="6575F535" w14:textId="77777777" w:rsidR="00C56DB5" w:rsidRPr="00C56DB5" w:rsidRDefault="00C56DB5" w:rsidP="00C56DB5">
      <w:pPr>
        <w:spacing w:after="0" w:line="240" w:lineRule="auto"/>
        <w:ind w:left="-567"/>
        <w:jc w:val="both"/>
        <w:rPr>
          <w:rFonts w:eastAsia="Times New Roman" w:cs="Times New Roman"/>
          <w:b/>
          <w:color w:val="000000"/>
          <w:sz w:val="20"/>
          <w:szCs w:val="20"/>
          <w:lang w:eastAsia="fr-FR"/>
        </w:rPr>
      </w:pPr>
    </w:p>
    <w:p w14:paraId="794CD801" w14:textId="77777777" w:rsidR="00C56DB5" w:rsidRPr="00C56DB5" w:rsidRDefault="00C56DB5" w:rsidP="00C56DB5">
      <w:pPr>
        <w:tabs>
          <w:tab w:val="num" w:pos="-180"/>
        </w:tabs>
        <w:spacing w:after="0" w:line="240" w:lineRule="auto"/>
        <w:ind w:left="-567" w:hanging="360"/>
        <w:jc w:val="both"/>
        <w:rPr>
          <w:rFonts w:eastAsia="Times New Roman" w:cs="Times New Roman"/>
          <w:bCs/>
          <w:color w:val="000000"/>
          <w:sz w:val="20"/>
          <w:szCs w:val="20"/>
          <w:lang w:eastAsia="fr-FR"/>
        </w:rPr>
      </w:pPr>
      <w:r w:rsidRPr="00C56DB5">
        <w:rPr>
          <w:rFonts w:eastAsia="Times New Roman" w:cs="Times New Roman"/>
          <w:bCs/>
          <w:color w:val="000000"/>
          <w:sz w:val="20"/>
          <w:szCs w:val="20"/>
          <w:lang w:eastAsia="fr-FR"/>
        </w:rPr>
        <w:tab/>
      </w:r>
      <w:r w:rsidRPr="00C56DB5">
        <w:rPr>
          <w:rFonts w:eastAsia="Times New Roman" w:cs="Times New Roman"/>
          <w:b/>
          <w:color w:val="000000"/>
          <w:sz w:val="20"/>
          <w:szCs w:val="20"/>
          <w:lang w:eastAsia="fr-FR"/>
        </w:rPr>
        <w:t>Délai de validité des offres</w:t>
      </w:r>
      <w:r w:rsidRPr="00C56DB5">
        <w:rPr>
          <w:rFonts w:eastAsia="Times New Roman" w:cs="Times New Roman"/>
          <w:bCs/>
          <w:color w:val="000000"/>
          <w:sz w:val="20"/>
          <w:szCs w:val="20"/>
          <w:lang w:eastAsia="fr-FR"/>
        </w:rPr>
        <w:t> : 90 jours à compter de la date de remise des offres.</w:t>
      </w:r>
    </w:p>
    <w:p w14:paraId="140791D5" w14:textId="77777777" w:rsidR="00C56DB5" w:rsidRPr="00C56DB5" w:rsidRDefault="00C56DB5" w:rsidP="00C56DB5">
      <w:pPr>
        <w:tabs>
          <w:tab w:val="num" w:pos="-180"/>
        </w:tabs>
        <w:spacing w:after="0" w:line="240" w:lineRule="auto"/>
        <w:ind w:left="-567" w:hanging="360"/>
        <w:jc w:val="both"/>
        <w:rPr>
          <w:rFonts w:eastAsia="Times New Roman" w:cs="Times New Roman"/>
          <w:bCs/>
          <w:color w:val="000000"/>
          <w:sz w:val="20"/>
          <w:szCs w:val="20"/>
          <w:lang w:eastAsia="fr-FR"/>
        </w:rPr>
      </w:pPr>
    </w:p>
    <w:p w14:paraId="01724869" w14:textId="4228A2CA" w:rsidR="00C56DB5" w:rsidRPr="00C56DB5" w:rsidRDefault="00C56DB5" w:rsidP="00C56DB5">
      <w:pPr>
        <w:tabs>
          <w:tab w:val="num" w:pos="-180"/>
        </w:tabs>
        <w:spacing w:after="0" w:line="240" w:lineRule="auto"/>
        <w:ind w:left="-567" w:hanging="360"/>
        <w:jc w:val="both"/>
        <w:rPr>
          <w:rFonts w:eastAsia="Times New Roman" w:cs="Times New Roman"/>
          <w:bCs/>
          <w:color w:val="000000"/>
          <w:sz w:val="20"/>
          <w:szCs w:val="20"/>
          <w:lang w:eastAsia="fr-FR"/>
        </w:rPr>
      </w:pPr>
      <w:r w:rsidRPr="00C56DB5">
        <w:rPr>
          <w:rFonts w:eastAsia="Times New Roman" w:cs="Times New Roman"/>
          <w:bCs/>
          <w:color w:val="000000"/>
          <w:sz w:val="20"/>
          <w:szCs w:val="20"/>
          <w:lang w:eastAsia="fr-FR"/>
        </w:rPr>
        <w:tab/>
      </w:r>
      <w:r w:rsidRPr="00C56DB5">
        <w:rPr>
          <w:rFonts w:eastAsia="Times New Roman" w:cs="Times New Roman"/>
          <w:b/>
          <w:bCs/>
          <w:color w:val="000000"/>
          <w:sz w:val="20"/>
          <w:szCs w:val="20"/>
          <w:lang w:eastAsia="fr-FR"/>
        </w:rPr>
        <w:t xml:space="preserve">Renseignements administratifs : </w:t>
      </w:r>
      <w:r w:rsidRPr="00C56DB5">
        <w:rPr>
          <w:rFonts w:eastAsia="Times New Roman" w:cs="Times New Roman"/>
          <w:bCs/>
          <w:color w:val="000000"/>
          <w:sz w:val="20"/>
          <w:szCs w:val="20"/>
          <w:lang w:eastAsia="fr-FR"/>
        </w:rPr>
        <w:t xml:space="preserve">M. Maquin </w:t>
      </w:r>
      <w:r w:rsidR="000D7D43" w:rsidRPr="00C56DB5">
        <w:rPr>
          <w:rFonts w:eastAsia="Times New Roman" w:cs="Times New Roman"/>
          <w:bCs/>
          <w:color w:val="000000"/>
          <w:sz w:val="20"/>
          <w:szCs w:val="20"/>
          <w:lang w:eastAsia="fr-FR"/>
        </w:rPr>
        <w:t>Loïc</w:t>
      </w:r>
      <w:r w:rsidRPr="00C56DB5">
        <w:rPr>
          <w:rFonts w:eastAsia="Times New Roman" w:cs="Times New Roman"/>
          <w:bCs/>
          <w:color w:val="000000"/>
          <w:sz w:val="20"/>
          <w:szCs w:val="20"/>
          <w:lang w:eastAsia="fr-FR"/>
        </w:rPr>
        <w:t xml:space="preserve">, </w:t>
      </w:r>
      <w:r w:rsidR="00D07CA8">
        <w:rPr>
          <w:rFonts w:eastAsia="Times New Roman" w:cs="Times New Roman"/>
          <w:bCs/>
          <w:color w:val="000000"/>
          <w:sz w:val="20"/>
          <w:szCs w:val="20"/>
          <w:lang w:eastAsia="fr-FR"/>
        </w:rPr>
        <w:t>attaché</w:t>
      </w:r>
      <w:r w:rsidRPr="00C56DB5">
        <w:rPr>
          <w:rFonts w:eastAsia="Times New Roman" w:cs="Times New Roman"/>
          <w:bCs/>
          <w:color w:val="000000"/>
          <w:sz w:val="20"/>
          <w:szCs w:val="20"/>
          <w:lang w:eastAsia="fr-FR"/>
        </w:rPr>
        <w:t xml:space="preserve"> territorial (03 24 59 45 28)</w:t>
      </w:r>
    </w:p>
    <w:p w14:paraId="1850A82F" w14:textId="77777777" w:rsidR="00C56DB5" w:rsidRPr="00C56DB5" w:rsidRDefault="00C56DB5" w:rsidP="00C56DB5">
      <w:pPr>
        <w:tabs>
          <w:tab w:val="num" w:pos="-180"/>
        </w:tabs>
        <w:spacing w:after="0" w:line="240" w:lineRule="auto"/>
        <w:ind w:left="-567" w:hanging="360"/>
        <w:jc w:val="both"/>
        <w:rPr>
          <w:rFonts w:eastAsia="Times New Roman" w:cs="Times New Roman"/>
          <w:bCs/>
          <w:color w:val="000000"/>
          <w:sz w:val="20"/>
          <w:szCs w:val="20"/>
          <w:lang w:eastAsia="fr-FR"/>
        </w:rPr>
      </w:pPr>
    </w:p>
    <w:p w14:paraId="6950C3DA" w14:textId="54F9CF24" w:rsidR="00C56DB5" w:rsidRPr="00C56DB5" w:rsidRDefault="00C56DB5" w:rsidP="00C56DB5">
      <w:pPr>
        <w:tabs>
          <w:tab w:val="num" w:pos="-180"/>
        </w:tabs>
        <w:spacing w:after="0" w:line="240" w:lineRule="auto"/>
        <w:ind w:left="-567" w:hanging="360"/>
        <w:jc w:val="both"/>
        <w:rPr>
          <w:rFonts w:eastAsia="Times New Roman" w:cs="Times New Roman"/>
          <w:bCs/>
          <w:color w:val="000000"/>
          <w:sz w:val="20"/>
          <w:szCs w:val="20"/>
          <w:lang w:eastAsia="fr-FR"/>
        </w:rPr>
      </w:pPr>
      <w:r w:rsidRPr="00C56DB5">
        <w:rPr>
          <w:rFonts w:eastAsia="Times New Roman" w:cs="Times New Roman"/>
          <w:bCs/>
          <w:color w:val="000000"/>
          <w:sz w:val="20"/>
          <w:szCs w:val="20"/>
          <w:lang w:eastAsia="fr-FR"/>
        </w:rPr>
        <w:tab/>
      </w:r>
      <w:r w:rsidRPr="00D964C5">
        <w:rPr>
          <w:rFonts w:eastAsia="Times New Roman" w:cs="Times New Roman"/>
          <w:b/>
          <w:color w:val="000000"/>
          <w:sz w:val="20"/>
          <w:szCs w:val="20"/>
          <w:lang w:eastAsia="fr-FR"/>
        </w:rPr>
        <w:t>Date d’envoi à la publicité</w:t>
      </w:r>
      <w:r w:rsidRPr="00D964C5">
        <w:rPr>
          <w:rFonts w:eastAsia="Times New Roman" w:cs="Times New Roman"/>
          <w:bCs/>
          <w:color w:val="000000"/>
          <w:sz w:val="20"/>
          <w:szCs w:val="20"/>
          <w:lang w:eastAsia="fr-FR"/>
        </w:rPr>
        <w:t xml:space="preserve"> : le </w:t>
      </w:r>
      <w:r w:rsidR="00D6133F">
        <w:rPr>
          <w:rFonts w:eastAsia="Times New Roman" w:cs="Times New Roman"/>
          <w:bCs/>
          <w:color w:val="000000"/>
          <w:sz w:val="20"/>
          <w:szCs w:val="20"/>
          <w:lang w:eastAsia="fr-FR"/>
        </w:rPr>
        <w:t>1</w:t>
      </w:r>
      <w:r w:rsidR="00D6133F" w:rsidRPr="00D6133F">
        <w:rPr>
          <w:rFonts w:eastAsia="Times New Roman" w:cs="Times New Roman"/>
          <w:bCs/>
          <w:color w:val="000000"/>
          <w:sz w:val="20"/>
          <w:szCs w:val="20"/>
          <w:vertAlign w:val="superscript"/>
          <w:lang w:eastAsia="fr-FR"/>
        </w:rPr>
        <w:t>er</w:t>
      </w:r>
      <w:r w:rsidR="00D6133F">
        <w:rPr>
          <w:rFonts w:eastAsia="Times New Roman" w:cs="Times New Roman"/>
          <w:bCs/>
          <w:color w:val="000000"/>
          <w:sz w:val="20"/>
          <w:szCs w:val="20"/>
          <w:lang w:eastAsia="fr-FR"/>
        </w:rPr>
        <w:t xml:space="preserve"> septembre 2025</w:t>
      </w:r>
    </w:p>
    <w:p w14:paraId="5A76710D" w14:textId="77777777" w:rsidR="00C56DB5" w:rsidRPr="00C56DB5" w:rsidRDefault="00C56DB5" w:rsidP="00C56DB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caps/>
          <w:sz w:val="20"/>
          <w:szCs w:val="20"/>
          <w:lang w:eastAsia="fr-FR"/>
        </w:rPr>
      </w:pPr>
    </w:p>
    <w:p w14:paraId="0CDBE2A2" w14:textId="77777777" w:rsidR="00C56DB5" w:rsidRPr="00C56DB5" w:rsidRDefault="00C56DB5" w:rsidP="00C56DB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caps/>
          <w:sz w:val="20"/>
          <w:szCs w:val="20"/>
          <w:lang w:eastAsia="fr-FR"/>
        </w:rPr>
      </w:pPr>
    </w:p>
    <w:p w14:paraId="6A920B55" w14:textId="77777777" w:rsidR="00C56DB5" w:rsidRPr="00C56DB5" w:rsidRDefault="00C56DB5" w:rsidP="00C56DB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caps/>
          <w:sz w:val="20"/>
          <w:szCs w:val="20"/>
          <w:lang w:eastAsia="fr-FR"/>
        </w:rPr>
      </w:pPr>
    </w:p>
    <w:p w14:paraId="1A7C7334" w14:textId="77777777" w:rsidR="00D96289" w:rsidRPr="00C56DB5" w:rsidRDefault="00D96289">
      <w:pPr>
        <w:rPr>
          <w:sz w:val="20"/>
          <w:szCs w:val="20"/>
        </w:rPr>
      </w:pPr>
    </w:p>
    <w:p w14:paraId="335C50FB" w14:textId="77777777" w:rsidR="00D96289" w:rsidRPr="00C56DB5" w:rsidRDefault="00D96289">
      <w:pPr>
        <w:rPr>
          <w:sz w:val="20"/>
          <w:szCs w:val="20"/>
        </w:rPr>
      </w:pPr>
    </w:p>
    <w:p w14:paraId="779B84C6" w14:textId="77777777" w:rsidR="00D96289" w:rsidRPr="00C56DB5" w:rsidRDefault="00D96289">
      <w:pPr>
        <w:rPr>
          <w:sz w:val="20"/>
          <w:szCs w:val="20"/>
        </w:rPr>
      </w:pPr>
    </w:p>
    <w:sectPr w:rsidR="00D96289" w:rsidRPr="00C56DB5" w:rsidSect="00874E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891D5" w14:textId="77777777" w:rsidR="00C56DB5" w:rsidRDefault="00C56DB5" w:rsidP="00874E1E">
      <w:pPr>
        <w:spacing w:after="0" w:line="240" w:lineRule="auto"/>
      </w:pPr>
      <w:r>
        <w:separator/>
      </w:r>
    </w:p>
  </w:endnote>
  <w:endnote w:type="continuationSeparator" w:id="0">
    <w:p w14:paraId="3D9C207A" w14:textId="77777777" w:rsidR="00C56DB5" w:rsidRDefault="00C56DB5" w:rsidP="00874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NeueLT Std Ext">
    <w:panose1 w:val="020B0605020202020204"/>
    <w:charset w:val="00"/>
    <w:family w:val="swiss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5484C" w14:textId="77777777" w:rsidR="00D27152" w:rsidRDefault="00D2715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0DEB2" w14:textId="77777777" w:rsidR="00874E1E" w:rsidRDefault="001077A4" w:rsidP="00874E1E">
    <w:pPr>
      <w:pStyle w:val="Notedebasdepage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8A1E2E" wp14:editId="3BB49A49">
              <wp:simplePos x="0" y="0"/>
              <wp:positionH relativeFrom="margin">
                <wp:align>center</wp:align>
              </wp:positionH>
              <wp:positionV relativeFrom="page">
                <wp:posOffset>10034546</wp:posOffset>
              </wp:positionV>
              <wp:extent cx="6861600" cy="0"/>
              <wp:effectExtent l="0" t="0" r="0" b="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61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7FD2AE" id="Connecteur droit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" from="0,790.1pt" to="540.3pt,7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" strokecolor="#4472c4 [3204]" strokeweight=".5pt">
              <v:stroke joinstyle="miter"/>
              <w10:wrap anchorx="margin" anchory="page"/>
            </v:line>
          </w:pict>
        </mc:Fallback>
      </mc:AlternateContent>
    </w:r>
  </w:p>
  <w:p w14:paraId="5FDC0743" w14:textId="77777777" w:rsidR="00874E1E" w:rsidRPr="00874E1E" w:rsidRDefault="00874E1E" w:rsidP="00874E1E">
    <w:pPr>
      <w:pStyle w:val="Notedebasdepage"/>
      <w:rPr>
        <w:sz w:val="18"/>
        <w:szCs w:val="18"/>
      </w:rPr>
    </w:pPr>
    <w:r w:rsidRPr="00874E1E">
      <w:rPr>
        <w:sz w:val="18"/>
        <w:szCs w:val="18"/>
      </w:rPr>
      <w:t xml:space="preserve">FDEA Fédération Départementale d’Energies des Ardennes </w:t>
    </w:r>
    <w:r w:rsidR="00D27152">
      <w:rPr>
        <w:sz w:val="18"/>
        <w:szCs w:val="18"/>
      </w:rPr>
      <w:t xml:space="preserve">- </w:t>
    </w:r>
    <w:r w:rsidRPr="00874E1E">
      <w:rPr>
        <w:sz w:val="18"/>
        <w:szCs w:val="18"/>
      </w:rPr>
      <w:t xml:space="preserve">Zone le Pêcher </w:t>
    </w:r>
    <w:r w:rsidR="00D27152">
      <w:rPr>
        <w:sz w:val="18"/>
        <w:szCs w:val="18"/>
      </w:rPr>
      <w:t>-</w:t>
    </w:r>
    <w:r w:rsidRPr="00874E1E">
      <w:rPr>
        <w:sz w:val="18"/>
        <w:szCs w:val="18"/>
      </w:rPr>
      <w:t xml:space="preserve"> 08440 LUMES</w:t>
    </w:r>
  </w:p>
  <w:p w14:paraId="170F82D0" w14:textId="77777777" w:rsidR="00874E1E" w:rsidRPr="00874E1E" w:rsidRDefault="00874E1E" w:rsidP="00874E1E">
    <w:pPr>
      <w:pStyle w:val="Notedebasdepage"/>
      <w:jc w:val="center"/>
      <w:rPr>
        <w:sz w:val="18"/>
        <w:szCs w:val="18"/>
      </w:rPr>
    </w:pPr>
    <w:r w:rsidRPr="00874E1E">
      <w:rPr>
        <w:sz w:val="18"/>
        <w:szCs w:val="18"/>
      </w:rPr>
      <w:t>Tél : 03 24 59 45 28 / Mail : fdea08@fdea.fr</w:t>
    </w:r>
  </w:p>
  <w:p w14:paraId="491A2780" w14:textId="77777777" w:rsidR="00874E1E" w:rsidRDefault="00874E1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82413" w14:textId="77777777" w:rsidR="00D27152" w:rsidRDefault="00D2715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186BC" w14:textId="77777777" w:rsidR="00C56DB5" w:rsidRDefault="00C56DB5" w:rsidP="00874E1E">
      <w:pPr>
        <w:spacing w:after="0" w:line="240" w:lineRule="auto"/>
      </w:pPr>
      <w:r>
        <w:separator/>
      </w:r>
    </w:p>
  </w:footnote>
  <w:footnote w:type="continuationSeparator" w:id="0">
    <w:p w14:paraId="5CB428A2" w14:textId="77777777" w:rsidR="00C56DB5" w:rsidRDefault="00C56DB5" w:rsidP="00874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B93CD" w14:textId="77777777" w:rsidR="00874E1E" w:rsidRDefault="00D07CA8">
    <w:pPr>
      <w:pStyle w:val="En-tte"/>
    </w:pPr>
    <w:r>
      <w:rPr>
        <w:noProof/>
      </w:rPr>
      <w:pict w14:anchorId="1C9FAF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951485" o:spid="_x0000_s2056" type="#_x0000_t75" style="position:absolute;margin-left:0;margin-top:0;width:659.95pt;height:607.5pt;z-index:-251657216;mso-position-horizontal:center;mso-position-horizontal-relative:margin;mso-position-vertical:center;mso-position-vertical-relative:margin" o:allowincell="f">
          <v:imagedata r:id="rId1" o:title="Arriere plan fde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63956" w14:textId="77777777" w:rsidR="00874E1E" w:rsidRDefault="00D07CA8">
    <w:pPr>
      <w:pStyle w:val="En-tte"/>
    </w:pPr>
    <w:r>
      <w:rPr>
        <w:noProof/>
      </w:rPr>
      <w:pict w14:anchorId="351832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951486" o:spid="_x0000_s2057" type="#_x0000_t75" style="position:absolute;margin-left:-108.85pt;margin-top:162.8pt;width:659.95pt;height:607.5pt;z-index:-251656192;mso-position-horizontal-relative:margin;mso-position-vertical-relative:margin" o:allowincell="f">
          <v:imagedata r:id="rId1" o:title="Arriere plan fdea" gain="19661f" blacklevel="22938f"/>
          <w10:wrap anchorx="margin" anchory="margin"/>
        </v:shape>
      </w:pict>
    </w:r>
    <w:r w:rsidR="00190BBF">
      <w:rPr>
        <w:noProof/>
      </w:rPr>
      <w:drawing>
        <wp:anchor distT="0" distB="0" distL="114300" distR="114300" simplePos="0" relativeHeight="251662336" behindDoc="0" locked="0" layoutInCell="1" allowOverlap="1" wp14:anchorId="7C5DA64F" wp14:editId="2FC22820">
          <wp:simplePos x="0" y="0"/>
          <wp:positionH relativeFrom="column">
            <wp:posOffset>-534035</wp:posOffset>
          </wp:positionH>
          <wp:positionV relativeFrom="paragraph">
            <wp:posOffset>-322359</wp:posOffset>
          </wp:positionV>
          <wp:extent cx="2086824" cy="962108"/>
          <wp:effectExtent l="0" t="0" r="889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DEA_PNG_Plan de travail 1 copie 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6366" cy="9757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A6CA1" w14:textId="77777777" w:rsidR="00874E1E" w:rsidRDefault="00D07CA8">
    <w:pPr>
      <w:pStyle w:val="En-tte"/>
    </w:pPr>
    <w:r>
      <w:rPr>
        <w:noProof/>
      </w:rPr>
      <w:pict w14:anchorId="1A8FB8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951484" o:spid="_x0000_s2055" type="#_x0000_t75" style="position:absolute;margin-left:0;margin-top:0;width:659.95pt;height:607.5pt;z-index:-251658240;mso-position-horizontal:center;mso-position-horizontal-relative:margin;mso-position-vertical:center;mso-position-vertical-relative:margin" o:allowincell="f">
          <v:imagedata r:id="rId1" o:title="Arriere plan fde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DB5"/>
    <w:rsid w:val="000661DB"/>
    <w:rsid w:val="00070411"/>
    <w:rsid w:val="000D7D43"/>
    <w:rsid w:val="001077A4"/>
    <w:rsid w:val="00190BBF"/>
    <w:rsid w:val="001E477F"/>
    <w:rsid w:val="0025710E"/>
    <w:rsid w:val="00324E51"/>
    <w:rsid w:val="003C7AD5"/>
    <w:rsid w:val="004973AD"/>
    <w:rsid w:val="004D5E1C"/>
    <w:rsid w:val="0058508D"/>
    <w:rsid w:val="0059397A"/>
    <w:rsid w:val="0066404D"/>
    <w:rsid w:val="00725196"/>
    <w:rsid w:val="007D56DB"/>
    <w:rsid w:val="00874E1E"/>
    <w:rsid w:val="00A44B00"/>
    <w:rsid w:val="00AC3400"/>
    <w:rsid w:val="00AF4C89"/>
    <w:rsid w:val="00B81435"/>
    <w:rsid w:val="00C56DB5"/>
    <w:rsid w:val="00D07CA8"/>
    <w:rsid w:val="00D1483E"/>
    <w:rsid w:val="00D27152"/>
    <w:rsid w:val="00D6133F"/>
    <w:rsid w:val="00D96289"/>
    <w:rsid w:val="00D964C5"/>
    <w:rsid w:val="00DB2B03"/>
    <w:rsid w:val="00E019C8"/>
    <w:rsid w:val="00EA249E"/>
    <w:rsid w:val="00EA2FC9"/>
    <w:rsid w:val="00F64C35"/>
    <w:rsid w:val="00F6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;"/>
  <w14:docId w14:val="19A2AE94"/>
  <w15:chartTrackingRefBased/>
  <w15:docId w15:val="{9BC0A54D-8868-4DE1-A115-F500279B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1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dea">
    <w:name w:val="fdea"/>
    <w:basedOn w:val="Normal"/>
    <w:link w:val="fdeaCar"/>
    <w:qFormat/>
    <w:rsid w:val="0025710E"/>
    <w:pPr>
      <w:ind w:left="-567"/>
    </w:pPr>
    <w:rPr>
      <w:noProof/>
    </w:rPr>
  </w:style>
  <w:style w:type="character" w:customStyle="1" w:styleId="fdeaCar">
    <w:name w:val="fdea Car"/>
    <w:basedOn w:val="Policepardfaut"/>
    <w:link w:val="fdea"/>
    <w:rsid w:val="0025710E"/>
    <w:rPr>
      <w:noProof/>
    </w:rPr>
  </w:style>
  <w:style w:type="paragraph" w:styleId="En-tte">
    <w:name w:val="header"/>
    <w:basedOn w:val="Normal"/>
    <w:link w:val="En-tteCar"/>
    <w:uiPriority w:val="99"/>
    <w:unhideWhenUsed/>
    <w:rsid w:val="00874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4E1E"/>
  </w:style>
  <w:style w:type="paragraph" w:styleId="Pieddepage">
    <w:name w:val="footer"/>
    <w:basedOn w:val="Normal"/>
    <w:link w:val="PieddepageCar"/>
    <w:uiPriority w:val="99"/>
    <w:unhideWhenUsed/>
    <w:rsid w:val="00874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4E1E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74E1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74E1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74E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7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ches-securises.f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marches-securises.fr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.MAQUIN\Documents\Mod&#232;les%20Office%20personnalis&#233;s\fdea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nalisé 1">
      <a:majorFont>
        <a:latin typeface="HelveticaNeueLT Std Ext"/>
        <a:ea typeface=""/>
        <a:cs typeface=""/>
      </a:majorFont>
      <a:minorFont>
        <a:latin typeface="HelveticaNeueLT Std Ex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0AEE6-B970-4EB7-9B90-3C6005123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fdea.dotx</Template>
  <TotalTime>322</TotalTime>
  <Pages>1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Loïc Maquin</dc:creator>
  <cp:keywords/>
  <dc:description/>
  <cp:lastModifiedBy>Loic MAQUIN</cp:lastModifiedBy>
  <cp:revision>12</cp:revision>
  <cp:lastPrinted>2020-07-16T14:30:00Z</cp:lastPrinted>
  <dcterms:created xsi:type="dcterms:W3CDTF">2020-08-11T09:59:00Z</dcterms:created>
  <dcterms:modified xsi:type="dcterms:W3CDTF">2025-08-11T08:38:00Z</dcterms:modified>
</cp:coreProperties>
</file>