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6D90" w14:textId="2786DB1B" w:rsidR="00B907B3" w:rsidRDefault="00B907B3" w:rsidP="00B907B3">
      <w:pPr>
        <w:ind w:left="993" w:right="-1188" w:hanging="993"/>
      </w:pPr>
      <w:bookmarkStart w:id="0" w:name="_Hlk199857186"/>
      <w:bookmarkEnd w:id="0"/>
      <w:r>
        <w:rPr>
          <w:noProof/>
        </w:rPr>
        <w:drawing>
          <wp:anchor distT="0" distB="0" distL="114300" distR="114300" simplePos="0" relativeHeight="487507456" behindDoc="0" locked="0" layoutInCell="1" allowOverlap="1" wp14:anchorId="19D37B62" wp14:editId="0C7717F4">
            <wp:simplePos x="0" y="0"/>
            <wp:positionH relativeFrom="column">
              <wp:posOffset>101600</wp:posOffset>
            </wp:positionH>
            <wp:positionV relativeFrom="paragraph">
              <wp:posOffset>-53975</wp:posOffset>
            </wp:positionV>
            <wp:extent cx="1143635" cy="1414780"/>
            <wp:effectExtent l="0" t="0" r="0" b="0"/>
            <wp:wrapNone/>
            <wp:docPr id="553278367" name="Image 10" descr="Une image contenant texte, Graphique, Police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617103" name="Image 10" descr="Une image contenant texte, Graphique, Police, graphisme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  <w:t xml:space="preserve"> </w:t>
      </w:r>
    </w:p>
    <w:p w14:paraId="18D22A82" w14:textId="255EC034" w:rsidR="00B907B3" w:rsidRPr="008130BB" w:rsidRDefault="00B907B3" w:rsidP="00B907B3">
      <w:pPr>
        <w:pStyle w:val="Titre"/>
        <w:spacing w:line="228" w:lineRule="auto"/>
        <w:ind w:left="1819" w:firstLine="341"/>
        <w:jc w:val="both"/>
        <w:rPr>
          <w:color w:val="1F497D" w:themeColor="text2"/>
          <w:sz w:val="20"/>
          <w:szCs w:val="20"/>
          <w:u w:val="single"/>
        </w:rPr>
      </w:pPr>
      <w:r w:rsidRPr="008130BB">
        <w:rPr>
          <w:noProof/>
          <w:color w:val="1F497D" w:themeColor="text2"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487509504" behindDoc="0" locked="0" layoutInCell="1" allowOverlap="1" wp14:anchorId="23B7D54A" wp14:editId="474268C0">
                <wp:simplePos x="0" y="0"/>
                <wp:positionH relativeFrom="column">
                  <wp:posOffset>3776980</wp:posOffset>
                </wp:positionH>
                <wp:positionV relativeFrom="paragraph">
                  <wp:posOffset>34925</wp:posOffset>
                </wp:positionV>
                <wp:extent cx="2360930" cy="14046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67654" w14:textId="77777777" w:rsidR="00B907B3" w:rsidRDefault="00B907B3" w:rsidP="00B907B3">
                            <w:pPr>
                              <w:pStyle w:val="Titre"/>
                              <w:spacing w:line="228" w:lineRule="auto"/>
                            </w:pPr>
                            <w:r>
                              <w:t xml:space="preserve">AVIS D'APPEL PUBLIC À LA </w:t>
                            </w:r>
                            <w:r>
                              <w:rPr>
                                <w:spacing w:val="-2"/>
                              </w:rPr>
                              <w:t>CONCURRENCE</w:t>
                            </w:r>
                          </w:p>
                          <w:p w14:paraId="5D47DAB5" w14:textId="09F5B24A" w:rsidR="00B907B3" w:rsidRPr="00B907B3" w:rsidRDefault="00B907B3" w:rsidP="00B907B3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907B3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services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B7D54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7.4pt;margin-top:2.75pt;width:185.9pt;height:110.6pt;z-index:48750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Cx&#10;B8qX3QAAAAkBAAAPAAAAAAAAAAAAAAAAAGsEAABkcnMvZG93bnJldi54bWxQSwUGAAAAAAQABADz&#10;AAAAdQUAAAAA&#10;">
                <v:textbox style="mso-fit-shape-to-text:t">
                  <w:txbxContent>
                    <w:p w14:paraId="14467654" w14:textId="77777777" w:rsidR="00B907B3" w:rsidRDefault="00B907B3" w:rsidP="00B907B3">
                      <w:pPr>
                        <w:pStyle w:val="Titre"/>
                        <w:spacing w:line="228" w:lineRule="auto"/>
                      </w:pPr>
                      <w:r>
                        <w:t xml:space="preserve">AVIS D'APPEL PUBLIC À LA </w:t>
                      </w:r>
                      <w:r>
                        <w:rPr>
                          <w:spacing w:val="-2"/>
                        </w:rPr>
                        <w:t>CONCURRENCE</w:t>
                      </w:r>
                    </w:p>
                    <w:p w14:paraId="5D47DAB5" w14:textId="09F5B24A" w:rsidR="00B907B3" w:rsidRPr="00B907B3" w:rsidRDefault="00B907B3" w:rsidP="00B907B3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</w:pPr>
                      <w:proofErr w:type="gramStart"/>
                      <w:r w:rsidRPr="00B907B3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services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8130BB" w:rsidRPr="008130BB">
        <w:rPr>
          <w:color w:val="1F497D" w:themeColor="text2"/>
          <w:sz w:val="20"/>
          <w:szCs w:val="20"/>
          <w:u w:val="single"/>
        </w:rPr>
        <w:t>Etablissement</w:t>
      </w:r>
    </w:p>
    <w:p w14:paraId="3C21137D" w14:textId="56592950" w:rsidR="00B907B3" w:rsidRDefault="00B907B3" w:rsidP="00B907B3">
      <w:pPr>
        <w:pStyle w:val="Titre"/>
        <w:spacing w:line="228" w:lineRule="auto"/>
        <w:ind w:left="1819" w:firstLine="341"/>
        <w:jc w:val="both"/>
        <w:rPr>
          <w:sz w:val="20"/>
          <w:szCs w:val="20"/>
        </w:rPr>
      </w:pPr>
    </w:p>
    <w:p w14:paraId="45A05143" w14:textId="6EFE42C3" w:rsidR="00B907B3" w:rsidRPr="00B907B3" w:rsidRDefault="00B907B3" w:rsidP="00B907B3">
      <w:pPr>
        <w:pStyle w:val="Titre"/>
        <w:spacing w:line="228" w:lineRule="auto"/>
        <w:ind w:left="1819" w:firstLine="341"/>
        <w:jc w:val="both"/>
        <w:rPr>
          <w:sz w:val="20"/>
          <w:szCs w:val="20"/>
        </w:rPr>
      </w:pPr>
      <w:r w:rsidRPr="00B907B3">
        <w:rPr>
          <w:sz w:val="20"/>
          <w:szCs w:val="20"/>
        </w:rPr>
        <w:t>Centre Hospitalier de Munster</w:t>
      </w:r>
    </w:p>
    <w:p w14:paraId="4494723F" w14:textId="0D464BF8" w:rsidR="00B907B3" w:rsidRPr="00B907B3" w:rsidRDefault="00B907B3">
      <w:pPr>
        <w:pStyle w:val="Corpsdetexte"/>
        <w:spacing w:before="137"/>
        <w:rPr>
          <w:rFonts w:ascii="Arial"/>
          <w:b/>
          <w:sz w:val="20"/>
          <w:szCs w:val="20"/>
        </w:rPr>
      </w:pPr>
      <w:r>
        <w:rPr>
          <w:rFonts w:ascii="Arial"/>
          <w:b/>
          <w:sz w:val="22"/>
        </w:rPr>
        <w:tab/>
      </w:r>
      <w:r>
        <w:rPr>
          <w:rFonts w:ascii="Arial"/>
          <w:b/>
          <w:sz w:val="22"/>
        </w:rPr>
        <w:tab/>
      </w:r>
      <w:r>
        <w:rPr>
          <w:rFonts w:ascii="Arial"/>
          <w:b/>
          <w:sz w:val="22"/>
        </w:rPr>
        <w:tab/>
      </w:r>
      <w:r w:rsidRPr="00B907B3">
        <w:rPr>
          <w:rFonts w:ascii="Arial"/>
          <w:b/>
          <w:sz w:val="20"/>
          <w:szCs w:val="20"/>
        </w:rPr>
        <w:t>6 rue du moulin</w:t>
      </w:r>
    </w:p>
    <w:p w14:paraId="4E5B6203" w14:textId="5103FA8B" w:rsidR="00B907B3" w:rsidRPr="00B907B3" w:rsidRDefault="00B907B3">
      <w:pPr>
        <w:pStyle w:val="Corpsdetexte"/>
        <w:spacing w:before="137"/>
        <w:rPr>
          <w:rFonts w:ascii="Arial"/>
          <w:b/>
          <w:sz w:val="20"/>
          <w:szCs w:val="20"/>
        </w:rPr>
      </w:pPr>
      <w:r w:rsidRPr="00B907B3">
        <w:rPr>
          <w:rFonts w:ascii="Arial"/>
          <w:b/>
          <w:sz w:val="20"/>
          <w:szCs w:val="20"/>
        </w:rPr>
        <w:tab/>
      </w:r>
      <w:r w:rsidRPr="00B907B3">
        <w:rPr>
          <w:rFonts w:ascii="Arial"/>
          <w:b/>
          <w:sz w:val="20"/>
          <w:szCs w:val="20"/>
        </w:rPr>
        <w:tab/>
      </w:r>
      <w:r w:rsidRPr="00B907B3">
        <w:rPr>
          <w:rFonts w:ascii="Arial"/>
          <w:b/>
          <w:sz w:val="20"/>
          <w:szCs w:val="20"/>
        </w:rPr>
        <w:tab/>
        <w:t>68140 MUNSTER</w:t>
      </w:r>
    </w:p>
    <w:p w14:paraId="4E1BDC4D" w14:textId="1A180E3A" w:rsidR="00B907B3" w:rsidRDefault="00B907B3">
      <w:pPr>
        <w:pStyle w:val="Corpsdetexte"/>
        <w:spacing w:before="137"/>
        <w:rPr>
          <w:rFonts w:ascii="Arial"/>
          <w:b/>
          <w:sz w:val="22"/>
        </w:rPr>
      </w:pPr>
    </w:p>
    <w:p w14:paraId="1E091D36" w14:textId="77777777" w:rsidR="00A73EE1" w:rsidRDefault="00A73EE1">
      <w:pPr>
        <w:pStyle w:val="Titre1"/>
        <w:rPr>
          <w:color w:val="9A1D49"/>
          <w:u w:color="9A1D49"/>
        </w:rPr>
      </w:pPr>
    </w:p>
    <w:p w14:paraId="30C1448F" w14:textId="77FC049F" w:rsidR="008320D4" w:rsidRDefault="006C7DA6">
      <w:pPr>
        <w:pStyle w:val="Titre1"/>
        <w:rPr>
          <w:u w:val="none"/>
        </w:rPr>
      </w:pPr>
      <w:r>
        <w:rPr>
          <w:color w:val="9A1D49"/>
          <w:u w:color="9A1D49"/>
        </w:rPr>
        <w:t>Section</w:t>
      </w:r>
      <w:r>
        <w:rPr>
          <w:color w:val="9A1D49"/>
          <w:spacing w:val="12"/>
          <w:u w:color="9A1D49"/>
        </w:rPr>
        <w:t xml:space="preserve"> </w:t>
      </w:r>
      <w:r>
        <w:rPr>
          <w:color w:val="9A1D49"/>
          <w:u w:color="9A1D49"/>
        </w:rPr>
        <w:t>1</w:t>
      </w:r>
      <w:r>
        <w:rPr>
          <w:color w:val="9A1D49"/>
          <w:spacing w:val="16"/>
          <w:u w:color="9A1D49"/>
        </w:rPr>
        <w:t xml:space="preserve"> </w:t>
      </w:r>
      <w:r>
        <w:rPr>
          <w:color w:val="9A1D49"/>
          <w:u w:color="9A1D49"/>
        </w:rPr>
        <w:t>:</w:t>
      </w:r>
      <w:r>
        <w:rPr>
          <w:color w:val="9A1D49"/>
          <w:spacing w:val="12"/>
          <w:u w:color="9A1D49"/>
        </w:rPr>
        <w:t xml:space="preserve"> </w:t>
      </w:r>
      <w:r>
        <w:rPr>
          <w:color w:val="9A1D49"/>
          <w:u w:color="9A1D49"/>
        </w:rPr>
        <w:t>Identification</w:t>
      </w:r>
      <w:r>
        <w:rPr>
          <w:color w:val="9A1D49"/>
          <w:spacing w:val="13"/>
          <w:u w:color="9A1D49"/>
        </w:rPr>
        <w:t xml:space="preserve"> </w:t>
      </w:r>
      <w:r>
        <w:rPr>
          <w:color w:val="9A1D49"/>
          <w:u w:color="9A1D49"/>
        </w:rPr>
        <w:t>de</w:t>
      </w:r>
      <w:r>
        <w:rPr>
          <w:color w:val="9A1D49"/>
          <w:spacing w:val="13"/>
          <w:u w:color="9A1D49"/>
        </w:rPr>
        <w:t xml:space="preserve"> </w:t>
      </w:r>
      <w:r>
        <w:rPr>
          <w:color w:val="9A1D49"/>
          <w:spacing w:val="-2"/>
          <w:u w:color="9A1D49"/>
        </w:rPr>
        <w:t>l'acheteur</w:t>
      </w:r>
    </w:p>
    <w:p w14:paraId="017001A3" w14:textId="5C9CB38F" w:rsidR="008320D4" w:rsidRDefault="008320D4">
      <w:pPr>
        <w:pStyle w:val="Corpsdetexte"/>
        <w:spacing w:before="33"/>
        <w:rPr>
          <w:rFonts w:ascii="Arial"/>
          <w:b/>
        </w:rPr>
      </w:pPr>
    </w:p>
    <w:p w14:paraId="40FB7BF8" w14:textId="079CC413" w:rsidR="008320D4" w:rsidRDefault="006C7DA6">
      <w:pPr>
        <w:ind w:left="256"/>
        <w:rPr>
          <w:sz w:val="17"/>
        </w:rPr>
      </w:pPr>
      <w:r>
        <w:rPr>
          <w:rFonts w:ascii="Arial" w:hAnsi="Arial"/>
          <w:b/>
          <w:sz w:val="17"/>
        </w:rPr>
        <w:t>Nom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complet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l'acheteur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:</w:t>
      </w:r>
      <w:r>
        <w:rPr>
          <w:rFonts w:ascii="Arial" w:hAnsi="Arial"/>
          <w:b/>
          <w:spacing w:val="-1"/>
          <w:sz w:val="17"/>
        </w:rPr>
        <w:t xml:space="preserve"> </w:t>
      </w:r>
      <w:r w:rsidR="00830C75">
        <w:rPr>
          <w:sz w:val="17"/>
        </w:rPr>
        <w:t>Centre Hospitalier de Munster</w:t>
      </w:r>
    </w:p>
    <w:p w14:paraId="0ACFA3F4" w14:textId="77777777" w:rsidR="008320D4" w:rsidRDefault="006C7DA6">
      <w:pPr>
        <w:spacing w:before="102"/>
        <w:ind w:left="256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Numéro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national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d'identification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pacing w:val="-10"/>
          <w:sz w:val="17"/>
        </w:rPr>
        <w:t>:</w:t>
      </w:r>
    </w:p>
    <w:p w14:paraId="5AD171D3" w14:textId="0BDAED56" w:rsidR="008320D4" w:rsidRDefault="006C7DA6">
      <w:pPr>
        <w:pStyle w:val="Corpsdetexte"/>
        <w:spacing w:before="45"/>
        <w:ind w:left="369"/>
      </w:pPr>
      <w:r>
        <w:t>Type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SIRET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spacing w:val="-2"/>
        </w:rPr>
        <w:t>266800</w:t>
      </w:r>
      <w:r w:rsidR="00830C75">
        <w:rPr>
          <w:spacing w:val="-2"/>
        </w:rPr>
        <w:t>97800014</w:t>
      </w:r>
    </w:p>
    <w:p w14:paraId="30088F9C" w14:textId="3E7A07DF" w:rsidR="008320D4" w:rsidRDefault="006C7DA6">
      <w:pPr>
        <w:spacing w:before="172"/>
        <w:ind w:left="256"/>
        <w:rPr>
          <w:sz w:val="17"/>
        </w:rPr>
      </w:pPr>
      <w:r>
        <w:rPr>
          <w:rFonts w:ascii="Arial"/>
          <w:b/>
          <w:sz w:val="17"/>
        </w:rPr>
        <w:t>Code</w:t>
      </w:r>
      <w:r>
        <w:rPr>
          <w:rFonts w:ascii="Arial"/>
          <w:b/>
          <w:spacing w:val="-3"/>
          <w:sz w:val="17"/>
        </w:rPr>
        <w:t xml:space="preserve"> </w:t>
      </w:r>
      <w:r>
        <w:rPr>
          <w:rFonts w:ascii="Arial"/>
          <w:b/>
          <w:sz w:val="17"/>
        </w:rPr>
        <w:t>postal</w:t>
      </w:r>
      <w:r>
        <w:rPr>
          <w:rFonts w:ascii="Arial"/>
          <w:b/>
          <w:spacing w:val="-2"/>
          <w:sz w:val="17"/>
        </w:rPr>
        <w:t xml:space="preserve"> </w:t>
      </w:r>
      <w:r>
        <w:rPr>
          <w:rFonts w:ascii="Arial"/>
          <w:b/>
          <w:sz w:val="17"/>
        </w:rPr>
        <w:t>/</w:t>
      </w:r>
      <w:r>
        <w:rPr>
          <w:rFonts w:ascii="Arial"/>
          <w:b/>
          <w:spacing w:val="-2"/>
          <w:sz w:val="17"/>
        </w:rPr>
        <w:t xml:space="preserve"> </w:t>
      </w:r>
      <w:r>
        <w:rPr>
          <w:rFonts w:ascii="Arial"/>
          <w:b/>
          <w:sz w:val="17"/>
        </w:rPr>
        <w:t>Ville</w:t>
      </w:r>
      <w:r>
        <w:rPr>
          <w:rFonts w:ascii="Arial"/>
          <w:b/>
          <w:spacing w:val="-1"/>
          <w:sz w:val="17"/>
        </w:rPr>
        <w:t xml:space="preserve"> </w:t>
      </w:r>
      <w:r>
        <w:rPr>
          <w:rFonts w:ascii="Arial"/>
          <w:b/>
          <w:sz w:val="17"/>
        </w:rPr>
        <w:t>:</w:t>
      </w:r>
      <w:r>
        <w:rPr>
          <w:rFonts w:ascii="Arial"/>
          <w:b/>
          <w:spacing w:val="-3"/>
          <w:sz w:val="17"/>
        </w:rPr>
        <w:t xml:space="preserve"> </w:t>
      </w:r>
      <w:r w:rsidR="00830C75">
        <w:rPr>
          <w:sz w:val="17"/>
        </w:rPr>
        <w:t>68140-Munster</w:t>
      </w:r>
    </w:p>
    <w:p w14:paraId="537A12FC" w14:textId="77777777" w:rsidR="008320D4" w:rsidRDefault="006C7DA6">
      <w:pPr>
        <w:spacing w:before="102"/>
        <w:ind w:left="256"/>
        <w:rPr>
          <w:sz w:val="17"/>
        </w:rPr>
      </w:pPr>
      <w:r>
        <w:rPr>
          <w:rFonts w:ascii="Arial"/>
          <w:b/>
          <w:sz w:val="17"/>
        </w:rPr>
        <w:t>Groupement</w:t>
      </w:r>
      <w:r>
        <w:rPr>
          <w:rFonts w:ascii="Arial"/>
          <w:b/>
          <w:spacing w:val="-4"/>
          <w:sz w:val="17"/>
        </w:rPr>
        <w:t xml:space="preserve"> </w:t>
      </w:r>
      <w:r>
        <w:rPr>
          <w:rFonts w:ascii="Arial"/>
          <w:b/>
          <w:sz w:val="17"/>
        </w:rPr>
        <w:t>de</w:t>
      </w:r>
      <w:r>
        <w:rPr>
          <w:rFonts w:ascii="Arial"/>
          <w:b/>
          <w:spacing w:val="-3"/>
          <w:sz w:val="17"/>
        </w:rPr>
        <w:t xml:space="preserve"> </w:t>
      </w:r>
      <w:r>
        <w:rPr>
          <w:rFonts w:ascii="Arial"/>
          <w:b/>
          <w:sz w:val="17"/>
        </w:rPr>
        <w:t>commandes</w:t>
      </w:r>
      <w:r>
        <w:rPr>
          <w:rFonts w:ascii="Arial"/>
          <w:b/>
          <w:spacing w:val="-3"/>
          <w:sz w:val="17"/>
        </w:rPr>
        <w:t xml:space="preserve"> </w:t>
      </w:r>
      <w:r>
        <w:rPr>
          <w:rFonts w:ascii="Arial"/>
          <w:b/>
          <w:sz w:val="17"/>
        </w:rPr>
        <w:t xml:space="preserve">: </w:t>
      </w:r>
      <w:r>
        <w:rPr>
          <w:spacing w:val="-5"/>
          <w:sz w:val="17"/>
        </w:rPr>
        <w:t>Non</w:t>
      </w:r>
    </w:p>
    <w:p w14:paraId="0D373A0C" w14:textId="336DF47B" w:rsidR="008320D4" w:rsidRDefault="008320D4">
      <w:pPr>
        <w:pStyle w:val="Corpsdetexte"/>
        <w:spacing w:before="80"/>
      </w:pPr>
    </w:p>
    <w:p w14:paraId="1ABA9270" w14:textId="77777777" w:rsidR="008320D4" w:rsidRDefault="006C7DA6">
      <w:pPr>
        <w:pStyle w:val="Titre1"/>
        <w:rPr>
          <w:u w:val="none"/>
        </w:rPr>
      </w:pPr>
      <w:r>
        <w:rPr>
          <w:color w:val="9A1D49"/>
          <w:u w:color="9A1D49"/>
        </w:rPr>
        <w:t>Section</w:t>
      </w:r>
      <w:r>
        <w:rPr>
          <w:color w:val="9A1D49"/>
          <w:spacing w:val="7"/>
          <w:u w:color="9A1D49"/>
        </w:rPr>
        <w:t xml:space="preserve"> </w:t>
      </w:r>
      <w:r>
        <w:rPr>
          <w:color w:val="9A1D49"/>
          <w:u w:color="9A1D49"/>
        </w:rPr>
        <w:t>2</w:t>
      </w:r>
      <w:r>
        <w:rPr>
          <w:color w:val="9A1D49"/>
          <w:spacing w:val="13"/>
          <w:u w:color="9A1D49"/>
        </w:rPr>
        <w:t xml:space="preserve"> </w:t>
      </w:r>
      <w:r>
        <w:rPr>
          <w:color w:val="9A1D49"/>
          <w:u w:color="9A1D49"/>
        </w:rPr>
        <w:t>:</w:t>
      </w:r>
      <w:r>
        <w:rPr>
          <w:color w:val="9A1D49"/>
          <w:spacing w:val="7"/>
          <w:u w:color="9A1D49"/>
        </w:rPr>
        <w:t xml:space="preserve"> </w:t>
      </w:r>
      <w:r>
        <w:rPr>
          <w:color w:val="9A1D49"/>
          <w:spacing w:val="-2"/>
          <w:u w:color="9A1D49"/>
        </w:rPr>
        <w:t>Communication</w:t>
      </w:r>
    </w:p>
    <w:p w14:paraId="02908F62" w14:textId="77777777" w:rsidR="008320D4" w:rsidRDefault="008320D4">
      <w:pPr>
        <w:pStyle w:val="Corpsdetexte"/>
        <w:spacing w:before="33"/>
        <w:rPr>
          <w:rFonts w:ascii="Arial"/>
          <w:b/>
        </w:rPr>
      </w:pPr>
    </w:p>
    <w:p w14:paraId="7ED95B05" w14:textId="77777777" w:rsidR="008320D4" w:rsidRDefault="006C7DA6">
      <w:pPr>
        <w:spacing w:line="189" w:lineRule="exact"/>
        <w:ind w:left="256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Moyens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d'accès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aux documents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la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pacing w:val="-2"/>
          <w:sz w:val="17"/>
        </w:rPr>
        <w:t>consultation</w:t>
      </w:r>
    </w:p>
    <w:p w14:paraId="7385C667" w14:textId="77777777" w:rsidR="008320D4" w:rsidRDefault="006C7DA6">
      <w:pPr>
        <w:pStyle w:val="Corpsdetexte"/>
        <w:spacing w:line="189" w:lineRule="exact"/>
        <w:ind w:left="482"/>
      </w:pPr>
      <w:r>
        <w:t>Lien</w:t>
      </w:r>
      <w:r>
        <w:rPr>
          <w:spacing w:val="-5"/>
        </w:rPr>
        <w:t xml:space="preserve"> </w:t>
      </w:r>
      <w:r>
        <w:t>vers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profil</w:t>
      </w:r>
      <w:r>
        <w:rPr>
          <w:spacing w:val="-5"/>
        </w:rPr>
        <w:t xml:space="preserve"> </w:t>
      </w:r>
      <w:r>
        <w:t>d'acheteur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https://</w:t>
      </w:r>
      <w:hyperlink r:id="rId8">
        <w:r>
          <w:t>www.marches-</w:t>
        </w:r>
        <w:r>
          <w:rPr>
            <w:spacing w:val="-2"/>
          </w:rPr>
          <w:t>securises.fr/</w:t>
        </w:r>
      </w:hyperlink>
    </w:p>
    <w:p w14:paraId="6E194A70" w14:textId="05898527" w:rsidR="008320D4" w:rsidRDefault="006C7DA6">
      <w:pPr>
        <w:spacing w:before="172"/>
        <w:ind w:left="256"/>
        <w:rPr>
          <w:sz w:val="17"/>
        </w:rPr>
      </w:pPr>
      <w:r>
        <w:rPr>
          <w:rFonts w:ascii="Arial"/>
          <w:b/>
          <w:sz w:val="17"/>
        </w:rPr>
        <w:t>Identifiant</w:t>
      </w:r>
      <w:r>
        <w:rPr>
          <w:rFonts w:ascii="Arial"/>
          <w:b/>
          <w:spacing w:val="-3"/>
          <w:sz w:val="17"/>
        </w:rPr>
        <w:t xml:space="preserve"> </w:t>
      </w:r>
      <w:r>
        <w:rPr>
          <w:rFonts w:ascii="Arial"/>
          <w:b/>
          <w:sz w:val="17"/>
        </w:rPr>
        <w:t>interne</w:t>
      </w:r>
      <w:r>
        <w:rPr>
          <w:rFonts w:ascii="Arial"/>
          <w:b/>
          <w:spacing w:val="-4"/>
          <w:sz w:val="17"/>
        </w:rPr>
        <w:t xml:space="preserve"> </w:t>
      </w:r>
      <w:r>
        <w:rPr>
          <w:rFonts w:ascii="Arial"/>
          <w:b/>
          <w:sz w:val="17"/>
        </w:rPr>
        <w:t>de</w:t>
      </w:r>
      <w:r>
        <w:rPr>
          <w:rFonts w:ascii="Arial"/>
          <w:b/>
          <w:spacing w:val="-3"/>
          <w:sz w:val="17"/>
        </w:rPr>
        <w:t xml:space="preserve"> </w:t>
      </w:r>
      <w:r>
        <w:rPr>
          <w:rFonts w:ascii="Arial"/>
          <w:b/>
          <w:sz w:val="17"/>
        </w:rPr>
        <w:t>la</w:t>
      </w:r>
      <w:r>
        <w:rPr>
          <w:rFonts w:ascii="Arial"/>
          <w:b/>
          <w:spacing w:val="-4"/>
          <w:sz w:val="17"/>
        </w:rPr>
        <w:t xml:space="preserve"> </w:t>
      </w:r>
      <w:r>
        <w:rPr>
          <w:rFonts w:ascii="Arial"/>
          <w:b/>
          <w:sz w:val="17"/>
        </w:rPr>
        <w:t>consultation</w:t>
      </w:r>
      <w:r>
        <w:rPr>
          <w:rFonts w:ascii="Arial"/>
          <w:b/>
          <w:spacing w:val="-3"/>
          <w:sz w:val="17"/>
        </w:rPr>
        <w:t xml:space="preserve"> </w:t>
      </w:r>
      <w:r>
        <w:rPr>
          <w:rFonts w:ascii="Arial"/>
          <w:b/>
          <w:sz w:val="17"/>
        </w:rPr>
        <w:t>:</w:t>
      </w:r>
      <w:r w:rsidR="00830C75">
        <w:rPr>
          <w:rFonts w:ascii="Arial"/>
          <w:b/>
          <w:spacing w:val="-4"/>
          <w:sz w:val="17"/>
        </w:rPr>
        <w:t xml:space="preserve"> </w:t>
      </w:r>
      <w:r>
        <w:rPr>
          <w:spacing w:val="-2"/>
          <w:sz w:val="17"/>
        </w:rPr>
        <w:t>2025.00</w:t>
      </w:r>
      <w:r w:rsidR="00BC56D0">
        <w:rPr>
          <w:spacing w:val="-2"/>
          <w:sz w:val="17"/>
        </w:rPr>
        <w:t>3</w:t>
      </w:r>
    </w:p>
    <w:p w14:paraId="5B498F9D" w14:textId="77777777" w:rsidR="008320D4" w:rsidRDefault="006C7DA6">
      <w:pPr>
        <w:spacing w:before="102"/>
        <w:ind w:left="256"/>
        <w:rPr>
          <w:sz w:val="17"/>
        </w:rPr>
      </w:pPr>
      <w:r>
        <w:rPr>
          <w:rFonts w:ascii="Arial" w:hAnsi="Arial"/>
          <w:b/>
          <w:sz w:val="17"/>
        </w:rPr>
        <w:t>L'intégralité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des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documents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la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consultation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se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trouve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sur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le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profil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d'acheteur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: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spacing w:val="-5"/>
          <w:sz w:val="17"/>
        </w:rPr>
        <w:t>Oui</w:t>
      </w:r>
    </w:p>
    <w:p w14:paraId="30176DA7" w14:textId="77777777" w:rsidR="008320D4" w:rsidRDefault="006C7DA6">
      <w:pPr>
        <w:spacing w:before="160"/>
        <w:ind w:left="256"/>
        <w:rPr>
          <w:sz w:val="17"/>
        </w:rPr>
      </w:pPr>
      <w:r>
        <w:rPr>
          <w:rFonts w:ascii="Arial" w:hAnsi="Arial"/>
          <w:b/>
          <w:sz w:val="17"/>
        </w:rPr>
        <w:t>Utilisation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moyens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communication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non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communément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disponibles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: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spacing w:val="-5"/>
          <w:sz w:val="17"/>
        </w:rPr>
        <w:t>Non</w:t>
      </w:r>
    </w:p>
    <w:p w14:paraId="0DD65D90" w14:textId="77777777" w:rsidR="008320D4" w:rsidRDefault="008320D4">
      <w:pPr>
        <w:pStyle w:val="Corpsdetexte"/>
        <w:spacing w:before="31"/>
      </w:pPr>
    </w:p>
    <w:p w14:paraId="73D01222" w14:textId="0D156074" w:rsidR="008320D4" w:rsidRDefault="006C7DA6">
      <w:pPr>
        <w:pStyle w:val="Corpsdetexte"/>
        <w:ind w:left="256"/>
      </w:pPr>
      <w:r>
        <w:rPr>
          <w:rFonts w:ascii="Arial" w:hAnsi="Arial"/>
          <w:b/>
        </w:rPr>
        <w:t>Nom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du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contact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3"/>
        </w:rPr>
        <w:t xml:space="preserve"> </w:t>
      </w:r>
      <w:r>
        <w:t>Monsieur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Directeur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Tél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 xml:space="preserve">+33 </w:t>
      </w:r>
      <w:r w:rsidR="00E96C3F">
        <w:t>389773012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:</w:t>
      </w:r>
      <w:r w:rsidR="00E96C3F">
        <w:rPr>
          <w:spacing w:val="-2"/>
        </w:rPr>
        <w:t xml:space="preserve"> etablissement58@ch-munster.fr</w:t>
      </w:r>
    </w:p>
    <w:p w14:paraId="1054A4BB" w14:textId="77777777" w:rsidR="008320D4" w:rsidRDefault="008320D4">
      <w:pPr>
        <w:pStyle w:val="Corpsdetexte"/>
        <w:spacing w:before="23"/>
      </w:pPr>
    </w:p>
    <w:p w14:paraId="1A404F83" w14:textId="77777777" w:rsidR="008320D4" w:rsidRDefault="006C7DA6">
      <w:pPr>
        <w:pStyle w:val="Titre1"/>
        <w:rPr>
          <w:u w:val="none"/>
        </w:rPr>
      </w:pPr>
      <w:r>
        <w:rPr>
          <w:color w:val="9A1D49"/>
          <w:u w:color="9A1D49"/>
        </w:rPr>
        <w:t>Section</w:t>
      </w:r>
      <w:r>
        <w:rPr>
          <w:color w:val="9A1D49"/>
          <w:spacing w:val="7"/>
          <w:u w:color="9A1D49"/>
        </w:rPr>
        <w:t xml:space="preserve"> </w:t>
      </w:r>
      <w:r>
        <w:rPr>
          <w:color w:val="9A1D49"/>
          <w:u w:color="9A1D49"/>
        </w:rPr>
        <w:t>3</w:t>
      </w:r>
      <w:r>
        <w:rPr>
          <w:color w:val="9A1D49"/>
          <w:spacing w:val="13"/>
          <w:u w:color="9A1D49"/>
        </w:rPr>
        <w:t xml:space="preserve"> </w:t>
      </w:r>
      <w:r>
        <w:rPr>
          <w:color w:val="9A1D49"/>
          <w:u w:color="9A1D49"/>
        </w:rPr>
        <w:t>:</w:t>
      </w:r>
      <w:r>
        <w:rPr>
          <w:color w:val="9A1D49"/>
          <w:spacing w:val="7"/>
          <w:u w:color="9A1D49"/>
        </w:rPr>
        <w:t xml:space="preserve"> </w:t>
      </w:r>
      <w:r>
        <w:rPr>
          <w:color w:val="9A1D49"/>
          <w:spacing w:val="-2"/>
          <w:u w:color="9A1D49"/>
        </w:rPr>
        <w:t>Procédure</w:t>
      </w:r>
    </w:p>
    <w:p w14:paraId="30370332" w14:textId="77777777" w:rsidR="008320D4" w:rsidRDefault="008320D4">
      <w:pPr>
        <w:pStyle w:val="Corpsdetexte"/>
        <w:spacing w:before="33"/>
        <w:rPr>
          <w:rFonts w:ascii="Arial"/>
          <w:b/>
        </w:rPr>
      </w:pPr>
    </w:p>
    <w:p w14:paraId="49826E41" w14:textId="77777777" w:rsidR="008320D4" w:rsidRDefault="006C7DA6">
      <w:pPr>
        <w:ind w:left="256"/>
        <w:rPr>
          <w:sz w:val="17"/>
        </w:rPr>
      </w:pPr>
      <w:r>
        <w:rPr>
          <w:rFonts w:ascii="Arial" w:hAnsi="Arial"/>
          <w:b/>
          <w:sz w:val="17"/>
        </w:rPr>
        <w:t>Type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procédure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: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sz w:val="17"/>
        </w:rPr>
        <w:t>Procédure</w:t>
      </w:r>
      <w:r>
        <w:rPr>
          <w:spacing w:val="-4"/>
          <w:sz w:val="17"/>
        </w:rPr>
        <w:t xml:space="preserve"> </w:t>
      </w:r>
      <w:r>
        <w:rPr>
          <w:sz w:val="17"/>
        </w:rPr>
        <w:t>adaptée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ouverte</w:t>
      </w:r>
    </w:p>
    <w:p w14:paraId="2BCC8C54" w14:textId="77777777" w:rsidR="008320D4" w:rsidRDefault="006C7DA6">
      <w:pPr>
        <w:spacing w:before="102"/>
        <w:ind w:left="256"/>
        <w:rPr>
          <w:rFonts w:ascii="Arial"/>
          <w:b/>
          <w:sz w:val="17"/>
        </w:rPr>
      </w:pPr>
      <w:r>
        <w:rPr>
          <w:rFonts w:ascii="Arial"/>
          <w:b/>
          <w:sz w:val="17"/>
        </w:rPr>
        <w:t>Conditions</w:t>
      </w:r>
      <w:r>
        <w:rPr>
          <w:rFonts w:ascii="Arial"/>
          <w:b/>
          <w:spacing w:val="-8"/>
          <w:sz w:val="17"/>
        </w:rPr>
        <w:t xml:space="preserve"> </w:t>
      </w:r>
      <w:r>
        <w:rPr>
          <w:rFonts w:ascii="Arial"/>
          <w:b/>
          <w:sz w:val="17"/>
        </w:rPr>
        <w:t>de</w:t>
      </w:r>
      <w:r>
        <w:rPr>
          <w:rFonts w:ascii="Arial"/>
          <w:b/>
          <w:spacing w:val="-3"/>
          <w:sz w:val="17"/>
        </w:rPr>
        <w:t xml:space="preserve"> </w:t>
      </w:r>
      <w:r>
        <w:rPr>
          <w:rFonts w:ascii="Arial"/>
          <w:b/>
          <w:sz w:val="17"/>
        </w:rPr>
        <w:t>participation</w:t>
      </w:r>
      <w:r>
        <w:rPr>
          <w:rFonts w:ascii="Arial"/>
          <w:b/>
          <w:spacing w:val="-6"/>
          <w:sz w:val="17"/>
        </w:rPr>
        <w:t xml:space="preserve"> </w:t>
      </w:r>
      <w:r>
        <w:rPr>
          <w:rFonts w:ascii="Arial"/>
          <w:b/>
          <w:spacing w:val="-10"/>
          <w:sz w:val="17"/>
        </w:rPr>
        <w:t>:</w:t>
      </w:r>
    </w:p>
    <w:p w14:paraId="61304EC0" w14:textId="00CCEFDF" w:rsidR="008320D4" w:rsidRDefault="006C7DA6">
      <w:pPr>
        <w:pStyle w:val="Corpsdetexte"/>
        <w:spacing w:before="56" w:line="225" w:lineRule="auto"/>
        <w:ind w:left="369"/>
      </w:pPr>
      <w:r>
        <w:t>Aptitude</w:t>
      </w:r>
      <w:r>
        <w:rPr>
          <w:spacing w:val="-3"/>
        </w:rPr>
        <w:t xml:space="preserve"> </w:t>
      </w:r>
      <w:r>
        <w:t>à exercer</w:t>
      </w:r>
      <w:r>
        <w:rPr>
          <w:spacing w:val="-4"/>
        </w:rPr>
        <w:t xml:space="preserve"> </w:t>
      </w:r>
      <w:r>
        <w:t>l'activité</w:t>
      </w:r>
      <w:r>
        <w:rPr>
          <w:spacing w:val="-3"/>
        </w:rPr>
        <w:t xml:space="preserve"> </w:t>
      </w:r>
      <w:r>
        <w:t>professionnelle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lettre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candidature</w:t>
      </w:r>
      <w:r>
        <w:rPr>
          <w:spacing w:val="-3"/>
        </w:rPr>
        <w:t xml:space="preserve"> </w:t>
      </w:r>
      <w:r>
        <w:t>et,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cas échéant,</w:t>
      </w:r>
      <w:r>
        <w:rPr>
          <w:spacing w:val="-3"/>
        </w:rPr>
        <w:t xml:space="preserve"> </w:t>
      </w:r>
      <w:r>
        <w:t>l'habilitation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mandataire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ses</w:t>
      </w:r>
      <w:r>
        <w:rPr>
          <w:spacing w:val="-4"/>
        </w:rPr>
        <w:t xml:space="preserve"> </w:t>
      </w:r>
      <w:r>
        <w:t>co-traitants (imprimé DC1) dûment complétée, ainsi que les justificatifs quant aux conditions d'accès à la commande publique visées aux articles du Code de la Commande Publique</w:t>
      </w:r>
      <w:r w:rsidR="00BC56D0">
        <w:t>.</w:t>
      </w:r>
    </w:p>
    <w:p w14:paraId="1450D7DE" w14:textId="398C6D6F" w:rsidR="008320D4" w:rsidRDefault="006C7DA6">
      <w:pPr>
        <w:pStyle w:val="Corpsdetexte"/>
        <w:spacing w:before="182" w:line="225" w:lineRule="auto"/>
        <w:ind w:left="369"/>
      </w:pPr>
      <w:r>
        <w:t>Capacité économique et financière : Une déclaration du candidat (imprimé DC2) dûment complétée,</w:t>
      </w:r>
      <w:r>
        <w:rPr>
          <w:spacing w:val="-2"/>
        </w:rPr>
        <w:t xml:space="preserve"> </w:t>
      </w:r>
      <w:r>
        <w:t>accompagnée,</w:t>
      </w:r>
      <w:r>
        <w:rPr>
          <w:spacing w:val="-3"/>
        </w:rPr>
        <w:t xml:space="preserve"> </w:t>
      </w:r>
      <w:r>
        <w:t>conformément</w:t>
      </w:r>
      <w:r>
        <w:rPr>
          <w:spacing w:val="-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Commande</w:t>
      </w:r>
      <w:r>
        <w:rPr>
          <w:spacing w:val="-3"/>
        </w:rPr>
        <w:t xml:space="preserve"> </w:t>
      </w:r>
      <w:r>
        <w:t>Publique,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renseignements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permettant</w:t>
      </w:r>
      <w:r>
        <w:rPr>
          <w:spacing w:val="-2"/>
        </w:rPr>
        <w:t xml:space="preserve"> </w:t>
      </w:r>
      <w:r>
        <w:t>d'évaluer</w:t>
      </w:r>
      <w:r>
        <w:rPr>
          <w:spacing w:val="-3"/>
        </w:rPr>
        <w:t xml:space="preserve"> </w:t>
      </w:r>
      <w:r>
        <w:t xml:space="preserve">: les capacités </w:t>
      </w:r>
      <w:proofErr w:type="gramStart"/>
      <w:r>
        <w:t xml:space="preserve">financières </w:t>
      </w:r>
      <w:r w:rsidR="00BC56D0">
        <w:t>.</w:t>
      </w:r>
      <w:proofErr w:type="gramEnd"/>
    </w:p>
    <w:p w14:paraId="79737239" w14:textId="511AE69F" w:rsidR="008320D4" w:rsidRPr="00BC56D0" w:rsidRDefault="008320D4" w:rsidP="00BC56D0">
      <w:pPr>
        <w:tabs>
          <w:tab w:val="left" w:pos="471"/>
        </w:tabs>
        <w:spacing w:before="1" w:line="228" w:lineRule="auto"/>
        <w:ind w:right="399"/>
        <w:rPr>
          <w:sz w:val="17"/>
        </w:rPr>
      </w:pPr>
    </w:p>
    <w:p w14:paraId="5CF1E326" w14:textId="77777777" w:rsidR="008320D4" w:rsidRDefault="006C7DA6">
      <w:pPr>
        <w:pStyle w:val="Corpsdetexte"/>
        <w:spacing w:before="173" w:line="190" w:lineRule="exact"/>
        <w:ind w:left="369"/>
      </w:pPr>
      <w:r>
        <w:t>Capacités</w:t>
      </w:r>
      <w:r>
        <w:rPr>
          <w:spacing w:val="-4"/>
        </w:rPr>
        <w:t xml:space="preserve"> </w:t>
      </w:r>
      <w:r>
        <w:t>techniques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professionnelles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moyens</w:t>
      </w:r>
      <w:r>
        <w:rPr>
          <w:spacing w:val="-4"/>
        </w:rPr>
        <w:t xml:space="preserve"> </w:t>
      </w:r>
      <w:r>
        <w:t>matériels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humains</w:t>
      </w:r>
      <w:r>
        <w:rPr>
          <w:spacing w:val="-3"/>
        </w:rPr>
        <w:t xml:space="preserve"> </w:t>
      </w:r>
      <w:r>
        <w:t>dont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candidat</w:t>
      </w:r>
      <w:r>
        <w:rPr>
          <w:spacing w:val="-3"/>
        </w:rPr>
        <w:t xml:space="preserve"> </w:t>
      </w:r>
      <w:r>
        <w:rPr>
          <w:spacing w:val="-2"/>
        </w:rPr>
        <w:t>dispose</w:t>
      </w:r>
    </w:p>
    <w:p w14:paraId="3D6D2CE3" w14:textId="62A5D8E9" w:rsidR="00BC56D0" w:rsidRDefault="00856BF6">
      <w:pPr>
        <w:spacing w:before="171"/>
        <w:ind w:left="256"/>
        <w:rPr>
          <w:rFonts w:ascii="Arial"/>
          <w:b/>
          <w:sz w:val="17"/>
        </w:rPr>
      </w:pPr>
      <w:r>
        <w:rPr>
          <w:rFonts w:ascii="Arial"/>
          <w:b/>
          <w:sz w:val="17"/>
        </w:rPr>
        <w:t>L</w:t>
      </w:r>
      <w:r>
        <w:rPr>
          <w:rFonts w:ascii="Arial"/>
          <w:b/>
          <w:sz w:val="17"/>
        </w:rPr>
        <w:t>’</w:t>
      </w:r>
      <w:r>
        <w:rPr>
          <w:rFonts w:ascii="Arial"/>
          <w:b/>
          <w:sz w:val="17"/>
        </w:rPr>
        <w:t>ensemble des pi</w:t>
      </w:r>
      <w:r>
        <w:rPr>
          <w:rFonts w:ascii="Arial"/>
          <w:b/>
          <w:sz w:val="17"/>
        </w:rPr>
        <w:t>è</w:t>
      </w:r>
      <w:r>
        <w:rPr>
          <w:rFonts w:ascii="Arial"/>
          <w:b/>
          <w:sz w:val="17"/>
        </w:rPr>
        <w:t>ces de la candidature figure dans le r</w:t>
      </w:r>
      <w:r>
        <w:rPr>
          <w:rFonts w:ascii="Arial"/>
          <w:b/>
          <w:sz w:val="17"/>
        </w:rPr>
        <w:t>è</w:t>
      </w:r>
      <w:r>
        <w:rPr>
          <w:rFonts w:ascii="Arial"/>
          <w:b/>
          <w:sz w:val="17"/>
        </w:rPr>
        <w:t>glement de consultation.</w:t>
      </w:r>
    </w:p>
    <w:p w14:paraId="452E9FE0" w14:textId="205FD5BC" w:rsidR="008320D4" w:rsidRDefault="006C7DA6">
      <w:pPr>
        <w:spacing w:before="171"/>
        <w:ind w:left="256"/>
        <w:rPr>
          <w:sz w:val="17"/>
        </w:rPr>
      </w:pPr>
      <w:r>
        <w:rPr>
          <w:rFonts w:ascii="Arial"/>
          <w:b/>
          <w:sz w:val="17"/>
        </w:rPr>
        <w:t>Technique</w:t>
      </w:r>
      <w:r>
        <w:rPr>
          <w:rFonts w:ascii="Arial"/>
          <w:b/>
          <w:spacing w:val="-4"/>
          <w:sz w:val="17"/>
        </w:rPr>
        <w:t xml:space="preserve"> </w:t>
      </w:r>
      <w:r>
        <w:rPr>
          <w:rFonts w:ascii="Arial"/>
          <w:b/>
          <w:sz w:val="17"/>
        </w:rPr>
        <w:t>d'achat</w:t>
      </w:r>
      <w:r>
        <w:rPr>
          <w:rFonts w:ascii="Arial"/>
          <w:b/>
          <w:spacing w:val="-7"/>
          <w:sz w:val="17"/>
        </w:rPr>
        <w:t xml:space="preserve"> </w:t>
      </w:r>
      <w:r>
        <w:rPr>
          <w:rFonts w:ascii="Arial"/>
          <w:b/>
          <w:sz w:val="17"/>
        </w:rPr>
        <w:t>:</w:t>
      </w:r>
      <w:r>
        <w:rPr>
          <w:rFonts w:ascii="Arial"/>
          <w:b/>
          <w:spacing w:val="-4"/>
          <w:sz w:val="17"/>
        </w:rPr>
        <w:t xml:space="preserve"> </w:t>
      </w:r>
      <w:r>
        <w:rPr>
          <w:sz w:val="17"/>
        </w:rPr>
        <w:t>Accord-</w:t>
      </w:r>
      <w:r>
        <w:rPr>
          <w:spacing w:val="-2"/>
          <w:sz w:val="17"/>
        </w:rPr>
        <w:t>cadre</w:t>
      </w:r>
    </w:p>
    <w:p w14:paraId="28B83DE0" w14:textId="72BDD055" w:rsidR="008320D4" w:rsidRDefault="006C7DA6">
      <w:pPr>
        <w:spacing w:before="102"/>
        <w:ind w:left="256"/>
        <w:rPr>
          <w:sz w:val="17"/>
        </w:rPr>
      </w:pPr>
      <w:r>
        <w:rPr>
          <w:rFonts w:ascii="Arial" w:hAnsi="Arial"/>
          <w:b/>
          <w:sz w:val="17"/>
        </w:rPr>
        <w:t>Date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et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heure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limite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de réception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des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plis</w:t>
      </w:r>
      <w:r>
        <w:rPr>
          <w:rFonts w:ascii="Arial" w:hAnsi="Arial"/>
          <w:b/>
          <w:spacing w:val="-3"/>
          <w:sz w:val="17"/>
        </w:rPr>
        <w:t xml:space="preserve"> </w:t>
      </w:r>
      <w:r w:rsidRPr="00830C75">
        <w:rPr>
          <w:rFonts w:ascii="Arial" w:hAnsi="Arial"/>
          <w:b/>
          <w:sz w:val="17"/>
        </w:rPr>
        <w:t xml:space="preserve">: </w:t>
      </w:r>
      <w:r w:rsidR="00830C75">
        <w:rPr>
          <w:rFonts w:ascii="Arial" w:hAnsi="Arial"/>
          <w:b/>
          <w:sz w:val="17"/>
        </w:rPr>
        <w:t xml:space="preserve"> </w:t>
      </w:r>
      <w:r w:rsidR="00BC56D0">
        <w:rPr>
          <w:color w:val="000000"/>
          <w:sz w:val="17"/>
          <w:shd w:val="clear" w:color="auto" w:fill="FFE850"/>
        </w:rPr>
        <w:t>Mar</w:t>
      </w:r>
      <w:r w:rsidRPr="00830C75">
        <w:rPr>
          <w:color w:val="000000"/>
          <w:sz w:val="17"/>
          <w:shd w:val="clear" w:color="auto" w:fill="FFE850"/>
        </w:rPr>
        <w:t xml:space="preserve">di </w:t>
      </w:r>
      <w:r w:rsidR="00BC56D0">
        <w:rPr>
          <w:color w:val="000000"/>
          <w:sz w:val="17"/>
          <w:shd w:val="clear" w:color="auto" w:fill="FFE850"/>
        </w:rPr>
        <w:t>22 octobre 2025</w:t>
      </w:r>
      <w:r w:rsidR="00830C75" w:rsidRPr="00830C75">
        <w:rPr>
          <w:color w:val="000000"/>
          <w:sz w:val="17"/>
          <w:shd w:val="clear" w:color="auto" w:fill="FFE850"/>
        </w:rPr>
        <w:t xml:space="preserve"> à 12h00</w:t>
      </w:r>
      <w:r>
        <w:rPr>
          <w:color w:val="000000"/>
          <w:spacing w:val="40"/>
          <w:sz w:val="17"/>
          <w:shd w:val="clear" w:color="auto" w:fill="FFE850"/>
        </w:rPr>
        <w:t xml:space="preserve"> </w:t>
      </w:r>
    </w:p>
    <w:p w14:paraId="3F2A8AA0" w14:textId="77777777" w:rsidR="008320D4" w:rsidRDefault="008320D4">
      <w:pPr>
        <w:pStyle w:val="Corpsdetexte"/>
        <w:spacing w:before="32"/>
      </w:pPr>
    </w:p>
    <w:p w14:paraId="5E14E434" w14:textId="77777777" w:rsidR="008320D4" w:rsidRDefault="006C7DA6">
      <w:pPr>
        <w:ind w:left="256"/>
        <w:rPr>
          <w:sz w:val="17"/>
        </w:rPr>
      </w:pPr>
      <w:r>
        <w:rPr>
          <w:rFonts w:ascii="Arial" w:hAnsi="Arial"/>
          <w:b/>
          <w:sz w:val="17"/>
        </w:rPr>
        <w:t>Présentation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des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offres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par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catalogue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électronique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: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spacing w:val="-2"/>
          <w:sz w:val="17"/>
        </w:rPr>
        <w:t>Interdite</w:t>
      </w:r>
    </w:p>
    <w:p w14:paraId="6283950D" w14:textId="77777777" w:rsidR="008320D4" w:rsidRDefault="006C7DA6">
      <w:pPr>
        <w:spacing w:before="102" w:line="434" w:lineRule="auto"/>
        <w:ind w:left="256" w:right="6384"/>
        <w:rPr>
          <w:sz w:val="17"/>
        </w:rPr>
      </w:pPr>
      <w:r>
        <w:rPr>
          <w:rFonts w:ascii="Arial" w:hAnsi="Arial"/>
          <w:b/>
          <w:sz w:val="17"/>
        </w:rPr>
        <w:t xml:space="preserve">Réduction du nombre de candidats : </w:t>
      </w:r>
      <w:r>
        <w:rPr>
          <w:sz w:val="17"/>
        </w:rPr>
        <w:t xml:space="preserve">Non </w:t>
      </w:r>
      <w:r>
        <w:rPr>
          <w:rFonts w:ascii="Arial" w:hAnsi="Arial"/>
          <w:b/>
          <w:sz w:val="17"/>
        </w:rPr>
        <w:t xml:space="preserve">Possibilité d'attribution sans négociation : </w:t>
      </w:r>
      <w:r>
        <w:rPr>
          <w:sz w:val="17"/>
        </w:rPr>
        <w:t xml:space="preserve">Oui </w:t>
      </w:r>
      <w:r>
        <w:rPr>
          <w:rFonts w:ascii="Arial" w:hAnsi="Arial"/>
          <w:b/>
          <w:sz w:val="17"/>
        </w:rPr>
        <w:t>L'acheteur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exige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la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z w:val="17"/>
        </w:rPr>
        <w:t>présentation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z w:val="17"/>
        </w:rPr>
        <w:t>variantes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z w:val="17"/>
        </w:rPr>
        <w:t>: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sz w:val="17"/>
        </w:rPr>
        <w:t>Non</w:t>
      </w:r>
    </w:p>
    <w:p w14:paraId="6CF9FEB8" w14:textId="77777777" w:rsidR="008320D4" w:rsidRDefault="006C7DA6">
      <w:pPr>
        <w:spacing w:before="71" w:line="189" w:lineRule="exact"/>
        <w:ind w:left="256"/>
        <w:rPr>
          <w:sz w:val="17"/>
        </w:rPr>
      </w:pPr>
      <w:r>
        <w:rPr>
          <w:rFonts w:ascii="Arial" w:hAnsi="Arial"/>
          <w:b/>
          <w:sz w:val="17"/>
        </w:rPr>
        <w:t>Identification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z w:val="17"/>
        </w:rPr>
        <w:t>des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catégories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d'acheteurs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intervenant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(accord-cadre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uniquement)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: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sz w:val="17"/>
        </w:rPr>
        <w:t>Etablissement</w:t>
      </w:r>
      <w:r>
        <w:rPr>
          <w:spacing w:val="-5"/>
          <w:sz w:val="17"/>
        </w:rPr>
        <w:t xml:space="preserve"> </w:t>
      </w:r>
      <w:r>
        <w:rPr>
          <w:sz w:val="17"/>
        </w:rPr>
        <w:t>public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santé</w:t>
      </w:r>
    </w:p>
    <w:p w14:paraId="1A795FE0" w14:textId="77777777" w:rsidR="00830C75" w:rsidRPr="00830C75" w:rsidRDefault="006C7DA6" w:rsidP="00830C75">
      <w:pPr>
        <w:numPr>
          <w:ilvl w:val="0"/>
          <w:numId w:val="2"/>
        </w:numPr>
        <w:autoSpaceDE/>
        <w:autoSpaceDN/>
        <w:ind w:right="12"/>
        <w:jc w:val="both"/>
        <w:rPr>
          <w:rFonts w:ascii="Arial" w:eastAsia="Batang" w:hAnsi="Arial" w:cs="Arial"/>
          <w:bCs/>
          <w:sz w:val="18"/>
          <w:szCs w:val="18"/>
        </w:rPr>
      </w:pPr>
      <w:r w:rsidRPr="00830C75">
        <w:rPr>
          <w:rFonts w:ascii="Arial" w:hAnsi="Arial" w:cs="Arial"/>
          <w:b/>
          <w:sz w:val="18"/>
          <w:szCs w:val="18"/>
        </w:rPr>
        <w:t>Critères</w:t>
      </w:r>
      <w:r w:rsidRPr="00830C75">
        <w:rPr>
          <w:rFonts w:ascii="Arial" w:hAnsi="Arial" w:cs="Arial"/>
          <w:b/>
          <w:spacing w:val="-5"/>
          <w:sz w:val="18"/>
          <w:szCs w:val="18"/>
        </w:rPr>
        <w:t xml:space="preserve"> </w:t>
      </w:r>
      <w:r w:rsidRPr="00830C75">
        <w:rPr>
          <w:rFonts w:ascii="Arial" w:hAnsi="Arial" w:cs="Arial"/>
          <w:b/>
          <w:sz w:val="18"/>
          <w:szCs w:val="18"/>
        </w:rPr>
        <w:t>d'attribution</w:t>
      </w:r>
      <w:r w:rsidRPr="00830C75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830C75">
        <w:rPr>
          <w:rFonts w:ascii="Arial" w:hAnsi="Arial" w:cs="Arial"/>
          <w:b/>
          <w:sz w:val="18"/>
          <w:szCs w:val="18"/>
        </w:rPr>
        <w:t>:</w:t>
      </w:r>
      <w:r w:rsidRPr="00830C75">
        <w:rPr>
          <w:rFonts w:ascii="Arial" w:hAnsi="Arial" w:cs="Arial"/>
          <w:b/>
          <w:spacing w:val="-4"/>
          <w:sz w:val="18"/>
          <w:szCs w:val="18"/>
        </w:rPr>
        <w:t xml:space="preserve"> </w:t>
      </w:r>
      <w:bookmarkStart w:id="1" w:name="_Hlk198120537"/>
    </w:p>
    <w:p w14:paraId="210C1E07" w14:textId="0F40BEE2" w:rsidR="00856BF6" w:rsidRDefault="00856BF6" w:rsidP="00830C75">
      <w:pPr>
        <w:numPr>
          <w:ilvl w:val="0"/>
          <w:numId w:val="2"/>
        </w:numPr>
        <w:autoSpaceDE/>
        <w:autoSpaceDN/>
        <w:ind w:right="12"/>
        <w:jc w:val="both"/>
        <w:rPr>
          <w:rFonts w:ascii="Arial" w:eastAsia="Batang" w:hAnsi="Arial" w:cs="Arial"/>
          <w:bCs/>
          <w:sz w:val="18"/>
          <w:szCs w:val="18"/>
        </w:rPr>
      </w:pPr>
      <w:r>
        <w:rPr>
          <w:rFonts w:ascii="Arial" w:eastAsia="Batang" w:hAnsi="Arial" w:cs="Arial"/>
          <w:bCs/>
          <w:sz w:val="18"/>
          <w:szCs w:val="18"/>
        </w:rPr>
        <w:t>Prix 40 %</w:t>
      </w:r>
    </w:p>
    <w:p w14:paraId="1C6C6E5B" w14:textId="3F286EFF" w:rsidR="00830C75" w:rsidRPr="00830C75" w:rsidRDefault="00856BF6" w:rsidP="00830C75">
      <w:pPr>
        <w:numPr>
          <w:ilvl w:val="0"/>
          <w:numId w:val="2"/>
        </w:numPr>
        <w:autoSpaceDE/>
        <w:autoSpaceDN/>
        <w:ind w:right="12"/>
        <w:jc w:val="both"/>
        <w:rPr>
          <w:rFonts w:ascii="Arial" w:eastAsia="Batang" w:hAnsi="Arial" w:cs="Arial"/>
          <w:bCs/>
          <w:sz w:val="18"/>
          <w:szCs w:val="18"/>
        </w:rPr>
      </w:pPr>
      <w:r>
        <w:rPr>
          <w:rFonts w:ascii="Arial" w:eastAsia="Batang" w:hAnsi="Arial" w:cs="Arial"/>
          <w:bCs/>
          <w:sz w:val="18"/>
          <w:szCs w:val="18"/>
        </w:rPr>
        <w:t>Services associés</w:t>
      </w:r>
      <w:r w:rsidR="00830C75" w:rsidRPr="00830C75">
        <w:rPr>
          <w:rFonts w:ascii="Arial" w:eastAsia="Batang" w:hAnsi="Arial" w:cs="Arial"/>
          <w:bCs/>
          <w:sz w:val="18"/>
          <w:szCs w:val="18"/>
        </w:rPr>
        <w:t xml:space="preserve"> : </w:t>
      </w:r>
      <w:r>
        <w:rPr>
          <w:rFonts w:ascii="Arial" w:eastAsia="Batang" w:hAnsi="Arial" w:cs="Arial"/>
          <w:bCs/>
          <w:sz w:val="18"/>
          <w:szCs w:val="18"/>
        </w:rPr>
        <w:t>3</w:t>
      </w:r>
      <w:r w:rsidR="00830C75" w:rsidRPr="00830C75">
        <w:rPr>
          <w:rFonts w:ascii="Arial" w:eastAsia="Batang" w:hAnsi="Arial" w:cs="Arial"/>
          <w:bCs/>
          <w:sz w:val="18"/>
          <w:szCs w:val="18"/>
        </w:rPr>
        <w:t>0 %</w:t>
      </w:r>
    </w:p>
    <w:p w14:paraId="06D257C7" w14:textId="0CB7978F" w:rsidR="00830C75" w:rsidRPr="00830C75" w:rsidRDefault="00830C75" w:rsidP="00830C75">
      <w:pPr>
        <w:numPr>
          <w:ilvl w:val="0"/>
          <w:numId w:val="2"/>
        </w:numPr>
        <w:autoSpaceDE/>
        <w:autoSpaceDN/>
        <w:ind w:right="12"/>
        <w:jc w:val="both"/>
        <w:rPr>
          <w:rFonts w:ascii="Arial" w:eastAsia="Batang" w:hAnsi="Arial" w:cs="Arial"/>
          <w:bCs/>
          <w:sz w:val="18"/>
          <w:szCs w:val="18"/>
        </w:rPr>
      </w:pPr>
      <w:r w:rsidRPr="00830C75">
        <w:rPr>
          <w:rFonts w:ascii="Arial" w:eastAsia="Batang" w:hAnsi="Arial" w:cs="Arial"/>
          <w:bCs/>
          <w:sz w:val="18"/>
          <w:szCs w:val="18"/>
        </w:rPr>
        <w:t xml:space="preserve">Moyens </w:t>
      </w:r>
      <w:proofErr w:type="gramStart"/>
      <w:r w:rsidRPr="00830C75">
        <w:rPr>
          <w:rFonts w:ascii="Arial" w:eastAsia="Batang" w:hAnsi="Arial" w:cs="Arial"/>
          <w:bCs/>
          <w:sz w:val="18"/>
          <w:szCs w:val="18"/>
        </w:rPr>
        <w:t>techniques:</w:t>
      </w:r>
      <w:proofErr w:type="gramEnd"/>
      <w:r w:rsidRPr="00830C75">
        <w:rPr>
          <w:rFonts w:ascii="Arial" w:eastAsia="Batang" w:hAnsi="Arial" w:cs="Arial"/>
          <w:bCs/>
          <w:sz w:val="18"/>
          <w:szCs w:val="18"/>
        </w:rPr>
        <w:t xml:space="preserve"> </w:t>
      </w:r>
      <w:r w:rsidR="00856BF6">
        <w:rPr>
          <w:rFonts w:ascii="Arial" w:eastAsia="Batang" w:hAnsi="Arial" w:cs="Arial"/>
          <w:bCs/>
          <w:sz w:val="18"/>
          <w:szCs w:val="18"/>
        </w:rPr>
        <w:t>3</w:t>
      </w:r>
      <w:r w:rsidRPr="00830C75">
        <w:rPr>
          <w:rFonts w:ascii="Arial" w:eastAsia="Batang" w:hAnsi="Arial" w:cs="Arial"/>
          <w:bCs/>
          <w:sz w:val="18"/>
          <w:szCs w:val="18"/>
        </w:rPr>
        <w:t>0 %</w:t>
      </w:r>
    </w:p>
    <w:bookmarkEnd w:id="1"/>
    <w:p w14:paraId="4DADC15E" w14:textId="5EAE1AE5" w:rsidR="008320D4" w:rsidRDefault="008320D4">
      <w:pPr>
        <w:spacing w:line="451" w:lineRule="auto"/>
        <w:ind w:left="256" w:right="6006"/>
        <w:rPr>
          <w:sz w:val="17"/>
        </w:rPr>
      </w:pPr>
    </w:p>
    <w:p w14:paraId="40DFF9B7" w14:textId="77777777" w:rsidR="00856BF6" w:rsidRDefault="00856BF6">
      <w:pPr>
        <w:spacing w:line="451" w:lineRule="auto"/>
        <w:ind w:left="256" w:right="6006"/>
        <w:rPr>
          <w:sz w:val="17"/>
        </w:rPr>
      </w:pPr>
    </w:p>
    <w:p w14:paraId="050D479F" w14:textId="77777777" w:rsidR="00856BF6" w:rsidRDefault="00856BF6">
      <w:pPr>
        <w:spacing w:line="451" w:lineRule="auto"/>
        <w:ind w:left="256" w:right="6006"/>
        <w:rPr>
          <w:sz w:val="17"/>
        </w:rPr>
      </w:pPr>
    </w:p>
    <w:p w14:paraId="1F14D8AA" w14:textId="77777777" w:rsidR="00856BF6" w:rsidRDefault="00856BF6">
      <w:pPr>
        <w:spacing w:line="451" w:lineRule="auto"/>
        <w:ind w:left="256" w:right="6006"/>
        <w:rPr>
          <w:sz w:val="17"/>
        </w:rPr>
      </w:pPr>
    </w:p>
    <w:p w14:paraId="18FE57DD" w14:textId="77777777" w:rsidR="00856BF6" w:rsidRDefault="00856BF6">
      <w:pPr>
        <w:spacing w:line="451" w:lineRule="auto"/>
        <w:ind w:left="256" w:right="6006"/>
        <w:rPr>
          <w:sz w:val="17"/>
        </w:rPr>
      </w:pPr>
    </w:p>
    <w:p w14:paraId="581C0A7B" w14:textId="77777777" w:rsidR="00830C75" w:rsidRDefault="00830C75" w:rsidP="00830C75">
      <w:pPr>
        <w:pStyle w:val="Titre1"/>
        <w:spacing w:before="40"/>
        <w:rPr>
          <w:u w:val="none"/>
        </w:rPr>
      </w:pPr>
      <w:r>
        <w:rPr>
          <w:color w:val="9A1D49"/>
          <w:u w:color="9A1D49"/>
        </w:rPr>
        <w:lastRenderedPageBreak/>
        <w:t>Section</w:t>
      </w:r>
      <w:r>
        <w:rPr>
          <w:color w:val="9A1D49"/>
          <w:spacing w:val="12"/>
          <w:u w:color="9A1D49"/>
        </w:rPr>
        <w:t xml:space="preserve"> </w:t>
      </w:r>
      <w:r>
        <w:rPr>
          <w:color w:val="9A1D49"/>
          <w:u w:color="9A1D49"/>
        </w:rPr>
        <w:t>4</w:t>
      </w:r>
      <w:r>
        <w:rPr>
          <w:color w:val="9A1D49"/>
          <w:spacing w:val="17"/>
          <w:u w:color="9A1D49"/>
        </w:rPr>
        <w:t xml:space="preserve"> </w:t>
      </w:r>
      <w:r>
        <w:rPr>
          <w:color w:val="9A1D49"/>
          <w:u w:color="9A1D49"/>
        </w:rPr>
        <w:t>:</w:t>
      </w:r>
      <w:r>
        <w:rPr>
          <w:color w:val="9A1D49"/>
          <w:spacing w:val="12"/>
          <w:u w:color="9A1D49"/>
        </w:rPr>
        <w:t xml:space="preserve"> </w:t>
      </w:r>
      <w:r>
        <w:rPr>
          <w:color w:val="9A1D49"/>
          <w:u w:color="9A1D49"/>
        </w:rPr>
        <w:t>Identification</w:t>
      </w:r>
      <w:r>
        <w:rPr>
          <w:color w:val="9A1D49"/>
          <w:spacing w:val="12"/>
          <w:u w:color="9A1D49"/>
        </w:rPr>
        <w:t xml:space="preserve"> </w:t>
      </w:r>
      <w:r>
        <w:rPr>
          <w:color w:val="9A1D49"/>
          <w:u w:color="9A1D49"/>
        </w:rPr>
        <w:t>du</w:t>
      </w:r>
      <w:r>
        <w:rPr>
          <w:color w:val="9A1D49"/>
          <w:spacing w:val="12"/>
          <w:u w:color="9A1D49"/>
        </w:rPr>
        <w:t xml:space="preserve"> </w:t>
      </w:r>
      <w:r>
        <w:rPr>
          <w:color w:val="9A1D49"/>
          <w:spacing w:val="-2"/>
          <w:u w:color="9A1D49"/>
        </w:rPr>
        <w:t>marché</w:t>
      </w:r>
    </w:p>
    <w:p w14:paraId="106F3AA4" w14:textId="40FFF28C" w:rsidR="00830C75" w:rsidRPr="00830C75" w:rsidRDefault="00830C75" w:rsidP="00830C75">
      <w:pPr>
        <w:spacing w:before="186"/>
        <w:ind w:firstLine="141"/>
        <w:rPr>
          <w:rFonts w:ascii="Arial" w:hAnsi="Arial"/>
          <w:b/>
          <w:spacing w:val="-1"/>
          <w:sz w:val="17"/>
        </w:rPr>
      </w:pPr>
      <w:r>
        <w:rPr>
          <w:rFonts w:ascii="Arial" w:hAnsi="Arial"/>
          <w:b/>
          <w:sz w:val="17"/>
        </w:rPr>
        <w:t xml:space="preserve">  </w:t>
      </w:r>
      <w:r w:rsidR="006C7DA6">
        <w:rPr>
          <w:rFonts w:ascii="Arial" w:hAnsi="Arial"/>
          <w:b/>
          <w:sz w:val="17"/>
        </w:rPr>
        <w:t>Intitulé</w:t>
      </w:r>
      <w:r w:rsidR="006C7DA6">
        <w:rPr>
          <w:rFonts w:ascii="Arial" w:hAnsi="Arial"/>
          <w:b/>
          <w:spacing w:val="-4"/>
          <w:sz w:val="17"/>
        </w:rPr>
        <w:t xml:space="preserve"> </w:t>
      </w:r>
      <w:r w:rsidR="006C7DA6">
        <w:rPr>
          <w:rFonts w:ascii="Arial" w:hAnsi="Arial"/>
          <w:b/>
          <w:sz w:val="17"/>
        </w:rPr>
        <w:t>du</w:t>
      </w:r>
      <w:r w:rsidR="006C7DA6">
        <w:rPr>
          <w:rFonts w:ascii="Arial" w:hAnsi="Arial"/>
          <w:b/>
          <w:spacing w:val="-2"/>
          <w:sz w:val="17"/>
        </w:rPr>
        <w:t xml:space="preserve"> </w:t>
      </w:r>
      <w:r w:rsidR="006C7DA6">
        <w:rPr>
          <w:rFonts w:ascii="Arial" w:hAnsi="Arial"/>
          <w:b/>
          <w:sz w:val="17"/>
        </w:rPr>
        <w:t>marché</w:t>
      </w:r>
      <w:r w:rsidR="006C7DA6">
        <w:rPr>
          <w:rFonts w:ascii="Arial" w:hAnsi="Arial"/>
          <w:b/>
          <w:spacing w:val="-4"/>
          <w:sz w:val="17"/>
        </w:rPr>
        <w:t xml:space="preserve"> </w:t>
      </w:r>
      <w:r w:rsidR="006C7DA6">
        <w:rPr>
          <w:rFonts w:ascii="Arial" w:hAnsi="Arial"/>
          <w:b/>
          <w:sz w:val="17"/>
        </w:rPr>
        <w:t>:</w:t>
      </w:r>
      <w:r w:rsidR="006C7DA6">
        <w:rPr>
          <w:rFonts w:ascii="Arial" w:hAnsi="Arial"/>
          <w:b/>
          <w:spacing w:val="-1"/>
          <w:sz w:val="17"/>
        </w:rPr>
        <w:t xml:space="preserve"> </w:t>
      </w:r>
      <w:r w:rsidRPr="008130BB">
        <w:rPr>
          <w:rFonts w:ascii="Arial" w:hAnsi="Arial"/>
          <w:bCs/>
          <w:spacing w:val="-1"/>
          <w:sz w:val="18"/>
          <w:szCs w:val="18"/>
        </w:rPr>
        <w:t xml:space="preserve">PRESTATIONS </w:t>
      </w:r>
      <w:r w:rsidR="00856BF6">
        <w:rPr>
          <w:rFonts w:ascii="Arial" w:hAnsi="Arial"/>
          <w:bCs/>
          <w:spacing w:val="-1"/>
          <w:sz w:val="18"/>
          <w:szCs w:val="18"/>
        </w:rPr>
        <w:t>D’ASSURANCES</w:t>
      </w:r>
    </w:p>
    <w:p w14:paraId="19D8CD19" w14:textId="707D76A6" w:rsidR="008320D4" w:rsidRDefault="006C7DA6">
      <w:pPr>
        <w:spacing w:before="102"/>
        <w:ind w:left="256"/>
        <w:rPr>
          <w:rFonts w:ascii="Arial"/>
          <w:b/>
          <w:spacing w:val="-5"/>
          <w:sz w:val="17"/>
        </w:rPr>
      </w:pPr>
      <w:r>
        <w:rPr>
          <w:rFonts w:ascii="Arial"/>
          <w:b/>
          <w:sz w:val="17"/>
        </w:rPr>
        <w:t>Classification</w:t>
      </w:r>
      <w:r>
        <w:rPr>
          <w:rFonts w:ascii="Arial"/>
          <w:b/>
          <w:spacing w:val="-4"/>
          <w:sz w:val="17"/>
        </w:rPr>
        <w:t xml:space="preserve"> </w:t>
      </w:r>
      <w:r>
        <w:rPr>
          <w:rFonts w:ascii="Arial"/>
          <w:b/>
          <w:sz w:val="17"/>
        </w:rPr>
        <w:t>CPV</w:t>
      </w:r>
      <w:r>
        <w:rPr>
          <w:rFonts w:ascii="Arial"/>
          <w:b/>
          <w:spacing w:val="-5"/>
          <w:sz w:val="17"/>
        </w:rPr>
        <w:t xml:space="preserve"> </w:t>
      </w:r>
    </w:p>
    <w:p w14:paraId="669122AF" w14:textId="77777777" w:rsidR="00BE643C" w:rsidRDefault="00BE643C">
      <w:pPr>
        <w:spacing w:before="102"/>
        <w:ind w:left="256"/>
        <w:rPr>
          <w:spacing w:val="-2"/>
          <w:sz w:val="17"/>
        </w:rPr>
      </w:pPr>
    </w:p>
    <w:tbl>
      <w:tblPr>
        <w:tblW w:w="0" w:type="auto"/>
        <w:tblInd w:w="16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4258"/>
      </w:tblGrid>
      <w:tr w:rsidR="00856BF6" w:rsidRPr="0054667B" w14:paraId="7F8E7F6C" w14:textId="77777777" w:rsidTr="00FF3729">
        <w:trPr>
          <w:trHeight w:val="45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B4CBB" w14:textId="77777777" w:rsidR="00856BF6" w:rsidRPr="0054667B" w:rsidRDefault="00856BF6" w:rsidP="00FF3729">
            <w:pPr>
              <w:pStyle w:val="TableParagraph"/>
              <w:kinsoku w:val="0"/>
              <w:overflowPunct w:val="0"/>
              <w:ind w:left="69" w:hanging="154"/>
              <w:jc w:val="center"/>
              <w:rPr>
                <w:spacing w:val="-10"/>
                <w:sz w:val="20"/>
                <w:szCs w:val="20"/>
              </w:rPr>
            </w:pPr>
            <w:r w:rsidRPr="0054667B">
              <w:rPr>
                <w:sz w:val="20"/>
                <w:szCs w:val="20"/>
              </w:rPr>
              <w:t>66510000</w:t>
            </w:r>
            <w:r w:rsidRPr="0054667B">
              <w:rPr>
                <w:spacing w:val="-10"/>
                <w:sz w:val="20"/>
                <w:szCs w:val="20"/>
              </w:rPr>
              <w:t xml:space="preserve"> </w:t>
            </w:r>
            <w:r w:rsidRPr="0054667B">
              <w:rPr>
                <w:sz w:val="20"/>
                <w:szCs w:val="20"/>
              </w:rPr>
              <w:t>–</w:t>
            </w:r>
            <w:r w:rsidRPr="0054667B">
              <w:rPr>
                <w:spacing w:val="-10"/>
                <w:sz w:val="20"/>
                <w:szCs w:val="20"/>
              </w:rPr>
              <w:t xml:space="preserve"> 8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5E54" w14:textId="77777777" w:rsidR="00856BF6" w:rsidRPr="0054667B" w:rsidRDefault="00856BF6" w:rsidP="00FF3729">
            <w:pPr>
              <w:pStyle w:val="TableParagraph"/>
              <w:kinsoku w:val="0"/>
              <w:overflowPunct w:val="0"/>
              <w:ind w:left="69"/>
              <w:jc w:val="center"/>
              <w:rPr>
                <w:spacing w:val="-2"/>
                <w:sz w:val="20"/>
                <w:szCs w:val="20"/>
              </w:rPr>
            </w:pPr>
            <w:r w:rsidRPr="0054667B">
              <w:rPr>
                <w:sz w:val="20"/>
                <w:szCs w:val="20"/>
              </w:rPr>
              <w:t>Service</w:t>
            </w:r>
            <w:r w:rsidRPr="0054667B">
              <w:rPr>
                <w:spacing w:val="-13"/>
                <w:sz w:val="20"/>
                <w:szCs w:val="20"/>
              </w:rPr>
              <w:t xml:space="preserve"> </w:t>
            </w:r>
            <w:r w:rsidRPr="0054667B">
              <w:rPr>
                <w:spacing w:val="-2"/>
                <w:sz w:val="20"/>
                <w:szCs w:val="20"/>
              </w:rPr>
              <w:t>d’assurance</w:t>
            </w:r>
          </w:p>
        </w:tc>
      </w:tr>
    </w:tbl>
    <w:p w14:paraId="18BB5A4F" w14:textId="77777777" w:rsidR="00856BF6" w:rsidRPr="00413A49" w:rsidRDefault="00856BF6" w:rsidP="00856BF6">
      <w:pPr>
        <w:pStyle w:val="Corpsdetexte"/>
        <w:kinsoku w:val="0"/>
        <w:overflowPunct w:val="0"/>
        <w:spacing w:before="10"/>
        <w:jc w:val="center"/>
        <w:rPr>
          <w:rFonts w:ascii="Arial" w:hAnsi="Arial" w:cs="Arial"/>
          <w:sz w:val="10"/>
          <w:szCs w:val="10"/>
        </w:rPr>
      </w:pPr>
    </w:p>
    <w:tbl>
      <w:tblPr>
        <w:tblW w:w="907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6123"/>
      </w:tblGrid>
      <w:tr w:rsidR="00856BF6" w:rsidRPr="0054667B" w14:paraId="36DA3D14" w14:textId="77777777" w:rsidTr="00FF3729">
        <w:trPr>
          <w:trHeight w:val="45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68436C7" w14:textId="77777777" w:rsidR="00856BF6" w:rsidRPr="0054667B" w:rsidRDefault="00856BF6" w:rsidP="00FF3729">
            <w:pPr>
              <w:pStyle w:val="TableParagraph"/>
              <w:kinsoku w:val="0"/>
              <w:overflowPunct w:val="0"/>
              <w:ind w:left="530" w:right="520"/>
              <w:jc w:val="center"/>
              <w:rPr>
                <w:spacing w:val="-2"/>
                <w:sz w:val="20"/>
                <w:szCs w:val="20"/>
              </w:rPr>
            </w:pPr>
            <w:r w:rsidRPr="0054667B">
              <w:rPr>
                <w:sz w:val="20"/>
                <w:szCs w:val="20"/>
              </w:rPr>
              <w:t>Code</w:t>
            </w:r>
            <w:r w:rsidRPr="0054667B">
              <w:rPr>
                <w:spacing w:val="-6"/>
                <w:sz w:val="20"/>
                <w:szCs w:val="20"/>
              </w:rPr>
              <w:t xml:space="preserve"> </w:t>
            </w:r>
            <w:r w:rsidRPr="0054667B">
              <w:rPr>
                <w:spacing w:val="-2"/>
                <w:sz w:val="20"/>
                <w:szCs w:val="20"/>
              </w:rPr>
              <w:t>principal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9366554" w14:textId="77777777" w:rsidR="00856BF6" w:rsidRPr="0054667B" w:rsidRDefault="00856BF6" w:rsidP="00FF3729">
            <w:pPr>
              <w:pStyle w:val="TableParagraph"/>
              <w:kinsoku w:val="0"/>
              <w:overflowPunct w:val="0"/>
              <w:ind w:left="2192" w:right="2185"/>
              <w:jc w:val="center"/>
              <w:rPr>
                <w:spacing w:val="-2"/>
                <w:sz w:val="20"/>
                <w:szCs w:val="20"/>
              </w:rPr>
            </w:pPr>
            <w:r w:rsidRPr="0054667B">
              <w:rPr>
                <w:spacing w:val="-2"/>
                <w:sz w:val="20"/>
                <w:szCs w:val="20"/>
              </w:rPr>
              <w:t>Description</w:t>
            </w:r>
          </w:p>
        </w:tc>
      </w:tr>
      <w:tr w:rsidR="00856BF6" w:rsidRPr="0054667B" w14:paraId="47124F4B" w14:textId="77777777" w:rsidTr="00FF3729">
        <w:trPr>
          <w:trHeight w:val="3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601F4" w14:textId="77777777" w:rsidR="00856BF6" w:rsidRPr="0054667B" w:rsidRDefault="00856BF6" w:rsidP="00FF3729">
            <w:pPr>
              <w:pStyle w:val="TableParagraph"/>
              <w:kinsoku w:val="0"/>
              <w:overflowPunct w:val="0"/>
              <w:ind w:left="530" w:right="518"/>
              <w:jc w:val="center"/>
              <w:rPr>
                <w:spacing w:val="-10"/>
                <w:sz w:val="20"/>
                <w:szCs w:val="20"/>
              </w:rPr>
            </w:pPr>
            <w:r w:rsidRPr="0054667B">
              <w:rPr>
                <w:spacing w:val="-2"/>
                <w:sz w:val="20"/>
                <w:szCs w:val="20"/>
              </w:rPr>
              <w:t>66516400-</w:t>
            </w:r>
            <w:r w:rsidRPr="0054667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5D7BC" w14:textId="77777777" w:rsidR="00856BF6" w:rsidRPr="0054667B" w:rsidRDefault="00856BF6" w:rsidP="00FF3729">
            <w:pPr>
              <w:pStyle w:val="TableParagraph"/>
              <w:kinsoku w:val="0"/>
              <w:overflowPunct w:val="0"/>
              <w:ind w:firstLine="165"/>
              <w:rPr>
                <w:spacing w:val="-2"/>
                <w:sz w:val="20"/>
                <w:szCs w:val="20"/>
              </w:rPr>
            </w:pPr>
            <w:r w:rsidRPr="0054667B">
              <w:rPr>
                <w:spacing w:val="-2"/>
                <w:sz w:val="20"/>
                <w:szCs w:val="20"/>
              </w:rPr>
              <w:t>Services</w:t>
            </w:r>
            <w:r w:rsidRPr="0054667B">
              <w:rPr>
                <w:spacing w:val="3"/>
                <w:sz w:val="20"/>
                <w:szCs w:val="20"/>
              </w:rPr>
              <w:t xml:space="preserve"> </w:t>
            </w:r>
            <w:r w:rsidRPr="0054667B">
              <w:rPr>
                <w:spacing w:val="-2"/>
                <w:sz w:val="20"/>
                <w:szCs w:val="20"/>
              </w:rPr>
              <w:t>d'assurance</w:t>
            </w:r>
            <w:r w:rsidRPr="0054667B">
              <w:rPr>
                <w:spacing w:val="2"/>
                <w:sz w:val="20"/>
                <w:szCs w:val="20"/>
              </w:rPr>
              <w:t xml:space="preserve"> </w:t>
            </w:r>
            <w:r w:rsidRPr="0054667B">
              <w:rPr>
                <w:spacing w:val="-2"/>
                <w:sz w:val="20"/>
                <w:szCs w:val="20"/>
              </w:rPr>
              <w:t>responsabilité</w:t>
            </w:r>
            <w:r w:rsidRPr="0054667B">
              <w:rPr>
                <w:spacing w:val="3"/>
                <w:sz w:val="20"/>
                <w:szCs w:val="20"/>
              </w:rPr>
              <w:t xml:space="preserve"> </w:t>
            </w:r>
            <w:r w:rsidRPr="0054667B">
              <w:rPr>
                <w:spacing w:val="-2"/>
                <w:sz w:val="20"/>
                <w:szCs w:val="20"/>
              </w:rPr>
              <w:t>civile</w:t>
            </w:r>
            <w:r w:rsidRPr="0054667B">
              <w:rPr>
                <w:spacing w:val="2"/>
                <w:sz w:val="20"/>
                <w:szCs w:val="20"/>
              </w:rPr>
              <w:t xml:space="preserve"> </w:t>
            </w:r>
            <w:r w:rsidRPr="0054667B">
              <w:rPr>
                <w:spacing w:val="-2"/>
                <w:sz w:val="20"/>
                <w:szCs w:val="20"/>
              </w:rPr>
              <w:t>générale</w:t>
            </w:r>
          </w:p>
        </w:tc>
      </w:tr>
      <w:tr w:rsidR="00856BF6" w:rsidRPr="0054667B" w14:paraId="352BA014" w14:textId="77777777" w:rsidTr="00FF3729">
        <w:trPr>
          <w:trHeight w:val="3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8BDCD" w14:textId="77777777" w:rsidR="00856BF6" w:rsidRPr="0054667B" w:rsidRDefault="00856BF6" w:rsidP="00FF3729">
            <w:pPr>
              <w:pStyle w:val="TableParagraph"/>
              <w:kinsoku w:val="0"/>
              <w:overflowPunct w:val="0"/>
              <w:spacing w:before="57"/>
              <w:ind w:left="530" w:right="518"/>
              <w:jc w:val="center"/>
              <w:rPr>
                <w:spacing w:val="-10"/>
                <w:sz w:val="20"/>
                <w:szCs w:val="20"/>
              </w:rPr>
            </w:pPr>
            <w:r w:rsidRPr="0054667B">
              <w:rPr>
                <w:spacing w:val="-2"/>
                <w:sz w:val="20"/>
                <w:szCs w:val="20"/>
              </w:rPr>
              <w:t>66513100-</w:t>
            </w:r>
            <w:r w:rsidRPr="0054667B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614E0" w14:textId="77777777" w:rsidR="00856BF6" w:rsidRPr="0054667B" w:rsidRDefault="00856BF6" w:rsidP="00FF3729">
            <w:pPr>
              <w:pStyle w:val="TableParagraph"/>
              <w:kinsoku w:val="0"/>
              <w:overflowPunct w:val="0"/>
              <w:spacing w:before="57"/>
              <w:ind w:firstLine="165"/>
              <w:rPr>
                <w:spacing w:val="-2"/>
                <w:sz w:val="20"/>
                <w:szCs w:val="20"/>
              </w:rPr>
            </w:pPr>
            <w:r w:rsidRPr="0054667B">
              <w:rPr>
                <w:spacing w:val="-2"/>
                <w:sz w:val="20"/>
                <w:szCs w:val="20"/>
              </w:rPr>
              <w:t>Services</w:t>
            </w:r>
            <w:r w:rsidRPr="0054667B">
              <w:rPr>
                <w:spacing w:val="3"/>
                <w:sz w:val="20"/>
                <w:szCs w:val="20"/>
              </w:rPr>
              <w:t xml:space="preserve"> </w:t>
            </w:r>
            <w:r w:rsidRPr="0054667B">
              <w:rPr>
                <w:spacing w:val="-2"/>
                <w:sz w:val="20"/>
                <w:szCs w:val="20"/>
              </w:rPr>
              <w:t>d'assurance</w:t>
            </w:r>
            <w:r w:rsidRPr="0054667B">
              <w:rPr>
                <w:spacing w:val="2"/>
                <w:sz w:val="20"/>
                <w:szCs w:val="20"/>
              </w:rPr>
              <w:t xml:space="preserve"> </w:t>
            </w:r>
            <w:r w:rsidRPr="0054667B">
              <w:rPr>
                <w:spacing w:val="-2"/>
                <w:sz w:val="20"/>
                <w:szCs w:val="20"/>
              </w:rPr>
              <w:t>protection Juridique</w:t>
            </w:r>
          </w:p>
        </w:tc>
      </w:tr>
      <w:tr w:rsidR="00856BF6" w:rsidRPr="0054667B" w14:paraId="650856B7" w14:textId="77777777" w:rsidTr="00FF3729">
        <w:trPr>
          <w:trHeight w:val="3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8FCC6" w14:textId="77777777" w:rsidR="00856BF6" w:rsidRPr="0054667B" w:rsidRDefault="00856BF6" w:rsidP="00FF3729">
            <w:pPr>
              <w:pStyle w:val="TableParagraph"/>
              <w:kinsoku w:val="0"/>
              <w:overflowPunct w:val="0"/>
              <w:spacing w:before="57"/>
              <w:ind w:left="530" w:right="518"/>
              <w:jc w:val="center"/>
              <w:rPr>
                <w:spacing w:val="-10"/>
                <w:sz w:val="20"/>
                <w:szCs w:val="20"/>
              </w:rPr>
            </w:pPr>
            <w:r w:rsidRPr="0054667B">
              <w:rPr>
                <w:spacing w:val="-2"/>
                <w:sz w:val="20"/>
                <w:szCs w:val="20"/>
              </w:rPr>
              <w:t>66515200-</w:t>
            </w:r>
            <w:r w:rsidRPr="0054667B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62C25" w14:textId="77777777" w:rsidR="00856BF6" w:rsidRPr="0054667B" w:rsidRDefault="00856BF6" w:rsidP="00FF3729">
            <w:pPr>
              <w:pStyle w:val="TableParagraph"/>
              <w:kinsoku w:val="0"/>
              <w:overflowPunct w:val="0"/>
              <w:spacing w:before="57"/>
              <w:ind w:firstLine="165"/>
              <w:rPr>
                <w:spacing w:val="-2"/>
                <w:sz w:val="20"/>
                <w:szCs w:val="20"/>
              </w:rPr>
            </w:pPr>
            <w:r w:rsidRPr="0054667B">
              <w:rPr>
                <w:spacing w:val="-2"/>
                <w:sz w:val="20"/>
                <w:szCs w:val="20"/>
              </w:rPr>
              <w:t>Services d’assurance Dommages ou pertes</w:t>
            </w:r>
          </w:p>
        </w:tc>
      </w:tr>
      <w:tr w:rsidR="00856BF6" w:rsidRPr="0054667B" w14:paraId="18A7356B" w14:textId="77777777" w:rsidTr="00FF3729">
        <w:trPr>
          <w:trHeight w:val="3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8B11" w14:textId="77777777" w:rsidR="00856BF6" w:rsidRPr="0054667B" w:rsidRDefault="00856BF6" w:rsidP="00FF3729">
            <w:pPr>
              <w:pStyle w:val="TableParagraph"/>
              <w:kinsoku w:val="0"/>
              <w:overflowPunct w:val="0"/>
              <w:ind w:left="530" w:right="518"/>
              <w:jc w:val="center"/>
              <w:rPr>
                <w:spacing w:val="-10"/>
                <w:sz w:val="20"/>
                <w:szCs w:val="20"/>
              </w:rPr>
            </w:pPr>
            <w:r w:rsidRPr="0054667B">
              <w:rPr>
                <w:spacing w:val="-2"/>
                <w:sz w:val="20"/>
                <w:szCs w:val="20"/>
              </w:rPr>
              <w:t>66512000-</w:t>
            </w:r>
            <w:r w:rsidRPr="0054667B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AC3D3" w14:textId="77777777" w:rsidR="00856BF6" w:rsidRPr="0054667B" w:rsidRDefault="00856BF6" w:rsidP="00FF3729">
            <w:pPr>
              <w:pStyle w:val="TableParagraph"/>
              <w:kinsoku w:val="0"/>
              <w:overflowPunct w:val="0"/>
              <w:ind w:firstLine="165"/>
              <w:rPr>
                <w:spacing w:val="-2"/>
                <w:sz w:val="20"/>
                <w:szCs w:val="20"/>
              </w:rPr>
            </w:pPr>
            <w:r w:rsidRPr="0054667B">
              <w:rPr>
                <w:sz w:val="20"/>
                <w:szCs w:val="20"/>
              </w:rPr>
              <w:t>Services</w:t>
            </w:r>
            <w:r w:rsidRPr="0054667B">
              <w:rPr>
                <w:spacing w:val="-13"/>
                <w:sz w:val="20"/>
                <w:szCs w:val="20"/>
              </w:rPr>
              <w:t xml:space="preserve"> </w:t>
            </w:r>
            <w:r w:rsidRPr="0054667B">
              <w:rPr>
                <w:sz w:val="20"/>
                <w:szCs w:val="20"/>
              </w:rPr>
              <w:t>d'assurances</w:t>
            </w:r>
            <w:r w:rsidRPr="0054667B">
              <w:rPr>
                <w:spacing w:val="-13"/>
                <w:sz w:val="20"/>
                <w:szCs w:val="20"/>
              </w:rPr>
              <w:t xml:space="preserve"> </w:t>
            </w:r>
            <w:r w:rsidRPr="0054667B">
              <w:rPr>
                <w:sz w:val="20"/>
                <w:szCs w:val="20"/>
              </w:rPr>
              <w:t>accidents</w:t>
            </w:r>
            <w:r w:rsidRPr="0054667B">
              <w:rPr>
                <w:spacing w:val="-12"/>
                <w:sz w:val="20"/>
                <w:szCs w:val="20"/>
              </w:rPr>
              <w:t xml:space="preserve"> </w:t>
            </w:r>
            <w:r w:rsidRPr="0054667B">
              <w:rPr>
                <w:sz w:val="20"/>
                <w:szCs w:val="20"/>
              </w:rPr>
              <w:t>et</w:t>
            </w:r>
            <w:r w:rsidRPr="0054667B">
              <w:rPr>
                <w:spacing w:val="-14"/>
                <w:sz w:val="20"/>
                <w:szCs w:val="20"/>
              </w:rPr>
              <w:t xml:space="preserve"> </w:t>
            </w:r>
            <w:r w:rsidRPr="0054667B">
              <w:rPr>
                <w:spacing w:val="-2"/>
                <w:sz w:val="20"/>
                <w:szCs w:val="20"/>
              </w:rPr>
              <w:t>maladie</w:t>
            </w:r>
          </w:p>
        </w:tc>
      </w:tr>
    </w:tbl>
    <w:p w14:paraId="61B91373" w14:textId="77777777" w:rsidR="00856BF6" w:rsidRDefault="00856BF6" w:rsidP="00856BF6">
      <w:pPr>
        <w:pStyle w:val="Titre1"/>
        <w:jc w:val="both"/>
      </w:pPr>
    </w:p>
    <w:p w14:paraId="302C0C84" w14:textId="032FE70A" w:rsidR="008320D4" w:rsidRDefault="006C7DA6">
      <w:pPr>
        <w:ind w:left="256"/>
        <w:rPr>
          <w:sz w:val="17"/>
        </w:rPr>
      </w:pPr>
      <w:r>
        <w:rPr>
          <w:rFonts w:ascii="Arial" w:hAnsi="Arial"/>
          <w:b/>
          <w:sz w:val="17"/>
        </w:rPr>
        <w:t>Type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marché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:</w:t>
      </w:r>
      <w:r>
        <w:rPr>
          <w:rFonts w:ascii="Arial" w:hAnsi="Arial"/>
          <w:b/>
          <w:spacing w:val="-2"/>
          <w:sz w:val="17"/>
        </w:rPr>
        <w:t xml:space="preserve"> </w:t>
      </w:r>
      <w:r w:rsidR="00CC15C4">
        <w:rPr>
          <w:spacing w:val="-2"/>
          <w:sz w:val="17"/>
        </w:rPr>
        <w:t>Services</w:t>
      </w:r>
    </w:p>
    <w:p w14:paraId="24E8FBD9" w14:textId="3EF577B5" w:rsidR="008320D4" w:rsidRDefault="006C7DA6">
      <w:pPr>
        <w:pStyle w:val="Corpsdetexte"/>
        <w:spacing w:before="181" w:line="225" w:lineRule="auto"/>
        <w:ind w:left="256" w:right="81"/>
      </w:pPr>
      <w:r>
        <w:rPr>
          <w:rFonts w:ascii="Arial" w:hAnsi="Arial"/>
          <w:b/>
        </w:rPr>
        <w:t xml:space="preserve">Description </w:t>
      </w:r>
      <w:r w:rsidR="00CC15C4">
        <w:rPr>
          <w:rFonts w:ascii="Arial" w:hAnsi="Arial"/>
          <w:b/>
        </w:rPr>
        <w:t>succincte</w:t>
      </w:r>
      <w:r>
        <w:rPr>
          <w:rFonts w:ascii="Arial" w:hAnsi="Arial"/>
          <w:b/>
        </w:rPr>
        <w:t xml:space="preserve"> du marché : </w:t>
      </w:r>
      <w:r>
        <w:t xml:space="preserve">Ce marché est un </w:t>
      </w:r>
      <w:proofErr w:type="spellStart"/>
      <w:r>
        <w:t>accord cadre</w:t>
      </w:r>
      <w:proofErr w:type="spellEnd"/>
      <w:r>
        <w:t xml:space="preserve"> avec un montant maximum, instruit sous forme d'un marché à procédure</w:t>
      </w:r>
      <w:r>
        <w:rPr>
          <w:spacing w:val="-3"/>
        </w:rPr>
        <w:t xml:space="preserve"> </w:t>
      </w:r>
      <w:r>
        <w:t>adaptée,</w:t>
      </w:r>
      <w:r>
        <w:rPr>
          <w:spacing w:val="-2"/>
        </w:rPr>
        <w:t xml:space="preserve"> </w:t>
      </w:r>
      <w:r>
        <w:t>selon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articles,</w:t>
      </w:r>
      <w:r>
        <w:rPr>
          <w:spacing w:val="-3"/>
        </w:rPr>
        <w:t xml:space="preserve"> </w:t>
      </w:r>
      <w:r>
        <w:t>R2123-1,</w:t>
      </w:r>
      <w:r>
        <w:rPr>
          <w:spacing w:val="-3"/>
        </w:rPr>
        <w:t xml:space="preserve"> </w:t>
      </w:r>
      <w:r>
        <w:t>R2131-1</w:t>
      </w:r>
      <w:r w:rsidR="00856BF6">
        <w:t>-1</w:t>
      </w:r>
      <w:r>
        <w:t>du code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commande</w:t>
      </w:r>
      <w:r>
        <w:rPr>
          <w:spacing w:val="-1"/>
        </w:rPr>
        <w:t xml:space="preserve"> </w:t>
      </w:r>
      <w:r>
        <w:t>publique</w:t>
      </w:r>
      <w:r w:rsidR="00856BF6">
        <w:t>.</w:t>
      </w:r>
    </w:p>
    <w:p w14:paraId="56883029" w14:textId="77777777" w:rsidR="00856BF6" w:rsidRDefault="00856BF6">
      <w:pPr>
        <w:pStyle w:val="Corpsdetexte"/>
        <w:spacing w:before="181" w:line="225" w:lineRule="auto"/>
        <w:ind w:left="256" w:right="81"/>
      </w:pPr>
    </w:p>
    <w:p w14:paraId="191269C8" w14:textId="62AB3977" w:rsidR="008320D4" w:rsidRDefault="006C7DA6">
      <w:pPr>
        <w:pStyle w:val="Corpsdetexte"/>
        <w:spacing w:before="3" w:line="223" w:lineRule="auto"/>
        <w:ind w:left="256" w:right="81"/>
      </w:pPr>
      <w:r>
        <w:t>Le</w:t>
      </w:r>
      <w:r>
        <w:rPr>
          <w:spacing w:val="-2"/>
        </w:rPr>
        <w:t xml:space="preserve"> </w:t>
      </w:r>
      <w:r>
        <w:t>marché est</w:t>
      </w:r>
      <w:r>
        <w:rPr>
          <w:spacing w:val="-2"/>
        </w:rPr>
        <w:t xml:space="preserve"> </w:t>
      </w:r>
      <w:r>
        <w:t>conclu pour</w:t>
      </w:r>
      <w:r>
        <w:rPr>
          <w:spacing w:val="-2"/>
        </w:rPr>
        <w:t xml:space="preserve"> </w:t>
      </w:r>
      <w:r>
        <w:t>une période d'un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compter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notification.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ensuite</w:t>
      </w:r>
      <w:r>
        <w:rPr>
          <w:spacing w:val="-2"/>
        </w:rPr>
        <w:t xml:space="preserve"> </w:t>
      </w:r>
      <w:r>
        <w:t>renouvelable</w:t>
      </w:r>
      <w:r>
        <w:rPr>
          <w:spacing w:val="-2"/>
        </w:rPr>
        <w:t xml:space="preserve"> </w:t>
      </w:r>
      <w:r w:rsidR="00856BF6">
        <w:rPr>
          <w:spacing w:val="-2"/>
        </w:rPr>
        <w:t>4</w:t>
      </w:r>
      <w:r>
        <w:rPr>
          <w:spacing w:val="-2"/>
        </w:rPr>
        <w:t xml:space="preserve"> </w:t>
      </w:r>
      <w:r>
        <w:t>fois</w:t>
      </w:r>
      <w:r>
        <w:rPr>
          <w:spacing w:val="-3"/>
        </w:rPr>
        <w:t xml:space="preserve"> </w:t>
      </w:r>
      <w:r>
        <w:t>pour une</w:t>
      </w:r>
      <w:r>
        <w:rPr>
          <w:spacing w:val="-2"/>
        </w:rPr>
        <w:t xml:space="preserve"> </w:t>
      </w:r>
      <w:r>
        <w:t>période d</w:t>
      </w:r>
      <w:r w:rsidR="00CC15C4">
        <w:t xml:space="preserve">’un an </w:t>
      </w:r>
      <w:r>
        <w:t xml:space="preserve">par tacite reconduction, soit une durée totale maximale de </w:t>
      </w:r>
      <w:r w:rsidR="00BE643C">
        <w:t>5</w:t>
      </w:r>
      <w:r>
        <w:t xml:space="preserve"> ans.</w:t>
      </w:r>
    </w:p>
    <w:p w14:paraId="7270EF1A" w14:textId="4939F854" w:rsidR="008320D4" w:rsidRDefault="006C7DA6">
      <w:pPr>
        <w:spacing w:before="175"/>
        <w:ind w:left="256"/>
        <w:rPr>
          <w:sz w:val="17"/>
        </w:rPr>
      </w:pPr>
      <w:r>
        <w:rPr>
          <w:rFonts w:ascii="Arial" w:hAnsi="Arial"/>
          <w:b/>
          <w:sz w:val="17"/>
        </w:rPr>
        <w:t>Lieu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principal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d'exécution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:</w:t>
      </w:r>
      <w:r>
        <w:rPr>
          <w:rFonts w:ascii="Arial" w:hAnsi="Arial"/>
          <w:b/>
          <w:spacing w:val="-2"/>
          <w:sz w:val="17"/>
        </w:rPr>
        <w:t xml:space="preserve"> </w:t>
      </w:r>
      <w:r w:rsidR="00CC15C4">
        <w:rPr>
          <w:sz w:val="17"/>
        </w:rPr>
        <w:t>Centre hospitalier de Munster- 6 rue du moulin -68140 MUNSTE</w:t>
      </w:r>
      <w:r>
        <w:rPr>
          <w:spacing w:val="-2"/>
          <w:sz w:val="17"/>
        </w:rPr>
        <w:t>R</w:t>
      </w:r>
    </w:p>
    <w:p w14:paraId="7191A34A" w14:textId="145E0609" w:rsidR="008320D4" w:rsidRDefault="006C7DA6">
      <w:pPr>
        <w:spacing w:before="171"/>
        <w:ind w:left="256"/>
        <w:rPr>
          <w:sz w:val="17"/>
        </w:rPr>
      </w:pPr>
      <w:r>
        <w:rPr>
          <w:rFonts w:ascii="Arial" w:hAnsi="Arial"/>
          <w:b/>
          <w:sz w:val="17"/>
        </w:rPr>
        <w:t>Durée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du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marché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(en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mois) :</w:t>
      </w:r>
      <w:r>
        <w:rPr>
          <w:rFonts w:ascii="Arial" w:hAnsi="Arial"/>
          <w:b/>
          <w:spacing w:val="-2"/>
          <w:sz w:val="17"/>
        </w:rPr>
        <w:t xml:space="preserve"> </w:t>
      </w:r>
      <w:r w:rsidR="00BE643C">
        <w:rPr>
          <w:spacing w:val="-5"/>
          <w:sz w:val="17"/>
        </w:rPr>
        <w:t>60</w:t>
      </w:r>
    </w:p>
    <w:p w14:paraId="7B324EFB" w14:textId="77777777" w:rsidR="008320D4" w:rsidRDefault="006C7DA6">
      <w:pPr>
        <w:spacing w:before="102"/>
        <w:ind w:left="256"/>
        <w:rPr>
          <w:sz w:val="17"/>
        </w:rPr>
      </w:pPr>
      <w:r>
        <w:rPr>
          <w:rFonts w:ascii="Arial"/>
          <w:b/>
          <w:sz w:val="17"/>
        </w:rPr>
        <w:t>La</w:t>
      </w:r>
      <w:r>
        <w:rPr>
          <w:rFonts w:ascii="Arial"/>
          <w:b/>
          <w:spacing w:val="-6"/>
          <w:sz w:val="17"/>
        </w:rPr>
        <w:t xml:space="preserve"> </w:t>
      </w:r>
      <w:r>
        <w:rPr>
          <w:rFonts w:ascii="Arial"/>
          <w:b/>
          <w:sz w:val="17"/>
        </w:rPr>
        <w:t>consultation</w:t>
      </w:r>
      <w:r>
        <w:rPr>
          <w:rFonts w:ascii="Arial"/>
          <w:b/>
          <w:spacing w:val="-4"/>
          <w:sz w:val="17"/>
        </w:rPr>
        <w:t xml:space="preserve"> </w:t>
      </w:r>
      <w:r>
        <w:rPr>
          <w:rFonts w:ascii="Arial"/>
          <w:b/>
          <w:sz w:val="17"/>
        </w:rPr>
        <w:t>comporte</w:t>
      </w:r>
      <w:r>
        <w:rPr>
          <w:rFonts w:ascii="Arial"/>
          <w:b/>
          <w:spacing w:val="-4"/>
          <w:sz w:val="17"/>
        </w:rPr>
        <w:t xml:space="preserve"> </w:t>
      </w:r>
      <w:r>
        <w:rPr>
          <w:rFonts w:ascii="Arial"/>
          <w:b/>
          <w:sz w:val="17"/>
        </w:rPr>
        <w:t>des</w:t>
      </w:r>
      <w:r>
        <w:rPr>
          <w:rFonts w:ascii="Arial"/>
          <w:b/>
          <w:spacing w:val="-3"/>
          <w:sz w:val="17"/>
        </w:rPr>
        <w:t xml:space="preserve"> </w:t>
      </w:r>
      <w:r>
        <w:rPr>
          <w:rFonts w:ascii="Arial"/>
          <w:b/>
          <w:sz w:val="17"/>
        </w:rPr>
        <w:t>tranches</w:t>
      </w:r>
      <w:r>
        <w:rPr>
          <w:rFonts w:ascii="Arial"/>
          <w:b/>
          <w:spacing w:val="-4"/>
          <w:sz w:val="17"/>
        </w:rPr>
        <w:t xml:space="preserve"> </w:t>
      </w:r>
      <w:r>
        <w:rPr>
          <w:rFonts w:ascii="Arial"/>
          <w:b/>
          <w:sz w:val="17"/>
        </w:rPr>
        <w:t xml:space="preserve">: </w:t>
      </w:r>
      <w:r>
        <w:rPr>
          <w:spacing w:val="-5"/>
          <w:sz w:val="17"/>
        </w:rPr>
        <w:t>Non</w:t>
      </w:r>
    </w:p>
    <w:p w14:paraId="540CF230" w14:textId="77777777" w:rsidR="008320D4" w:rsidRDefault="006C7DA6">
      <w:pPr>
        <w:spacing w:before="160"/>
        <w:ind w:left="256"/>
        <w:rPr>
          <w:sz w:val="17"/>
        </w:rPr>
      </w:pPr>
      <w:r>
        <w:rPr>
          <w:rFonts w:ascii="Arial" w:hAnsi="Arial"/>
          <w:b/>
          <w:sz w:val="17"/>
        </w:rPr>
        <w:t>La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consultation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prévoit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une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réservation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tout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ou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partie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du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marché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: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spacing w:val="-5"/>
          <w:sz w:val="17"/>
        </w:rPr>
        <w:t>Non</w:t>
      </w:r>
    </w:p>
    <w:p w14:paraId="0FB3F0C9" w14:textId="79B4F17D" w:rsidR="008320D4" w:rsidRDefault="006C7DA6">
      <w:pPr>
        <w:spacing w:before="158"/>
        <w:ind w:left="256"/>
        <w:rPr>
          <w:sz w:val="17"/>
        </w:rPr>
      </w:pPr>
      <w:r>
        <w:rPr>
          <w:rFonts w:ascii="Arial" w:hAnsi="Arial"/>
          <w:b/>
          <w:sz w:val="17"/>
        </w:rPr>
        <w:t>Marché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alloti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 xml:space="preserve">: </w:t>
      </w:r>
      <w:r w:rsidR="00856BF6">
        <w:rPr>
          <w:spacing w:val="-5"/>
          <w:sz w:val="17"/>
        </w:rPr>
        <w:t>Oui</w:t>
      </w:r>
    </w:p>
    <w:p w14:paraId="0528FE3A" w14:textId="77777777" w:rsidR="008320D4" w:rsidRDefault="008320D4">
      <w:pPr>
        <w:pStyle w:val="Corpsdetexte"/>
        <w:spacing w:before="80"/>
      </w:pPr>
    </w:p>
    <w:p w14:paraId="10ADBB2F" w14:textId="77777777" w:rsidR="008320D4" w:rsidRDefault="006C7DA6">
      <w:pPr>
        <w:pStyle w:val="Titre1"/>
        <w:rPr>
          <w:u w:val="none"/>
        </w:rPr>
      </w:pPr>
      <w:r>
        <w:rPr>
          <w:color w:val="9A1D49"/>
          <w:u w:color="9A1D49"/>
        </w:rPr>
        <w:t>Section</w:t>
      </w:r>
      <w:r>
        <w:rPr>
          <w:color w:val="9A1D49"/>
          <w:spacing w:val="10"/>
          <w:u w:color="9A1D49"/>
        </w:rPr>
        <w:t xml:space="preserve"> </w:t>
      </w:r>
      <w:r>
        <w:rPr>
          <w:color w:val="9A1D49"/>
          <w:u w:color="9A1D49"/>
        </w:rPr>
        <w:t>5</w:t>
      </w:r>
      <w:r>
        <w:rPr>
          <w:color w:val="9A1D49"/>
          <w:spacing w:val="15"/>
          <w:u w:color="9A1D49"/>
        </w:rPr>
        <w:t xml:space="preserve"> </w:t>
      </w:r>
      <w:r>
        <w:rPr>
          <w:color w:val="9A1D49"/>
          <w:u w:color="9A1D49"/>
        </w:rPr>
        <w:t>:</w:t>
      </w:r>
      <w:r>
        <w:rPr>
          <w:color w:val="9A1D49"/>
          <w:spacing w:val="11"/>
          <w:u w:color="9A1D49"/>
        </w:rPr>
        <w:t xml:space="preserve"> </w:t>
      </w:r>
      <w:r>
        <w:rPr>
          <w:color w:val="9A1D49"/>
          <w:u w:color="9A1D49"/>
        </w:rPr>
        <w:t>Informations</w:t>
      </w:r>
      <w:r>
        <w:rPr>
          <w:color w:val="9A1D49"/>
          <w:spacing w:val="11"/>
          <w:u w:color="9A1D49"/>
        </w:rPr>
        <w:t xml:space="preserve"> </w:t>
      </w:r>
      <w:r>
        <w:rPr>
          <w:color w:val="9A1D49"/>
          <w:u w:color="9A1D49"/>
        </w:rPr>
        <w:t>sur</w:t>
      </w:r>
      <w:r>
        <w:rPr>
          <w:color w:val="9A1D49"/>
          <w:spacing w:val="14"/>
          <w:u w:color="9A1D49"/>
        </w:rPr>
        <w:t xml:space="preserve"> </w:t>
      </w:r>
      <w:r>
        <w:rPr>
          <w:color w:val="9A1D49"/>
          <w:u w:color="9A1D49"/>
        </w:rPr>
        <w:t>les</w:t>
      </w:r>
      <w:r>
        <w:rPr>
          <w:color w:val="9A1D49"/>
          <w:spacing w:val="12"/>
          <w:u w:color="9A1D49"/>
        </w:rPr>
        <w:t xml:space="preserve"> </w:t>
      </w:r>
      <w:r>
        <w:rPr>
          <w:color w:val="9A1D49"/>
          <w:spacing w:val="-4"/>
          <w:u w:color="9A1D49"/>
        </w:rPr>
        <w:t>lots</w:t>
      </w:r>
    </w:p>
    <w:p w14:paraId="73F2B1D1" w14:textId="77777777" w:rsidR="008320D4" w:rsidRDefault="008320D4">
      <w:pPr>
        <w:pStyle w:val="Corpsdetexte"/>
        <w:spacing w:before="9"/>
        <w:rPr>
          <w:rFonts w:ascii="Arial"/>
          <w:b/>
          <w:sz w:val="18"/>
        </w:rPr>
      </w:pPr>
    </w:p>
    <w:p w14:paraId="68F5EFEB" w14:textId="77777777" w:rsidR="00BE643C" w:rsidRDefault="00BE643C">
      <w:pPr>
        <w:pStyle w:val="Corpsdetexte"/>
        <w:spacing w:before="9"/>
        <w:rPr>
          <w:rFonts w:ascii="Arial"/>
          <w:b/>
          <w:sz w:val="18"/>
        </w:rPr>
      </w:pPr>
    </w:p>
    <w:p w14:paraId="51318A02" w14:textId="30AD6BC7" w:rsidR="00BE643C" w:rsidRDefault="00BE643C" w:rsidP="00BE643C">
      <w:pPr>
        <w:pStyle w:val="ParagrapheIndent2"/>
        <w:tabs>
          <w:tab w:val="left" w:pos="5245"/>
        </w:tabs>
        <w:spacing w:line="276" w:lineRule="auto"/>
        <w:ind w:left="284" w:right="-1"/>
        <w:jc w:val="both"/>
        <w:rPr>
          <w:color w:val="000000"/>
          <w:sz w:val="20"/>
          <w:szCs w:val="20"/>
          <w:lang w:val="fr-FR"/>
        </w:rPr>
      </w:pPr>
      <w:r w:rsidRPr="00413A49">
        <w:rPr>
          <w:color w:val="000000"/>
          <w:sz w:val="20"/>
          <w:szCs w:val="20"/>
          <w:lang w:val="fr-FR"/>
        </w:rPr>
        <w:t xml:space="preserve">La présente consultation est décomposée en </w:t>
      </w:r>
      <w:r>
        <w:rPr>
          <w:b/>
          <w:color w:val="000000"/>
          <w:sz w:val="20"/>
          <w:szCs w:val="20"/>
          <w:u w:val="single"/>
          <w:lang w:val="fr-FR"/>
        </w:rPr>
        <w:t>5</w:t>
      </w:r>
      <w:r w:rsidRPr="00413A49">
        <w:rPr>
          <w:b/>
          <w:color w:val="000000"/>
          <w:sz w:val="20"/>
          <w:szCs w:val="20"/>
          <w:u w:val="single"/>
          <w:lang w:val="fr-FR"/>
        </w:rPr>
        <w:t xml:space="preserve"> lots distincts</w:t>
      </w:r>
      <w:r w:rsidRPr="00413A49">
        <w:rPr>
          <w:color w:val="000000"/>
          <w:sz w:val="20"/>
          <w:szCs w:val="20"/>
          <w:lang w:val="fr-FR"/>
        </w:rPr>
        <w:t xml:space="preserve"> :</w:t>
      </w:r>
    </w:p>
    <w:p w14:paraId="748859CC" w14:textId="77777777" w:rsidR="00BE643C" w:rsidRDefault="00BE643C" w:rsidP="00BE643C">
      <w:pPr>
        <w:tabs>
          <w:tab w:val="left" w:pos="5245"/>
        </w:tabs>
        <w:spacing w:line="276" w:lineRule="auto"/>
        <w:ind w:right="-1" w:firstLine="851"/>
        <w:jc w:val="both"/>
        <w:rPr>
          <w:rFonts w:ascii="Arial" w:hAnsi="Arial" w:cs="Arial"/>
          <w:bCs/>
          <w:sz w:val="20"/>
        </w:rPr>
      </w:pPr>
      <w:bookmarkStart w:id="2" w:name="_Hlk92276669"/>
      <w:r w:rsidRPr="00B4399B">
        <w:rPr>
          <w:rFonts w:ascii="Arial" w:hAnsi="Arial" w:cs="Arial"/>
          <w:b/>
          <w:color w:val="0000CC"/>
          <w:sz w:val="20"/>
          <w:u w:val="single"/>
        </w:rPr>
        <w:t>Lot 1</w:t>
      </w:r>
      <w:r w:rsidRPr="00B4399B">
        <w:rPr>
          <w:rFonts w:ascii="Arial" w:hAnsi="Arial" w:cs="Arial"/>
          <w:color w:val="0000CC"/>
          <w:sz w:val="20"/>
        </w:rPr>
        <w:t> </w:t>
      </w:r>
      <w:r w:rsidRPr="00801074">
        <w:rPr>
          <w:rFonts w:ascii="Arial" w:hAnsi="Arial" w:cs="Arial"/>
          <w:sz w:val="20"/>
        </w:rPr>
        <w:t xml:space="preserve">: Assurance Responsabilité Civile et Risques Annexes </w:t>
      </w:r>
    </w:p>
    <w:p w14:paraId="2DE9D69B" w14:textId="77777777" w:rsidR="00BE643C" w:rsidRPr="00801074" w:rsidRDefault="00BE643C" w:rsidP="00BE643C">
      <w:pPr>
        <w:tabs>
          <w:tab w:val="left" w:pos="5245"/>
        </w:tabs>
        <w:spacing w:line="276" w:lineRule="auto"/>
        <w:ind w:right="-1" w:firstLine="851"/>
        <w:jc w:val="both"/>
        <w:rPr>
          <w:rFonts w:ascii="Arial" w:hAnsi="Arial" w:cs="Arial"/>
          <w:sz w:val="20"/>
        </w:rPr>
      </w:pPr>
      <w:r w:rsidRPr="00B4399B">
        <w:rPr>
          <w:rFonts w:ascii="Arial" w:hAnsi="Arial" w:cs="Arial"/>
          <w:b/>
          <w:color w:val="0000CC"/>
          <w:sz w:val="20"/>
          <w:u w:val="single"/>
        </w:rPr>
        <w:t xml:space="preserve">Lot </w:t>
      </w:r>
      <w:r>
        <w:rPr>
          <w:rFonts w:ascii="Arial" w:hAnsi="Arial" w:cs="Arial"/>
          <w:b/>
          <w:color w:val="0000CC"/>
          <w:sz w:val="20"/>
          <w:u w:val="single"/>
        </w:rPr>
        <w:t>2</w:t>
      </w:r>
      <w:r w:rsidRPr="00801074">
        <w:rPr>
          <w:rFonts w:ascii="Arial" w:hAnsi="Arial" w:cs="Arial"/>
          <w:sz w:val="20"/>
        </w:rPr>
        <w:t xml:space="preserve"> : Assurance Protection Juridique </w:t>
      </w:r>
    </w:p>
    <w:p w14:paraId="7EDAB692" w14:textId="77777777" w:rsidR="00BE643C" w:rsidRPr="00801074" w:rsidRDefault="00BE643C" w:rsidP="00BE643C">
      <w:pPr>
        <w:tabs>
          <w:tab w:val="left" w:pos="5245"/>
        </w:tabs>
        <w:spacing w:line="276" w:lineRule="auto"/>
        <w:ind w:right="-1" w:firstLine="851"/>
        <w:jc w:val="both"/>
        <w:rPr>
          <w:rFonts w:ascii="Arial" w:hAnsi="Arial" w:cs="Arial"/>
          <w:sz w:val="20"/>
        </w:rPr>
      </w:pPr>
      <w:r w:rsidRPr="00B4399B">
        <w:rPr>
          <w:rFonts w:ascii="Arial" w:hAnsi="Arial" w:cs="Arial"/>
          <w:b/>
          <w:color w:val="0000CC"/>
          <w:sz w:val="20"/>
          <w:u w:val="single"/>
        </w:rPr>
        <w:t xml:space="preserve">Lot </w:t>
      </w:r>
      <w:r>
        <w:rPr>
          <w:rFonts w:ascii="Arial" w:hAnsi="Arial" w:cs="Arial"/>
          <w:b/>
          <w:color w:val="0000CC"/>
          <w:sz w:val="20"/>
          <w:u w:val="single"/>
        </w:rPr>
        <w:t>3</w:t>
      </w:r>
      <w:r w:rsidRPr="00B4399B">
        <w:rPr>
          <w:rFonts w:ascii="Arial" w:hAnsi="Arial" w:cs="Arial"/>
          <w:color w:val="0000CC"/>
          <w:sz w:val="20"/>
        </w:rPr>
        <w:t> </w:t>
      </w:r>
      <w:r w:rsidRPr="00801074">
        <w:rPr>
          <w:rFonts w:ascii="Arial" w:hAnsi="Arial" w:cs="Arial"/>
          <w:sz w:val="20"/>
        </w:rPr>
        <w:t xml:space="preserve">: Assurance Dommages aux Biens et Risques Annexes </w:t>
      </w:r>
    </w:p>
    <w:bookmarkEnd w:id="2"/>
    <w:p w14:paraId="279AFD12" w14:textId="77777777" w:rsidR="00BE643C" w:rsidRPr="00B83E65" w:rsidRDefault="00BE643C" w:rsidP="00BE643C">
      <w:pPr>
        <w:tabs>
          <w:tab w:val="left" w:pos="5245"/>
        </w:tabs>
        <w:spacing w:line="276" w:lineRule="auto"/>
        <w:ind w:right="-1" w:firstLine="851"/>
        <w:jc w:val="both"/>
        <w:rPr>
          <w:rFonts w:ascii="Arial" w:hAnsi="Arial" w:cs="Arial"/>
          <w:b/>
          <w:color w:val="0000CC"/>
          <w:sz w:val="6"/>
          <w:szCs w:val="6"/>
          <w:u w:val="single"/>
        </w:rPr>
      </w:pPr>
      <w:r w:rsidRPr="00B4399B">
        <w:rPr>
          <w:rFonts w:ascii="Arial" w:hAnsi="Arial" w:cs="Arial"/>
          <w:b/>
          <w:color w:val="0000CC"/>
          <w:sz w:val="20"/>
          <w:u w:val="single"/>
        </w:rPr>
        <w:t xml:space="preserve">Lot </w:t>
      </w:r>
      <w:r>
        <w:rPr>
          <w:rFonts w:ascii="Arial" w:hAnsi="Arial" w:cs="Arial"/>
          <w:b/>
          <w:color w:val="0000CC"/>
          <w:sz w:val="20"/>
          <w:u w:val="single"/>
        </w:rPr>
        <w:t>4</w:t>
      </w:r>
      <w:r w:rsidRPr="00B4399B">
        <w:rPr>
          <w:rFonts w:ascii="Arial" w:hAnsi="Arial" w:cs="Arial"/>
          <w:color w:val="0000CC"/>
          <w:sz w:val="20"/>
        </w:rPr>
        <w:t> </w:t>
      </w:r>
      <w:r w:rsidRPr="00801074">
        <w:rPr>
          <w:rFonts w:ascii="Arial" w:hAnsi="Arial" w:cs="Arial"/>
          <w:sz w:val="20"/>
        </w:rPr>
        <w:t xml:space="preserve">: Assurance Prestations Statutaires </w:t>
      </w:r>
    </w:p>
    <w:p w14:paraId="7FEB6318" w14:textId="77777777" w:rsidR="00BE643C" w:rsidRPr="00957EA3" w:rsidRDefault="00BE643C" w:rsidP="00BE643C">
      <w:pPr>
        <w:tabs>
          <w:tab w:val="left" w:pos="5245"/>
        </w:tabs>
        <w:ind w:right="-1" w:firstLine="851"/>
        <w:rPr>
          <w:rFonts w:ascii="Arial" w:hAnsi="Arial" w:cs="Arial"/>
          <w:sz w:val="10"/>
          <w:szCs w:val="10"/>
        </w:rPr>
      </w:pPr>
    </w:p>
    <w:p w14:paraId="04457B78" w14:textId="77777777" w:rsidR="00BE643C" w:rsidRDefault="00BE643C" w:rsidP="00BE643C">
      <w:pPr>
        <w:tabs>
          <w:tab w:val="left" w:pos="5245"/>
        </w:tabs>
        <w:ind w:right="-1" w:firstLine="284"/>
        <w:jc w:val="both"/>
        <w:rPr>
          <w:rFonts w:ascii="Arial" w:hAnsi="Arial" w:cs="Arial"/>
          <w:sz w:val="20"/>
        </w:rPr>
      </w:pPr>
      <w:r w:rsidRPr="00117DBE">
        <w:rPr>
          <w:rFonts w:ascii="Arial" w:hAnsi="Arial" w:cs="Arial"/>
          <w:sz w:val="20"/>
        </w:rPr>
        <w:t>Les</w:t>
      </w:r>
      <w:r w:rsidRPr="00117DBE">
        <w:rPr>
          <w:rFonts w:ascii="Arial" w:hAnsi="Arial" w:cs="Arial"/>
          <w:spacing w:val="-6"/>
          <w:sz w:val="20"/>
        </w:rPr>
        <w:t xml:space="preserve"> </w:t>
      </w:r>
      <w:r w:rsidRPr="00117DBE">
        <w:rPr>
          <w:rFonts w:ascii="Arial" w:hAnsi="Arial" w:cs="Arial"/>
          <w:sz w:val="20"/>
        </w:rPr>
        <w:t>candidats</w:t>
      </w:r>
      <w:r w:rsidRPr="00117DBE">
        <w:rPr>
          <w:rFonts w:ascii="Arial" w:hAnsi="Arial" w:cs="Arial"/>
          <w:spacing w:val="-6"/>
          <w:sz w:val="20"/>
        </w:rPr>
        <w:t xml:space="preserve"> </w:t>
      </w:r>
      <w:r w:rsidRPr="00117DBE">
        <w:rPr>
          <w:rFonts w:ascii="Arial" w:hAnsi="Arial" w:cs="Arial"/>
          <w:sz w:val="20"/>
        </w:rPr>
        <w:t>peuvent</w:t>
      </w:r>
      <w:r w:rsidRPr="00117DBE">
        <w:rPr>
          <w:rFonts w:ascii="Arial" w:hAnsi="Arial" w:cs="Arial"/>
          <w:spacing w:val="-6"/>
          <w:sz w:val="20"/>
        </w:rPr>
        <w:t xml:space="preserve"> </w:t>
      </w:r>
      <w:r w:rsidRPr="00117DBE">
        <w:rPr>
          <w:rFonts w:ascii="Arial" w:hAnsi="Arial" w:cs="Arial"/>
          <w:sz w:val="20"/>
        </w:rPr>
        <w:t>candidater</w:t>
      </w:r>
      <w:r w:rsidRPr="00117DBE">
        <w:rPr>
          <w:rFonts w:ascii="Arial" w:hAnsi="Arial" w:cs="Arial"/>
          <w:spacing w:val="-7"/>
          <w:sz w:val="20"/>
        </w:rPr>
        <w:t xml:space="preserve"> </w:t>
      </w:r>
      <w:r w:rsidRPr="00117DBE">
        <w:rPr>
          <w:rFonts w:ascii="Arial" w:hAnsi="Arial" w:cs="Arial"/>
          <w:sz w:val="20"/>
        </w:rPr>
        <w:t>pour</w:t>
      </w:r>
      <w:r w:rsidRPr="00117DBE">
        <w:rPr>
          <w:rFonts w:ascii="Arial" w:hAnsi="Arial" w:cs="Arial"/>
          <w:spacing w:val="-6"/>
          <w:sz w:val="20"/>
        </w:rPr>
        <w:t xml:space="preserve"> </w:t>
      </w:r>
      <w:r w:rsidRPr="00117DBE">
        <w:rPr>
          <w:rFonts w:ascii="Arial" w:hAnsi="Arial" w:cs="Arial"/>
          <w:sz w:val="20"/>
        </w:rPr>
        <w:t>un</w:t>
      </w:r>
      <w:r w:rsidRPr="00117DBE">
        <w:rPr>
          <w:rFonts w:ascii="Arial" w:hAnsi="Arial" w:cs="Arial"/>
          <w:spacing w:val="-8"/>
          <w:sz w:val="20"/>
        </w:rPr>
        <w:t xml:space="preserve"> </w:t>
      </w:r>
      <w:r w:rsidRPr="00117DBE">
        <w:rPr>
          <w:rFonts w:ascii="Arial" w:hAnsi="Arial" w:cs="Arial"/>
          <w:sz w:val="20"/>
        </w:rPr>
        <w:t>seul</w:t>
      </w:r>
      <w:r w:rsidRPr="00117DBE">
        <w:rPr>
          <w:rFonts w:ascii="Arial" w:hAnsi="Arial" w:cs="Arial"/>
          <w:spacing w:val="-8"/>
          <w:sz w:val="20"/>
        </w:rPr>
        <w:t xml:space="preserve"> </w:t>
      </w:r>
      <w:r w:rsidRPr="00117DBE">
        <w:rPr>
          <w:rFonts w:ascii="Arial" w:hAnsi="Arial" w:cs="Arial"/>
          <w:sz w:val="20"/>
        </w:rPr>
        <w:t>lot</w:t>
      </w:r>
      <w:r w:rsidRPr="00117DBE">
        <w:rPr>
          <w:rFonts w:ascii="Arial" w:hAnsi="Arial" w:cs="Arial"/>
          <w:spacing w:val="-8"/>
          <w:sz w:val="20"/>
        </w:rPr>
        <w:t xml:space="preserve"> </w:t>
      </w:r>
      <w:r w:rsidRPr="00117DBE">
        <w:rPr>
          <w:rFonts w:ascii="Arial" w:hAnsi="Arial" w:cs="Arial"/>
          <w:sz w:val="20"/>
        </w:rPr>
        <w:t>plusieurs ou l’ensemble des lots.</w:t>
      </w:r>
      <w:r w:rsidRPr="00957EA3">
        <w:rPr>
          <w:rFonts w:ascii="Arial" w:hAnsi="Arial" w:cs="Arial"/>
          <w:sz w:val="20"/>
        </w:rPr>
        <w:t xml:space="preserve"> </w:t>
      </w:r>
    </w:p>
    <w:p w14:paraId="6A26B714" w14:textId="77777777" w:rsidR="00BE643C" w:rsidRDefault="00BE643C">
      <w:pPr>
        <w:pStyle w:val="Corpsdetexte"/>
        <w:spacing w:before="9"/>
        <w:rPr>
          <w:rFonts w:ascii="Arial"/>
          <w:b/>
          <w:sz w:val="18"/>
        </w:rPr>
      </w:pPr>
    </w:p>
    <w:p w14:paraId="28433AFA" w14:textId="77777777" w:rsidR="008320D4" w:rsidRDefault="008320D4">
      <w:pPr>
        <w:pStyle w:val="Corpsdetexte"/>
        <w:spacing w:before="23"/>
      </w:pPr>
    </w:p>
    <w:p w14:paraId="363A5EFD" w14:textId="77777777" w:rsidR="008320D4" w:rsidRDefault="006C7DA6">
      <w:pPr>
        <w:pStyle w:val="Titre1"/>
        <w:rPr>
          <w:u w:val="none"/>
        </w:rPr>
      </w:pPr>
      <w:r>
        <w:rPr>
          <w:color w:val="9A1D49"/>
          <w:u w:color="9A1D49"/>
        </w:rPr>
        <w:t>Section</w:t>
      </w:r>
      <w:r>
        <w:rPr>
          <w:color w:val="9A1D49"/>
          <w:spacing w:val="12"/>
          <w:u w:color="9A1D49"/>
        </w:rPr>
        <w:t xml:space="preserve"> </w:t>
      </w:r>
      <w:r>
        <w:rPr>
          <w:color w:val="9A1D49"/>
          <w:u w:color="9A1D49"/>
        </w:rPr>
        <w:t>6</w:t>
      </w:r>
      <w:r>
        <w:rPr>
          <w:color w:val="9A1D49"/>
          <w:spacing w:val="18"/>
          <w:u w:color="9A1D49"/>
        </w:rPr>
        <w:t xml:space="preserve"> </w:t>
      </w:r>
      <w:r>
        <w:rPr>
          <w:color w:val="9A1D49"/>
          <w:u w:color="9A1D49"/>
        </w:rPr>
        <w:t>:</w:t>
      </w:r>
      <w:r>
        <w:rPr>
          <w:color w:val="9A1D49"/>
          <w:spacing w:val="12"/>
          <w:u w:color="9A1D49"/>
        </w:rPr>
        <w:t xml:space="preserve"> </w:t>
      </w:r>
      <w:r>
        <w:rPr>
          <w:color w:val="9A1D49"/>
          <w:u w:color="9A1D49"/>
        </w:rPr>
        <w:t>Informations</w:t>
      </w:r>
      <w:r>
        <w:rPr>
          <w:color w:val="9A1D49"/>
          <w:spacing w:val="14"/>
          <w:u w:color="9A1D49"/>
        </w:rPr>
        <w:t xml:space="preserve"> </w:t>
      </w:r>
      <w:r>
        <w:rPr>
          <w:color w:val="9A1D49"/>
          <w:spacing w:val="-2"/>
          <w:u w:color="9A1D49"/>
        </w:rPr>
        <w:t>complémentaires</w:t>
      </w:r>
    </w:p>
    <w:p w14:paraId="785AE566" w14:textId="77777777" w:rsidR="008320D4" w:rsidRDefault="006C7DA6">
      <w:pPr>
        <w:spacing w:before="159"/>
        <w:ind w:left="256"/>
        <w:rPr>
          <w:sz w:val="17"/>
        </w:rPr>
      </w:pPr>
      <w:r>
        <w:rPr>
          <w:rFonts w:ascii="Arial"/>
          <w:b/>
          <w:sz w:val="17"/>
        </w:rPr>
        <w:t>Visite</w:t>
      </w:r>
      <w:r>
        <w:rPr>
          <w:rFonts w:ascii="Arial"/>
          <w:b/>
          <w:spacing w:val="-8"/>
          <w:sz w:val="17"/>
        </w:rPr>
        <w:t xml:space="preserve"> </w:t>
      </w:r>
      <w:r>
        <w:rPr>
          <w:rFonts w:ascii="Arial"/>
          <w:b/>
          <w:sz w:val="17"/>
        </w:rPr>
        <w:t>obligatoire</w:t>
      </w:r>
      <w:r>
        <w:rPr>
          <w:rFonts w:ascii="Arial"/>
          <w:b/>
          <w:spacing w:val="-3"/>
          <w:sz w:val="17"/>
        </w:rPr>
        <w:t xml:space="preserve"> </w:t>
      </w:r>
      <w:r>
        <w:rPr>
          <w:rFonts w:ascii="Arial"/>
          <w:b/>
          <w:sz w:val="17"/>
        </w:rPr>
        <w:t>:</w:t>
      </w:r>
      <w:r>
        <w:rPr>
          <w:rFonts w:ascii="Arial"/>
          <w:b/>
          <w:spacing w:val="-1"/>
          <w:sz w:val="17"/>
        </w:rPr>
        <w:t xml:space="preserve"> </w:t>
      </w:r>
      <w:r>
        <w:rPr>
          <w:spacing w:val="-5"/>
          <w:sz w:val="17"/>
        </w:rPr>
        <w:t>Non</w:t>
      </w:r>
    </w:p>
    <w:p w14:paraId="521F83EC" w14:textId="77777777" w:rsidR="008320D4" w:rsidRDefault="006C7DA6">
      <w:pPr>
        <w:spacing w:before="160"/>
        <w:ind w:left="256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Autres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informations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complémentaires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pacing w:val="-10"/>
          <w:sz w:val="17"/>
        </w:rPr>
        <w:t>:</w:t>
      </w:r>
    </w:p>
    <w:p w14:paraId="1E14D6F8" w14:textId="77777777" w:rsidR="008320D4" w:rsidRDefault="006C7DA6">
      <w:pPr>
        <w:pStyle w:val="Corpsdetexte"/>
        <w:spacing w:before="44"/>
        <w:ind w:left="369"/>
      </w:pPr>
      <w:r>
        <w:t>L'absence</w:t>
      </w:r>
      <w:r>
        <w:rPr>
          <w:spacing w:val="-3"/>
        </w:rPr>
        <w:t xml:space="preserve"> </w:t>
      </w:r>
      <w:r>
        <w:t>d'annexes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l'AE</w:t>
      </w:r>
      <w:r>
        <w:rPr>
          <w:spacing w:val="-1"/>
        </w:rPr>
        <w:t xml:space="preserve"> </w:t>
      </w:r>
      <w:r>
        <w:t>est un</w:t>
      </w:r>
      <w:r>
        <w:rPr>
          <w:spacing w:val="-2"/>
        </w:rPr>
        <w:t xml:space="preserve"> </w:t>
      </w:r>
      <w:r>
        <w:t>motif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rejet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2"/>
        </w:rPr>
        <w:t>l'offre.</w:t>
      </w:r>
    </w:p>
    <w:p w14:paraId="2087A098" w14:textId="77777777" w:rsidR="008320D4" w:rsidRDefault="006C7DA6">
      <w:pPr>
        <w:pStyle w:val="Corpsdetexte"/>
        <w:spacing w:before="180" w:line="228" w:lineRule="auto"/>
        <w:ind w:left="369"/>
      </w:pPr>
      <w:r>
        <w:t>Conformément</w:t>
      </w:r>
      <w:r>
        <w:rPr>
          <w:spacing w:val="-2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articles</w:t>
      </w:r>
      <w:r>
        <w:rPr>
          <w:spacing w:val="-2"/>
        </w:rPr>
        <w:t xml:space="preserve"> </w:t>
      </w:r>
      <w:r>
        <w:t>R2142-19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CCP, les</w:t>
      </w:r>
      <w:r>
        <w:rPr>
          <w:spacing w:val="-2"/>
        </w:rPr>
        <w:t xml:space="preserve"> </w:t>
      </w:r>
      <w:r>
        <w:t>candidats</w:t>
      </w:r>
      <w:r>
        <w:rPr>
          <w:spacing w:val="-2"/>
        </w:rPr>
        <w:t xml:space="preserve"> </w:t>
      </w:r>
      <w:r>
        <w:t>peuvent présenter</w:t>
      </w:r>
      <w:r>
        <w:rPr>
          <w:spacing w:val="-4"/>
        </w:rPr>
        <w:t xml:space="preserve"> </w:t>
      </w:r>
      <w:r>
        <w:t>leur</w:t>
      </w:r>
      <w:r>
        <w:rPr>
          <w:spacing w:val="-3"/>
        </w:rPr>
        <w:t xml:space="preserve"> </w:t>
      </w:r>
      <w:r>
        <w:t>offre</w:t>
      </w:r>
      <w:r>
        <w:rPr>
          <w:spacing w:val="-3"/>
        </w:rPr>
        <w:t xml:space="preserve"> </w:t>
      </w:r>
      <w:r>
        <w:t>sous</w:t>
      </w:r>
      <w:r>
        <w:rPr>
          <w:spacing w:val="-2"/>
        </w:rPr>
        <w:t xml:space="preserve"> </w:t>
      </w:r>
      <w:r>
        <w:t>forme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groupement</w:t>
      </w:r>
      <w:r>
        <w:rPr>
          <w:spacing w:val="-3"/>
        </w:rPr>
        <w:t xml:space="preserve"> </w:t>
      </w:r>
      <w:r>
        <w:t>solidaire</w:t>
      </w:r>
      <w:r>
        <w:rPr>
          <w:spacing w:val="-1"/>
        </w:rPr>
        <w:t xml:space="preserve"> </w:t>
      </w:r>
      <w:r>
        <w:t>ou conjoint. En cas d'attribution à un groupement conjoint, le mandataire est solidaire.</w:t>
      </w:r>
    </w:p>
    <w:p w14:paraId="0E28990D" w14:textId="77777777" w:rsidR="008320D4" w:rsidRDefault="008320D4">
      <w:pPr>
        <w:pStyle w:val="Corpsdetexte"/>
        <w:spacing w:before="23"/>
      </w:pPr>
    </w:p>
    <w:p w14:paraId="4684332E" w14:textId="77777777" w:rsidR="008320D4" w:rsidRDefault="006C7DA6">
      <w:pPr>
        <w:pStyle w:val="Titre1"/>
        <w:rPr>
          <w:u w:val="none"/>
        </w:rPr>
      </w:pPr>
      <w:r>
        <w:rPr>
          <w:color w:val="9A1D49"/>
          <w:u w:color="9A1D49"/>
        </w:rPr>
        <w:t>Date</w:t>
      </w:r>
      <w:r>
        <w:rPr>
          <w:color w:val="9A1D49"/>
          <w:spacing w:val="12"/>
          <w:u w:color="9A1D49"/>
        </w:rPr>
        <w:t xml:space="preserve"> </w:t>
      </w:r>
      <w:r>
        <w:rPr>
          <w:color w:val="9A1D49"/>
          <w:u w:color="9A1D49"/>
        </w:rPr>
        <w:t>d'envoi</w:t>
      </w:r>
      <w:r>
        <w:rPr>
          <w:color w:val="9A1D49"/>
          <w:spacing w:val="14"/>
          <w:u w:color="9A1D49"/>
        </w:rPr>
        <w:t xml:space="preserve"> </w:t>
      </w:r>
      <w:r>
        <w:rPr>
          <w:color w:val="9A1D49"/>
          <w:u w:color="9A1D49"/>
        </w:rPr>
        <w:t>du</w:t>
      </w:r>
      <w:r>
        <w:rPr>
          <w:color w:val="9A1D49"/>
          <w:spacing w:val="14"/>
          <w:u w:color="9A1D49"/>
        </w:rPr>
        <w:t xml:space="preserve"> </w:t>
      </w:r>
      <w:r>
        <w:rPr>
          <w:color w:val="9A1D49"/>
          <w:u w:color="9A1D49"/>
        </w:rPr>
        <w:t>présent</w:t>
      </w:r>
      <w:r>
        <w:rPr>
          <w:color w:val="9A1D49"/>
          <w:spacing w:val="16"/>
          <w:u w:color="9A1D49"/>
        </w:rPr>
        <w:t xml:space="preserve"> </w:t>
      </w:r>
      <w:r>
        <w:rPr>
          <w:color w:val="9A1D49"/>
          <w:spacing w:val="-4"/>
          <w:u w:color="9A1D49"/>
        </w:rPr>
        <w:t>avis</w:t>
      </w:r>
    </w:p>
    <w:p w14:paraId="58AC5309" w14:textId="382F9B5B" w:rsidR="008320D4" w:rsidRDefault="00E6772F">
      <w:pPr>
        <w:pStyle w:val="Corpsdetexte"/>
        <w:spacing w:before="44"/>
        <w:ind w:left="256"/>
      </w:pPr>
      <w:r>
        <w:t>3 SEPTEMBRE 2025</w:t>
      </w:r>
    </w:p>
    <w:sectPr w:rsidR="008320D4">
      <w:headerReference w:type="default" r:id="rId9"/>
      <w:footerReference w:type="default" r:id="rId10"/>
      <w:pgSz w:w="11910" w:h="16840"/>
      <w:pgMar w:top="840" w:right="708" w:bottom="660" w:left="425" w:header="286" w:footer="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AED94" w14:textId="77777777" w:rsidR="006C7DA6" w:rsidRDefault="006C7DA6">
      <w:r>
        <w:separator/>
      </w:r>
    </w:p>
  </w:endnote>
  <w:endnote w:type="continuationSeparator" w:id="0">
    <w:p w14:paraId="6B6F8E0D" w14:textId="77777777" w:rsidR="006C7DA6" w:rsidRDefault="006C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B2C42" w14:textId="77777777" w:rsidR="008320D4" w:rsidRDefault="006C7DA6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5C0834A3" wp14:editId="41D84880">
              <wp:simplePos x="0" y="0"/>
              <wp:positionH relativeFrom="page">
                <wp:posOffset>6787388</wp:posOffset>
              </wp:positionH>
              <wp:positionV relativeFrom="page">
                <wp:posOffset>10247972</wp:posOffset>
              </wp:positionV>
              <wp:extent cx="445770" cy="1466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77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EA8896" w14:textId="77777777" w:rsidR="008320D4" w:rsidRDefault="006C7DA6">
                          <w:pPr>
                            <w:pStyle w:val="Corpsdetexte"/>
                            <w:spacing w:before="15"/>
                            <w:ind w:left="20"/>
                          </w:pPr>
                          <w:proofErr w:type="gramStart"/>
                          <w:r>
                            <w:rPr>
                              <w:color w:val="CCCCCC"/>
                            </w:rPr>
                            <w:t>page</w:t>
                          </w:r>
                          <w:proofErr w:type="gramEnd"/>
                          <w:r>
                            <w:rPr>
                              <w:color w:val="CCCCC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CCCCCC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CCCCC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CCCCCC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CCCCCC"/>
                              <w:spacing w:val="-5"/>
                            </w:rPr>
                            <w:t>1</w:t>
                          </w:r>
                          <w:r>
                            <w:rPr>
                              <w:color w:val="CCCCCC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color w:val="CCCCCC"/>
                              <w:spacing w:val="-5"/>
                            </w:rPr>
                            <w:t>/</w:t>
                          </w:r>
                          <w:r>
                            <w:rPr>
                              <w:color w:val="CCCCCC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CCCCC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CCCCCC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CCCCCC"/>
                              <w:spacing w:val="-5"/>
                            </w:rPr>
                            <w:t>2</w:t>
                          </w:r>
                          <w:r>
                            <w:rPr>
                              <w:color w:val="CCCCCC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834A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534.45pt;margin-top:806.95pt;width:35.1pt;height:11.55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" filled="f" stroked="f">
              <v:textbox inset="0,0,0,0">
                <w:txbxContent>
                  <w:p w14:paraId="2BEA8896" w14:textId="77777777" w:rsidR="008320D4" w:rsidRDefault="006C7DA6">
                    <w:pPr>
                      <w:pStyle w:val="Corpsdetexte"/>
                      <w:spacing w:before="15"/>
                      <w:ind w:left="20"/>
                    </w:pPr>
                    <w:proofErr w:type="gramStart"/>
                    <w:r>
                      <w:rPr>
                        <w:color w:val="CCCCCC"/>
                      </w:rPr>
                      <w:t>page</w:t>
                    </w:r>
                    <w:proofErr w:type="gramEnd"/>
                    <w:r>
                      <w:rPr>
                        <w:color w:val="CCCCCC"/>
                        <w:spacing w:val="-3"/>
                      </w:rPr>
                      <w:t xml:space="preserve"> </w:t>
                    </w:r>
                    <w:r>
                      <w:rPr>
                        <w:color w:val="CCCCCC"/>
                        <w:spacing w:val="-5"/>
                      </w:rPr>
                      <w:fldChar w:fldCharType="begin"/>
                    </w:r>
                    <w:r>
                      <w:rPr>
                        <w:color w:val="CCCCCC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CCCCCC"/>
                        <w:spacing w:val="-5"/>
                      </w:rPr>
                      <w:fldChar w:fldCharType="separate"/>
                    </w:r>
                    <w:r>
                      <w:rPr>
                        <w:color w:val="CCCCCC"/>
                        <w:spacing w:val="-5"/>
                      </w:rPr>
                      <w:t>1</w:t>
                    </w:r>
                    <w:r>
                      <w:rPr>
                        <w:color w:val="CCCCCC"/>
                        <w:spacing w:val="-5"/>
                      </w:rPr>
                      <w:fldChar w:fldCharType="end"/>
                    </w:r>
                    <w:r>
                      <w:rPr>
                        <w:color w:val="CCCCCC"/>
                        <w:spacing w:val="-5"/>
                      </w:rPr>
                      <w:t>/</w:t>
                    </w:r>
                    <w:r>
                      <w:rPr>
                        <w:color w:val="CCCCCC"/>
                        <w:spacing w:val="-5"/>
                      </w:rPr>
                      <w:fldChar w:fldCharType="begin"/>
                    </w:r>
                    <w:r>
                      <w:rPr>
                        <w:color w:val="CCCCCC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CCCCCC"/>
                        <w:spacing w:val="-5"/>
                      </w:rPr>
                      <w:fldChar w:fldCharType="separate"/>
                    </w:r>
                    <w:r>
                      <w:rPr>
                        <w:color w:val="CCCCCC"/>
                        <w:spacing w:val="-5"/>
                      </w:rPr>
                      <w:t>2</w:t>
                    </w:r>
                    <w:r>
                      <w:rPr>
                        <w:color w:val="CCCCCC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C403B" w14:textId="77777777" w:rsidR="006C7DA6" w:rsidRDefault="006C7DA6">
      <w:r>
        <w:separator/>
      </w:r>
    </w:p>
  </w:footnote>
  <w:footnote w:type="continuationSeparator" w:id="0">
    <w:p w14:paraId="56007ED1" w14:textId="77777777" w:rsidR="006C7DA6" w:rsidRDefault="006C7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6EF81" w14:textId="5741F4C6" w:rsidR="008320D4" w:rsidRDefault="006C7DA6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6D08FEFC" wp14:editId="0D2AE989">
              <wp:simplePos x="0" y="0"/>
              <wp:positionH relativeFrom="page">
                <wp:posOffset>178295</wp:posOffset>
              </wp:positionH>
              <wp:positionV relativeFrom="page">
                <wp:posOffset>181356</wp:posOffset>
              </wp:positionV>
              <wp:extent cx="7202805" cy="2470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02805" cy="2470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02805" h="247015">
                            <a:moveTo>
                              <a:pt x="7202437" y="0"/>
                            </a:moveTo>
                            <a:lnTo>
                              <a:pt x="7191769" y="0"/>
                            </a:lnTo>
                            <a:lnTo>
                              <a:pt x="7191769" y="10668"/>
                            </a:lnTo>
                            <a:lnTo>
                              <a:pt x="7191769" y="236220"/>
                            </a:lnTo>
                            <a:lnTo>
                              <a:pt x="10680" y="236220"/>
                            </a:lnTo>
                            <a:lnTo>
                              <a:pt x="10680" y="10668"/>
                            </a:lnTo>
                            <a:lnTo>
                              <a:pt x="7191769" y="10668"/>
                            </a:lnTo>
                            <a:lnTo>
                              <a:pt x="7191769" y="0"/>
                            </a:lnTo>
                            <a:lnTo>
                              <a:pt x="0" y="0"/>
                            </a:lnTo>
                            <a:lnTo>
                              <a:pt x="0" y="246888"/>
                            </a:lnTo>
                            <a:lnTo>
                              <a:pt x="7202437" y="246888"/>
                            </a:lnTo>
                            <a:lnTo>
                              <a:pt x="7202437" y="0"/>
                            </a:lnTo>
                            <a:close/>
                          </a:path>
                        </a:pathLst>
                      </a:custGeom>
                      <a:solidFill>
                        <a:srgbClr val="CCCCC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3A0459" id="Graphic 1" o:spid="_x0000_s1026" style="position:absolute;margin-left:14.05pt;margin-top:14.3pt;width:567.15pt;height:19.45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02805,24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" path="m7202437,r-10668,l7191769,10668r,225552l10680,236220r,-225552l7191769,10668r,-10668l,,,246888r7202437,l7202437,xe" fillcolor="#ccc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424DEB09" wp14:editId="423E8FF0">
              <wp:simplePos x="0" y="0"/>
              <wp:positionH relativeFrom="page">
                <wp:posOffset>232663</wp:posOffset>
              </wp:positionH>
              <wp:positionV relativeFrom="page">
                <wp:posOffset>232244</wp:posOffset>
              </wp:positionV>
              <wp:extent cx="1026160" cy="1466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616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0B9951" w14:textId="77777777" w:rsidR="008320D4" w:rsidRDefault="006C7DA6">
                          <w:pPr>
                            <w:pStyle w:val="Corpsdetexte"/>
                            <w:spacing w:before="15"/>
                            <w:ind w:left="20"/>
                          </w:pPr>
                          <w:r>
                            <w:rPr>
                              <w:color w:val="CCCCCC"/>
                              <w:spacing w:val="-2"/>
                            </w:rPr>
                            <w:t>marches-securises.fr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4DEB0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8.3pt;margin-top:18.3pt;width:80.8pt;height:11.5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" filled="f" stroked="f">
              <v:textbox inset="0,0,0,0">
                <w:txbxContent>
                  <w:p w14:paraId="360B9951" w14:textId="77777777" w:rsidR="008320D4" w:rsidRDefault="006C7DA6">
                    <w:pPr>
                      <w:pStyle w:val="Corpsdetexte"/>
                      <w:spacing w:before="15"/>
                      <w:ind w:left="20"/>
                    </w:pPr>
                    <w:r>
                      <w:rPr>
                        <w:color w:val="CCCCCC"/>
                        <w:spacing w:val="-2"/>
                      </w:rPr>
                      <w:t>marches-securises.fr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7524B197" wp14:editId="1BBDF208">
              <wp:simplePos x="0" y="0"/>
              <wp:positionH relativeFrom="page">
                <wp:posOffset>3134213</wp:posOffset>
              </wp:positionH>
              <wp:positionV relativeFrom="page">
                <wp:posOffset>232244</wp:posOffset>
              </wp:positionV>
              <wp:extent cx="1290955" cy="1466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095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CC6EC6" w14:textId="7AB6DDCF" w:rsidR="008320D4" w:rsidRDefault="006C7DA6">
                          <w:pPr>
                            <w:pStyle w:val="Corpsdetexte"/>
                            <w:spacing w:before="15"/>
                            <w:ind w:left="20"/>
                            <w:rPr>
                              <w:color w:val="CCCCCC"/>
                              <w:spacing w:val="-4"/>
                            </w:rPr>
                          </w:pPr>
                          <w:r>
                            <w:rPr>
                              <w:color w:val="CCCCCC"/>
                            </w:rPr>
                            <w:t>Avis</w:t>
                          </w:r>
                          <w:r>
                            <w:rPr>
                              <w:color w:val="CCCCCC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CCCCCC"/>
                            </w:rPr>
                            <w:t>de</w:t>
                          </w:r>
                          <w:r>
                            <w:rPr>
                              <w:color w:val="CCCCC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CCCCCC"/>
                            </w:rPr>
                            <w:t>publicité</w:t>
                          </w:r>
                          <w:r>
                            <w:rPr>
                              <w:color w:val="CCCCC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CCCCCC"/>
                            </w:rPr>
                            <w:t>25-</w:t>
                          </w:r>
                          <w:r w:rsidR="00B907B3">
                            <w:rPr>
                              <w:color w:val="CCCCCC"/>
                              <w:spacing w:val="-4"/>
                            </w:rPr>
                            <w:t>001</w:t>
                          </w:r>
                        </w:p>
                        <w:p w14:paraId="400A9D5F" w14:textId="72442BDC" w:rsidR="00B907B3" w:rsidRDefault="00B907B3">
                          <w:pPr>
                            <w:pStyle w:val="Corpsdetexte"/>
                            <w:spacing w:before="15"/>
                            <w:ind w:left="20"/>
                          </w:pPr>
                          <w:r>
                            <w:rPr>
                              <w:color w:val="CCCCCC"/>
                              <w:spacing w:val="-4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24B197" id="Textbox 3" o:spid="_x0000_s1028" type="#_x0000_t202" style="position:absolute;margin-left:246.8pt;margin-top:18.3pt;width:101.65pt;height:11.55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" filled="f" stroked="f">
              <v:textbox inset="0,0,0,0">
                <w:txbxContent>
                  <w:p w14:paraId="4BCC6EC6" w14:textId="7AB6DDCF" w:rsidR="008320D4" w:rsidRDefault="006C7DA6">
                    <w:pPr>
                      <w:pStyle w:val="Corpsdetexte"/>
                      <w:spacing w:before="15"/>
                      <w:ind w:left="20"/>
                      <w:rPr>
                        <w:color w:val="CCCCCC"/>
                        <w:spacing w:val="-4"/>
                      </w:rPr>
                    </w:pPr>
                    <w:r>
                      <w:rPr>
                        <w:color w:val="CCCCCC"/>
                      </w:rPr>
                      <w:t>Avis</w:t>
                    </w:r>
                    <w:r>
                      <w:rPr>
                        <w:color w:val="CCCCCC"/>
                        <w:spacing w:val="-6"/>
                      </w:rPr>
                      <w:t xml:space="preserve"> </w:t>
                    </w:r>
                    <w:r>
                      <w:rPr>
                        <w:color w:val="CCCCCC"/>
                      </w:rPr>
                      <w:t>de</w:t>
                    </w:r>
                    <w:r>
                      <w:rPr>
                        <w:color w:val="CCCCCC"/>
                        <w:spacing w:val="-4"/>
                      </w:rPr>
                      <w:t xml:space="preserve"> </w:t>
                    </w:r>
                    <w:r>
                      <w:rPr>
                        <w:color w:val="CCCCCC"/>
                      </w:rPr>
                      <w:t>publicité</w:t>
                    </w:r>
                    <w:r>
                      <w:rPr>
                        <w:color w:val="CCCCCC"/>
                        <w:spacing w:val="-3"/>
                      </w:rPr>
                      <w:t xml:space="preserve"> </w:t>
                    </w:r>
                    <w:r>
                      <w:rPr>
                        <w:color w:val="CCCCCC"/>
                      </w:rPr>
                      <w:t>25-</w:t>
                    </w:r>
                    <w:r w:rsidR="00B907B3">
                      <w:rPr>
                        <w:color w:val="CCCCCC"/>
                        <w:spacing w:val="-4"/>
                      </w:rPr>
                      <w:t>001</w:t>
                    </w:r>
                  </w:p>
                  <w:p w14:paraId="400A9D5F" w14:textId="72442BDC" w:rsidR="00B907B3" w:rsidRDefault="00B907B3">
                    <w:pPr>
                      <w:pStyle w:val="Corpsdetexte"/>
                      <w:spacing w:before="15"/>
                      <w:ind w:left="20"/>
                    </w:pPr>
                    <w:r>
                      <w:rPr>
                        <w:color w:val="CCCCCC"/>
                        <w:spacing w:val="-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2612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D90974"/>
    <w:multiLevelType w:val="hybridMultilevel"/>
    <w:tmpl w:val="9D00AE86"/>
    <w:lvl w:ilvl="0" w:tplc="D6B4500C">
      <w:numFmt w:val="bullet"/>
      <w:lvlText w:val="-"/>
      <w:lvlJc w:val="left"/>
      <w:pPr>
        <w:ind w:left="369" w:hanging="1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7"/>
        <w:szCs w:val="17"/>
        <w:lang w:val="fr-FR" w:eastAsia="en-US" w:bidi="ar-SA"/>
      </w:rPr>
    </w:lvl>
    <w:lvl w:ilvl="1" w:tplc="7438E380">
      <w:numFmt w:val="bullet"/>
      <w:lvlText w:val="•"/>
      <w:lvlJc w:val="left"/>
      <w:pPr>
        <w:ind w:left="1401" w:hanging="104"/>
      </w:pPr>
      <w:rPr>
        <w:rFonts w:hint="default"/>
        <w:lang w:val="fr-FR" w:eastAsia="en-US" w:bidi="ar-SA"/>
      </w:rPr>
    </w:lvl>
    <w:lvl w:ilvl="2" w:tplc="46FED512">
      <w:numFmt w:val="bullet"/>
      <w:lvlText w:val="•"/>
      <w:lvlJc w:val="left"/>
      <w:pPr>
        <w:ind w:left="2442" w:hanging="104"/>
      </w:pPr>
      <w:rPr>
        <w:rFonts w:hint="default"/>
        <w:lang w:val="fr-FR" w:eastAsia="en-US" w:bidi="ar-SA"/>
      </w:rPr>
    </w:lvl>
    <w:lvl w:ilvl="3" w:tplc="9DB80632">
      <w:numFmt w:val="bullet"/>
      <w:lvlText w:val="•"/>
      <w:lvlJc w:val="left"/>
      <w:pPr>
        <w:ind w:left="3484" w:hanging="104"/>
      </w:pPr>
      <w:rPr>
        <w:rFonts w:hint="default"/>
        <w:lang w:val="fr-FR" w:eastAsia="en-US" w:bidi="ar-SA"/>
      </w:rPr>
    </w:lvl>
    <w:lvl w:ilvl="4" w:tplc="EDD4A590">
      <w:numFmt w:val="bullet"/>
      <w:lvlText w:val="•"/>
      <w:lvlJc w:val="left"/>
      <w:pPr>
        <w:ind w:left="4525" w:hanging="104"/>
      </w:pPr>
      <w:rPr>
        <w:rFonts w:hint="default"/>
        <w:lang w:val="fr-FR" w:eastAsia="en-US" w:bidi="ar-SA"/>
      </w:rPr>
    </w:lvl>
    <w:lvl w:ilvl="5" w:tplc="2DF0D4A8">
      <w:numFmt w:val="bullet"/>
      <w:lvlText w:val="•"/>
      <w:lvlJc w:val="left"/>
      <w:pPr>
        <w:ind w:left="5566" w:hanging="104"/>
      </w:pPr>
      <w:rPr>
        <w:rFonts w:hint="default"/>
        <w:lang w:val="fr-FR" w:eastAsia="en-US" w:bidi="ar-SA"/>
      </w:rPr>
    </w:lvl>
    <w:lvl w:ilvl="6" w:tplc="D90401EA">
      <w:numFmt w:val="bullet"/>
      <w:lvlText w:val="•"/>
      <w:lvlJc w:val="left"/>
      <w:pPr>
        <w:ind w:left="6608" w:hanging="104"/>
      </w:pPr>
      <w:rPr>
        <w:rFonts w:hint="default"/>
        <w:lang w:val="fr-FR" w:eastAsia="en-US" w:bidi="ar-SA"/>
      </w:rPr>
    </w:lvl>
    <w:lvl w:ilvl="7" w:tplc="C5028EDA">
      <w:numFmt w:val="bullet"/>
      <w:lvlText w:val="•"/>
      <w:lvlJc w:val="left"/>
      <w:pPr>
        <w:ind w:left="7649" w:hanging="104"/>
      </w:pPr>
      <w:rPr>
        <w:rFonts w:hint="default"/>
        <w:lang w:val="fr-FR" w:eastAsia="en-US" w:bidi="ar-SA"/>
      </w:rPr>
    </w:lvl>
    <w:lvl w:ilvl="8" w:tplc="D1BE0F2E">
      <w:numFmt w:val="bullet"/>
      <w:lvlText w:val="•"/>
      <w:lvlJc w:val="left"/>
      <w:pPr>
        <w:ind w:left="8690" w:hanging="104"/>
      </w:pPr>
      <w:rPr>
        <w:rFonts w:hint="default"/>
        <w:lang w:val="fr-FR" w:eastAsia="en-US" w:bidi="ar-SA"/>
      </w:rPr>
    </w:lvl>
  </w:abstractNum>
  <w:num w:numId="1" w16cid:durableId="1085568502">
    <w:abstractNumId w:val="1"/>
  </w:num>
  <w:num w:numId="2" w16cid:durableId="199028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D4"/>
    <w:rsid w:val="00034A74"/>
    <w:rsid w:val="00147F69"/>
    <w:rsid w:val="001B1A63"/>
    <w:rsid w:val="002F180B"/>
    <w:rsid w:val="006453E2"/>
    <w:rsid w:val="006C7DA6"/>
    <w:rsid w:val="008130BB"/>
    <w:rsid w:val="00830C75"/>
    <w:rsid w:val="008320D4"/>
    <w:rsid w:val="00856BF6"/>
    <w:rsid w:val="0095262C"/>
    <w:rsid w:val="00A73EE1"/>
    <w:rsid w:val="00B907B3"/>
    <w:rsid w:val="00BC56D0"/>
    <w:rsid w:val="00BE643C"/>
    <w:rsid w:val="00C15404"/>
    <w:rsid w:val="00C37506"/>
    <w:rsid w:val="00CC15C4"/>
    <w:rsid w:val="00E6772F"/>
    <w:rsid w:val="00E9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052F3C"/>
  <w15:docId w15:val="{60FB6D68-4749-4070-9FED-3626DAD2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41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spacing w:before="158"/>
      <w:ind w:left="256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7"/>
      <w:szCs w:val="17"/>
    </w:rPr>
  </w:style>
  <w:style w:type="paragraph" w:styleId="Titre">
    <w:name w:val="Title"/>
    <w:basedOn w:val="Normal"/>
    <w:uiPriority w:val="10"/>
    <w:qFormat/>
    <w:pPr>
      <w:ind w:left="379" w:right="22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line="179" w:lineRule="exact"/>
      <w:ind w:left="471" w:hanging="10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73E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3EE1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73E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3EE1"/>
    <w:rPr>
      <w:rFonts w:ascii="Arial MT" w:eastAsia="Arial MT" w:hAnsi="Arial MT" w:cs="Arial MT"/>
      <w:lang w:val="fr-FR"/>
    </w:rPr>
  </w:style>
  <w:style w:type="paragraph" w:customStyle="1" w:styleId="ParagrapheIndent2">
    <w:name w:val="ParagrapheIndent2"/>
    <w:basedOn w:val="Normal"/>
    <w:next w:val="Normal"/>
    <w:qFormat/>
    <w:rsid w:val="00BE643C"/>
    <w:pPr>
      <w:widowControl/>
      <w:autoSpaceDE/>
      <w:autoSpaceDN/>
    </w:pPr>
    <w:rPr>
      <w:rFonts w:ascii="Arial" w:eastAsia="Arial" w:hAnsi="Arial" w:cs="Arial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es-securises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AAPC_HCC_68_A_20250221_1.pdf</vt:lpstr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AAPC_HCC_68_A_20250221_1.pdf</dc:title>
  <dc:creator>MAIDA Angele</dc:creator>
  <cp:lastModifiedBy>Laurent WEBER</cp:lastModifiedBy>
  <cp:revision>2</cp:revision>
  <cp:lastPrinted>2025-09-03T12:09:00Z</cp:lastPrinted>
  <dcterms:created xsi:type="dcterms:W3CDTF">2025-09-03T13:02:00Z</dcterms:created>
  <dcterms:modified xsi:type="dcterms:W3CDTF">2025-09-03T13:02:00Z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LastSaved">
    <vt:filetime>2025-06-03T00:00:00Z</vt:filetime>
  </property>
  <property fmtid="{D5CDD505-2E9C-101B-9397-08002B2CF9AE}" pid="4" name="Producer">
    <vt:lpwstr>Microsoft: Print To PDF</vt:lpwstr>
  </property>
</Properties>
</file>