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2AC9" w14:textId="77777777" w:rsidR="001F103B" w:rsidRDefault="000D0085">
      <w:pPr>
        <w:pStyle w:val="Corpsdetexte"/>
        <w:spacing w:before="0"/>
        <w:ind w:left="2775"/>
        <w:rPr>
          <w:rFonts w:ascii="Times New Roman"/>
        </w:rPr>
      </w:pPr>
      <w:r>
        <w:rPr>
          <w:rFonts w:ascii="Times New Roman"/>
          <w:noProof/>
          <w:lang w:eastAsia="fr-FR"/>
        </w:rPr>
        <w:drawing>
          <wp:inline distT="0" distB="0" distL="0" distR="0" wp14:anchorId="4BAF6853" wp14:editId="234207F4">
            <wp:extent cx="2889451" cy="1450086"/>
            <wp:effectExtent l="0" t="0" r="0" b="0"/>
            <wp:docPr id="1" name="Image 1" descr="U:\LOGO\Logo-Crao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:\LOGO\Logo-Cra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451" cy="145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83F94" w14:textId="77777777" w:rsidR="001F103B" w:rsidRDefault="000D0085">
      <w:pPr>
        <w:spacing w:before="111"/>
        <w:ind w:left="132" w:right="5"/>
        <w:jc w:val="center"/>
        <w:rPr>
          <w:rFonts w:ascii="Arial"/>
          <w:b/>
        </w:rPr>
      </w:pPr>
      <w:r>
        <w:rPr>
          <w:rFonts w:ascii="Arial"/>
          <w:b/>
        </w:rPr>
        <w:t>Commune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4"/>
        </w:rPr>
        <w:t>CRAON</w:t>
      </w:r>
    </w:p>
    <w:p w14:paraId="23EBF399" w14:textId="77777777" w:rsidR="001F103B" w:rsidRDefault="000D0085">
      <w:pPr>
        <w:spacing w:before="1"/>
        <w:ind w:left="132" w:right="4"/>
        <w:jc w:val="center"/>
      </w:pPr>
      <w:r>
        <w:t>MAYENNE</w:t>
      </w:r>
      <w:r>
        <w:rPr>
          <w:spacing w:val="-11"/>
        </w:rPr>
        <w:t xml:space="preserve"> </w:t>
      </w:r>
      <w:r>
        <w:rPr>
          <w:spacing w:val="-4"/>
        </w:rPr>
        <w:t>(53)</w:t>
      </w:r>
    </w:p>
    <w:p w14:paraId="2DECFE76" w14:textId="77777777" w:rsidR="001F103B" w:rsidRDefault="000D0085">
      <w:pPr>
        <w:pStyle w:val="Titre"/>
      </w:pPr>
      <w:r>
        <w:t>AVIS</w:t>
      </w:r>
      <w:r>
        <w:rPr>
          <w:spacing w:val="-3"/>
        </w:rPr>
        <w:t xml:space="preserve"> </w:t>
      </w:r>
      <w:r>
        <w:t>D’APPEL</w:t>
      </w:r>
      <w:r>
        <w:rPr>
          <w:spacing w:val="-2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CONCURRENCE</w:t>
      </w:r>
    </w:p>
    <w:p w14:paraId="77EAD273" w14:textId="77777777" w:rsidR="001F103B" w:rsidRDefault="000D0085">
      <w:pPr>
        <w:spacing w:before="122"/>
        <w:ind w:left="132"/>
        <w:jc w:val="center"/>
      </w:pPr>
      <w:r>
        <w:t>Marché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fournitures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travaux</w:t>
      </w:r>
    </w:p>
    <w:p w14:paraId="069880F7" w14:textId="77777777" w:rsidR="001F103B" w:rsidRDefault="001F103B">
      <w:pPr>
        <w:pStyle w:val="Corpsdetexte"/>
        <w:spacing w:before="0"/>
        <w:rPr>
          <w:sz w:val="22"/>
        </w:rPr>
      </w:pPr>
    </w:p>
    <w:p w14:paraId="23982886" w14:textId="77777777" w:rsidR="001F103B" w:rsidRDefault="001F103B">
      <w:pPr>
        <w:pStyle w:val="Corpsdetexte"/>
        <w:spacing w:before="45"/>
        <w:rPr>
          <w:sz w:val="22"/>
        </w:rPr>
      </w:pPr>
    </w:p>
    <w:p w14:paraId="1F575747" w14:textId="77777777" w:rsidR="001F103B" w:rsidRPr="00BA7221" w:rsidRDefault="000D0085">
      <w:pPr>
        <w:pStyle w:val="Titre1"/>
        <w:numPr>
          <w:ilvl w:val="0"/>
          <w:numId w:val="2"/>
        </w:numPr>
        <w:tabs>
          <w:tab w:val="left" w:pos="339"/>
        </w:tabs>
        <w:ind w:left="339" w:hanging="232"/>
      </w:pPr>
      <w:r w:rsidRPr="00BA7221">
        <w:t>Dénomination</w:t>
      </w:r>
      <w:r w:rsidRPr="00BA7221">
        <w:rPr>
          <w:spacing w:val="-6"/>
        </w:rPr>
        <w:t xml:space="preserve"> </w:t>
      </w:r>
      <w:r w:rsidRPr="00BA7221">
        <w:t>et</w:t>
      </w:r>
      <w:r w:rsidRPr="00BA7221">
        <w:rPr>
          <w:spacing w:val="-3"/>
        </w:rPr>
        <w:t xml:space="preserve"> </w:t>
      </w:r>
      <w:r w:rsidRPr="00BA7221">
        <w:t>adresse</w:t>
      </w:r>
      <w:r w:rsidRPr="00BA7221">
        <w:rPr>
          <w:spacing w:val="-6"/>
        </w:rPr>
        <w:t xml:space="preserve"> </w:t>
      </w:r>
      <w:r w:rsidRPr="00BA7221">
        <w:t>de</w:t>
      </w:r>
      <w:r w:rsidRPr="00BA7221">
        <w:rPr>
          <w:spacing w:val="-6"/>
        </w:rPr>
        <w:t xml:space="preserve"> </w:t>
      </w:r>
      <w:r w:rsidRPr="00BA7221">
        <w:t>la</w:t>
      </w:r>
      <w:r w:rsidRPr="00BA7221">
        <w:rPr>
          <w:spacing w:val="-5"/>
        </w:rPr>
        <w:t xml:space="preserve"> </w:t>
      </w:r>
      <w:r w:rsidRPr="00BA7221">
        <w:t>collectivité</w:t>
      </w:r>
      <w:r w:rsidRPr="00BA7221">
        <w:rPr>
          <w:spacing w:val="-6"/>
        </w:rPr>
        <w:t xml:space="preserve"> </w:t>
      </w:r>
      <w:r w:rsidRPr="00BA7221">
        <w:t>passant</w:t>
      </w:r>
      <w:r w:rsidRPr="00BA7221">
        <w:rPr>
          <w:spacing w:val="-5"/>
        </w:rPr>
        <w:t xml:space="preserve"> </w:t>
      </w:r>
      <w:r w:rsidRPr="00BA7221">
        <w:t>le</w:t>
      </w:r>
      <w:r w:rsidRPr="00BA7221">
        <w:rPr>
          <w:spacing w:val="-6"/>
        </w:rPr>
        <w:t xml:space="preserve"> </w:t>
      </w:r>
      <w:r w:rsidRPr="00BA7221">
        <w:t>marché</w:t>
      </w:r>
      <w:r w:rsidRPr="00BA7221">
        <w:rPr>
          <w:spacing w:val="-1"/>
        </w:rPr>
        <w:t xml:space="preserve"> </w:t>
      </w:r>
      <w:r w:rsidRPr="00BA7221">
        <w:rPr>
          <w:spacing w:val="-10"/>
        </w:rPr>
        <w:t>:</w:t>
      </w:r>
    </w:p>
    <w:p w14:paraId="74BBF3EA" w14:textId="77777777" w:rsidR="001F103B" w:rsidRPr="00BA7221" w:rsidRDefault="000D0085">
      <w:pPr>
        <w:pStyle w:val="Corpsdetexte"/>
        <w:ind w:left="535"/>
      </w:pPr>
      <w:r w:rsidRPr="00BA7221">
        <w:t>Commune</w:t>
      </w:r>
      <w:r w:rsidRPr="00BA7221">
        <w:rPr>
          <w:spacing w:val="-6"/>
        </w:rPr>
        <w:t xml:space="preserve"> </w:t>
      </w:r>
      <w:r w:rsidRPr="00BA7221">
        <w:t>de</w:t>
      </w:r>
      <w:r w:rsidRPr="00BA7221">
        <w:rPr>
          <w:spacing w:val="-5"/>
        </w:rPr>
        <w:t xml:space="preserve"> </w:t>
      </w:r>
      <w:r w:rsidRPr="00BA7221">
        <w:t>CRAON,</w:t>
      </w:r>
      <w:r w:rsidRPr="00BA7221">
        <w:rPr>
          <w:spacing w:val="-6"/>
        </w:rPr>
        <w:t xml:space="preserve"> </w:t>
      </w:r>
      <w:r w:rsidRPr="00BA7221">
        <w:t>Place</w:t>
      </w:r>
      <w:r w:rsidRPr="00BA7221">
        <w:rPr>
          <w:spacing w:val="-5"/>
        </w:rPr>
        <w:t xml:space="preserve"> </w:t>
      </w:r>
      <w:r w:rsidRPr="00BA7221">
        <w:t>de</w:t>
      </w:r>
      <w:r w:rsidRPr="00BA7221">
        <w:rPr>
          <w:spacing w:val="-4"/>
        </w:rPr>
        <w:t xml:space="preserve"> </w:t>
      </w:r>
      <w:r w:rsidRPr="00BA7221">
        <w:t>la</w:t>
      </w:r>
      <w:r w:rsidRPr="00BA7221">
        <w:rPr>
          <w:spacing w:val="-5"/>
        </w:rPr>
        <w:t xml:space="preserve"> </w:t>
      </w:r>
      <w:r w:rsidRPr="00BA7221">
        <w:t>Mairie</w:t>
      </w:r>
      <w:r w:rsidRPr="00BA7221">
        <w:rPr>
          <w:spacing w:val="-3"/>
        </w:rPr>
        <w:t xml:space="preserve"> </w:t>
      </w:r>
      <w:r w:rsidRPr="00BA7221">
        <w:t>BP</w:t>
      </w:r>
      <w:r w:rsidRPr="00BA7221">
        <w:rPr>
          <w:spacing w:val="-4"/>
        </w:rPr>
        <w:t xml:space="preserve"> </w:t>
      </w:r>
      <w:r w:rsidRPr="00BA7221">
        <w:t>74.</w:t>
      </w:r>
      <w:r w:rsidRPr="00BA7221">
        <w:rPr>
          <w:spacing w:val="-4"/>
        </w:rPr>
        <w:t xml:space="preserve"> </w:t>
      </w:r>
      <w:r w:rsidRPr="00BA7221">
        <w:t>53400</w:t>
      </w:r>
      <w:r w:rsidRPr="00BA7221">
        <w:rPr>
          <w:spacing w:val="-5"/>
        </w:rPr>
        <w:t xml:space="preserve"> </w:t>
      </w:r>
      <w:r w:rsidRPr="00BA7221">
        <w:rPr>
          <w:spacing w:val="-2"/>
        </w:rPr>
        <w:t>CRAON</w:t>
      </w:r>
    </w:p>
    <w:p w14:paraId="69894FE4" w14:textId="77777777" w:rsidR="001F103B" w:rsidRPr="00BA7221" w:rsidRDefault="000D0085">
      <w:pPr>
        <w:pStyle w:val="Titre1"/>
        <w:numPr>
          <w:ilvl w:val="0"/>
          <w:numId w:val="2"/>
        </w:numPr>
        <w:tabs>
          <w:tab w:val="left" w:pos="284"/>
        </w:tabs>
        <w:spacing w:before="226"/>
        <w:ind w:left="284" w:hanging="177"/>
      </w:pPr>
      <w:r w:rsidRPr="00BA7221">
        <w:t>Mode</w:t>
      </w:r>
      <w:r w:rsidRPr="00BA7221">
        <w:rPr>
          <w:spacing w:val="-7"/>
        </w:rPr>
        <w:t xml:space="preserve"> </w:t>
      </w:r>
      <w:r w:rsidRPr="00BA7221">
        <w:t>de</w:t>
      </w:r>
      <w:r w:rsidRPr="00BA7221">
        <w:rPr>
          <w:spacing w:val="-5"/>
        </w:rPr>
        <w:t xml:space="preserve"> </w:t>
      </w:r>
      <w:r w:rsidRPr="00BA7221">
        <w:t>passation</w:t>
      </w:r>
      <w:r w:rsidRPr="00BA7221">
        <w:rPr>
          <w:spacing w:val="-4"/>
        </w:rPr>
        <w:t xml:space="preserve"> </w:t>
      </w:r>
      <w:r w:rsidRPr="00BA7221">
        <w:rPr>
          <w:spacing w:val="-10"/>
        </w:rPr>
        <w:t>:</w:t>
      </w:r>
    </w:p>
    <w:p w14:paraId="53CACFA5" w14:textId="77777777" w:rsidR="001F103B" w:rsidRPr="00BA7221" w:rsidRDefault="000D0085">
      <w:pPr>
        <w:pStyle w:val="Corpsdetexte"/>
        <w:ind w:left="391" w:right="26"/>
      </w:pPr>
      <w:r w:rsidRPr="00BA7221">
        <w:t>Marché à procédure adaptée par application de l’article L2123-1 du Code de la commande publique du 1</w:t>
      </w:r>
      <w:r w:rsidRPr="00BA7221">
        <w:rPr>
          <w:position w:val="6"/>
          <w:sz w:val="13"/>
        </w:rPr>
        <w:t>er</w:t>
      </w:r>
      <w:r w:rsidRPr="00BA7221">
        <w:rPr>
          <w:spacing w:val="40"/>
          <w:position w:val="6"/>
          <w:sz w:val="13"/>
        </w:rPr>
        <w:t xml:space="preserve"> </w:t>
      </w:r>
      <w:r w:rsidRPr="00BA7221">
        <w:t>Avril 2019.</w:t>
      </w:r>
    </w:p>
    <w:p w14:paraId="268CC369" w14:textId="77777777" w:rsidR="001F103B" w:rsidRPr="00BA7221" w:rsidRDefault="000D0085">
      <w:pPr>
        <w:pStyle w:val="Titre1"/>
        <w:numPr>
          <w:ilvl w:val="0"/>
          <w:numId w:val="2"/>
        </w:numPr>
        <w:tabs>
          <w:tab w:val="left" w:pos="339"/>
        </w:tabs>
        <w:spacing w:before="229"/>
        <w:ind w:left="339" w:hanging="232"/>
      </w:pPr>
      <w:r w:rsidRPr="00BA7221">
        <w:t>Objet</w:t>
      </w:r>
      <w:r w:rsidRPr="00BA7221">
        <w:rPr>
          <w:spacing w:val="-8"/>
        </w:rPr>
        <w:t xml:space="preserve"> </w:t>
      </w:r>
      <w:r w:rsidRPr="00BA7221">
        <w:t>de</w:t>
      </w:r>
      <w:r w:rsidRPr="00BA7221">
        <w:rPr>
          <w:spacing w:val="-6"/>
        </w:rPr>
        <w:t xml:space="preserve"> </w:t>
      </w:r>
      <w:r w:rsidRPr="00BA7221">
        <w:t>la</w:t>
      </w:r>
      <w:r w:rsidRPr="00BA7221">
        <w:rPr>
          <w:spacing w:val="-4"/>
        </w:rPr>
        <w:t xml:space="preserve"> </w:t>
      </w:r>
      <w:r w:rsidRPr="00BA7221">
        <w:t>consultation</w:t>
      </w:r>
      <w:r w:rsidRPr="00BA7221">
        <w:rPr>
          <w:spacing w:val="-2"/>
        </w:rPr>
        <w:t xml:space="preserve"> </w:t>
      </w:r>
      <w:r w:rsidRPr="00BA7221">
        <w:rPr>
          <w:spacing w:val="-10"/>
        </w:rPr>
        <w:t>:</w:t>
      </w:r>
    </w:p>
    <w:p w14:paraId="01315E27" w14:textId="4DAA0C46" w:rsidR="001F103B" w:rsidRPr="00BA7221" w:rsidRDefault="00AD6154">
      <w:pPr>
        <w:pStyle w:val="Corpsdetexte"/>
        <w:spacing w:before="0"/>
        <w:ind w:left="391"/>
      </w:pPr>
      <w:r w:rsidRPr="00BA7221">
        <w:t>Réhabilitation de la maison du PILORI - CRAON</w:t>
      </w:r>
    </w:p>
    <w:p w14:paraId="5DF5AAD3" w14:textId="77777777" w:rsidR="001F103B" w:rsidRPr="00BA7221" w:rsidRDefault="001F103B">
      <w:pPr>
        <w:pStyle w:val="Corpsdetexte"/>
        <w:spacing w:before="44"/>
      </w:pPr>
    </w:p>
    <w:p w14:paraId="34A74462" w14:textId="77777777" w:rsidR="001F103B" w:rsidRPr="00BA7221" w:rsidRDefault="000D0085">
      <w:pPr>
        <w:pStyle w:val="Titre1"/>
        <w:numPr>
          <w:ilvl w:val="0"/>
          <w:numId w:val="2"/>
        </w:numPr>
        <w:tabs>
          <w:tab w:val="left" w:pos="339"/>
        </w:tabs>
        <w:ind w:left="339" w:hanging="232"/>
      </w:pPr>
      <w:r w:rsidRPr="00BA7221">
        <w:t>Délai</w:t>
      </w:r>
      <w:r w:rsidRPr="00BA7221">
        <w:rPr>
          <w:spacing w:val="-11"/>
        </w:rPr>
        <w:t xml:space="preserve"> </w:t>
      </w:r>
      <w:r w:rsidRPr="00BA7221">
        <w:t>d’exécution</w:t>
      </w:r>
      <w:r w:rsidRPr="00BA7221">
        <w:rPr>
          <w:spacing w:val="-12"/>
        </w:rPr>
        <w:t xml:space="preserve"> </w:t>
      </w:r>
      <w:r w:rsidRPr="00BA7221">
        <w:t>envisagé</w:t>
      </w:r>
      <w:r w:rsidRPr="00BA7221">
        <w:rPr>
          <w:spacing w:val="-10"/>
        </w:rPr>
        <w:t xml:space="preserve"> :</w:t>
      </w:r>
    </w:p>
    <w:p w14:paraId="0FF73FD7" w14:textId="06E2FDEF" w:rsidR="001F103B" w:rsidRPr="00BA7221" w:rsidRDefault="00AD6154">
      <w:pPr>
        <w:pStyle w:val="Corpsdetexte"/>
        <w:ind w:left="391"/>
      </w:pPr>
      <w:r w:rsidRPr="00BA7221">
        <w:t xml:space="preserve">Neuf mois, </w:t>
      </w:r>
      <w:r w:rsidR="00DF03F1">
        <w:t xml:space="preserve">Mars </w:t>
      </w:r>
      <w:r w:rsidRPr="00BA7221">
        <w:t xml:space="preserve">à </w:t>
      </w:r>
      <w:r w:rsidR="00DF03F1">
        <w:t xml:space="preserve">novembre </w:t>
      </w:r>
      <w:r w:rsidRPr="00BA7221">
        <w:t>202</w:t>
      </w:r>
      <w:r w:rsidR="00DF03F1">
        <w:t>6</w:t>
      </w:r>
      <w:r w:rsidRPr="00BA7221">
        <w:t xml:space="preserve">  </w:t>
      </w:r>
    </w:p>
    <w:p w14:paraId="1B58E596" w14:textId="77777777" w:rsidR="001F103B" w:rsidRPr="00BA7221" w:rsidRDefault="000D0085">
      <w:pPr>
        <w:pStyle w:val="Paragraphedeliste"/>
        <w:numPr>
          <w:ilvl w:val="0"/>
          <w:numId w:val="2"/>
        </w:numPr>
        <w:tabs>
          <w:tab w:val="left" w:pos="339"/>
        </w:tabs>
        <w:spacing w:before="228"/>
        <w:ind w:left="339" w:hanging="232"/>
        <w:rPr>
          <w:b/>
          <w:sz w:val="20"/>
        </w:rPr>
      </w:pPr>
      <w:r w:rsidRPr="00BA7221">
        <w:rPr>
          <w:b/>
          <w:sz w:val="20"/>
        </w:rPr>
        <w:t>Critères</w:t>
      </w:r>
      <w:r w:rsidRPr="00BA7221">
        <w:rPr>
          <w:b/>
          <w:spacing w:val="-6"/>
          <w:sz w:val="20"/>
        </w:rPr>
        <w:t xml:space="preserve"> </w:t>
      </w:r>
      <w:r w:rsidRPr="00BA7221">
        <w:rPr>
          <w:b/>
          <w:sz w:val="20"/>
        </w:rPr>
        <w:t>de</w:t>
      </w:r>
      <w:r w:rsidRPr="00BA7221">
        <w:rPr>
          <w:b/>
          <w:spacing w:val="-5"/>
          <w:sz w:val="20"/>
        </w:rPr>
        <w:t xml:space="preserve"> </w:t>
      </w:r>
      <w:r w:rsidRPr="00BA7221">
        <w:rPr>
          <w:b/>
          <w:sz w:val="20"/>
        </w:rPr>
        <w:t>sélection</w:t>
      </w:r>
      <w:r w:rsidRPr="00BA7221">
        <w:rPr>
          <w:b/>
          <w:spacing w:val="-5"/>
          <w:sz w:val="20"/>
        </w:rPr>
        <w:t xml:space="preserve"> </w:t>
      </w:r>
      <w:r w:rsidRPr="00BA7221">
        <w:rPr>
          <w:b/>
          <w:sz w:val="20"/>
        </w:rPr>
        <w:t>des</w:t>
      </w:r>
      <w:r w:rsidRPr="00BA7221">
        <w:rPr>
          <w:b/>
          <w:spacing w:val="-5"/>
          <w:sz w:val="20"/>
        </w:rPr>
        <w:t xml:space="preserve"> </w:t>
      </w:r>
      <w:r w:rsidRPr="00BA7221">
        <w:rPr>
          <w:b/>
          <w:sz w:val="20"/>
        </w:rPr>
        <w:t>candidats</w:t>
      </w:r>
      <w:r w:rsidRPr="00BA7221">
        <w:rPr>
          <w:b/>
          <w:spacing w:val="-6"/>
          <w:sz w:val="20"/>
        </w:rPr>
        <w:t xml:space="preserve"> </w:t>
      </w:r>
      <w:r w:rsidRPr="00BA7221">
        <w:rPr>
          <w:b/>
          <w:sz w:val="20"/>
        </w:rPr>
        <w:t>:</w:t>
      </w:r>
      <w:r w:rsidRPr="00BA7221">
        <w:rPr>
          <w:b/>
          <w:spacing w:val="-3"/>
          <w:sz w:val="20"/>
        </w:rPr>
        <w:t xml:space="preserve"> </w:t>
      </w:r>
      <w:r w:rsidRPr="00BA7221">
        <w:rPr>
          <w:b/>
          <w:sz w:val="20"/>
        </w:rPr>
        <w:t>notes</w:t>
      </w:r>
      <w:r w:rsidRPr="00BA7221">
        <w:rPr>
          <w:b/>
          <w:spacing w:val="-3"/>
          <w:sz w:val="20"/>
        </w:rPr>
        <w:t xml:space="preserve"> </w:t>
      </w:r>
      <w:r w:rsidRPr="00BA7221">
        <w:rPr>
          <w:b/>
          <w:sz w:val="20"/>
        </w:rPr>
        <w:t>sur</w:t>
      </w:r>
      <w:r w:rsidRPr="00BA7221">
        <w:rPr>
          <w:b/>
          <w:spacing w:val="-4"/>
          <w:sz w:val="20"/>
        </w:rPr>
        <w:t xml:space="preserve"> </w:t>
      </w:r>
      <w:r w:rsidRPr="00BA7221">
        <w:rPr>
          <w:b/>
          <w:sz w:val="20"/>
        </w:rPr>
        <w:t>100</w:t>
      </w:r>
      <w:r w:rsidRPr="00BA7221">
        <w:rPr>
          <w:b/>
          <w:spacing w:val="-5"/>
          <w:sz w:val="20"/>
        </w:rPr>
        <w:t xml:space="preserve"> </w:t>
      </w:r>
      <w:r w:rsidRPr="00BA7221">
        <w:rPr>
          <w:b/>
          <w:spacing w:val="-2"/>
          <w:sz w:val="20"/>
        </w:rPr>
        <w:t>points</w:t>
      </w:r>
    </w:p>
    <w:p w14:paraId="3C6C7419" w14:textId="77777777" w:rsidR="001F103B" w:rsidRPr="00BA7221" w:rsidRDefault="000D0085">
      <w:pPr>
        <w:pStyle w:val="Paragraphedeliste"/>
        <w:numPr>
          <w:ilvl w:val="1"/>
          <w:numId w:val="2"/>
        </w:numPr>
        <w:tabs>
          <w:tab w:val="left" w:pos="836"/>
        </w:tabs>
        <w:spacing w:before="1"/>
        <w:ind w:left="836" w:hanging="162"/>
        <w:rPr>
          <w:rFonts w:ascii="Calibri"/>
        </w:rPr>
      </w:pPr>
      <w:r w:rsidRPr="00BA7221">
        <w:rPr>
          <w:rFonts w:ascii="Calibri"/>
        </w:rPr>
        <w:t>-</w:t>
      </w:r>
      <w:r w:rsidRPr="00BA7221">
        <w:rPr>
          <w:rFonts w:ascii="Calibri"/>
          <w:spacing w:val="-3"/>
        </w:rPr>
        <w:t xml:space="preserve"> </w:t>
      </w:r>
      <w:r w:rsidRPr="00BA7221">
        <w:rPr>
          <w:rFonts w:ascii="Calibri"/>
        </w:rPr>
        <w:t>Le</w:t>
      </w:r>
      <w:r w:rsidRPr="00BA7221">
        <w:rPr>
          <w:rFonts w:ascii="Calibri"/>
          <w:spacing w:val="-2"/>
        </w:rPr>
        <w:t xml:space="preserve"> </w:t>
      </w:r>
      <w:r w:rsidRPr="00BA7221">
        <w:rPr>
          <w:rFonts w:ascii="Calibri"/>
        </w:rPr>
        <w:t>prix</w:t>
      </w:r>
      <w:r w:rsidRPr="00BA7221">
        <w:rPr>
          <w:rFonts w:ascii="Calibri"/>
          <w:spacing w:val="-4"/>
        </w:rPr>
        <w:t xml:space="preserve"> </w:t>
      </w:r>
      <w:r w:rsidRPr="00BA7221">
        <w:rPr>
          <w:rFonts w:ascii="Calibri"/>
        </w:rPr>
        <w:t>des</w:t>
      </w:r>
      <w:r w:rsidRPr="00BA7221">
        <w:rPr>
          <w:rFonts w:ascii="Calibri"/>
          <w:spacing w:val="-2"/>
        </w:rPr>
        <w:t xml:space="preserve"> </w:t>
      </w:r>
      <w:r w:rsidRPr="00BA7221">
        <w:rPr>
          <w:rFonts w:ascii="Calibri"/>
        </w:rPr>
        <w:t>prestations</w:t>
      </w:r>
      <w:r w:rsidRPr="00BA7221">
        <w:rPr>
          <w:rFonts w:ascii="Calibri"/>
          <w:spacing w:val="-4"/>
        </w:rPr>
        <w:t xml:space="preserve"> </w:t>
      </w:r>
      <w:r w:rsidRPr="00BA7221">
        <w:rPr>
          <w:rFonts w:ascii="Calibri"/>
        </w:rPr>
        <w:t>:</w:t>
      </w:r>
      <w:r w:rsidRPr="00BA7221">
        <w:rPr>
          <w:rFonts w:ascii="Calibri"/>
          <w:spacing w:val="-2"/>
        </w:rPr>
        <w:t xml:space="preserve"> </w:t>
      </w:r>
      <w:r w:rsidR="003E1DED" w:rsidRPr="00BA7221">
        <w:rPr>
          <w:rFonts w:ascii="Calibri"/>
        </w:rPr>
        <w:t>6</w:t>
      </w:r>
      <w:r w:rsidRPr="00BA7221">
        <w:rPr>
          <w:rFonts w:ascii="Calibri"/>
        </w:rPr>
        <w:t>0</w:t>
      </w:r>
      <w:r w:rsidRPr="00BA7221">
        <w:rPr>
          <w:rFonts w:ascii="Calibri"/>
          <w:spacing w:val="-2"/>
        </w:rPr>
        <w:t xml:space="preserve"> points</w:t>
      </w:r>
    </w:p>
    <w:p w14:paraId="27AEBD4C" w14:textId="77777777" w:rsidR="001F103B" w:rsidRPr="00BA7221" w:rsidRDefault="000D0085">
      <w:pPr>
        <w:pStyle w:val="Paragraphedeliste"/>
        <w:numPr>
          <w:ilvl w:val="1"/>
          <w:numId w:val="2"/>
        </w:numPr>
        <w:tabs>
          <w:tab w:val="left" w:pos="836"/>
        </w:tabs>
        <w:ind w:left="836" w:hanging="162"/>
        <w:rPr>
          <w:rFonts w:ascii="Calibri"/>
        </w:rPr>
      </w:pPr>
      <w:r w:rsidRPr="00BA7221">
        <w:rPr>
          <w:rFonts w:ascii="Calibri"/>
        </w:rPr>
        <w:t>-</w:t>
      </w:r>
      <w:r w:rsidRPr="00BA7221">
        <w:rPr>
          <w:rFonts w:ascii="Calibri"/>
          <w:spacing w:val="-4"/>
        </w:rPr>
        <w:t xml:space="preserve"> </w:t>
      </w:r>
      <w:r w:rsidRPr="00BA7221">
        <w:rPr>
          <w:rFonts w:ascii="Calibri"/>
        </w:rPr>
        <w:t>La</w:t>
      </w:r>
      <w:r w:rsidRPr="00BA7221">
        <w:rPr>
          <w:rFonts w:ascii="Calibri"/>
          <w:spacing w:val="-3"/>
        </w:rPr>
        <w:t xml:space="preserve"> </w:t>
      </w:r>
      <w:r w:rsidRPr="00BA7221">
        <w:rPr>
          <w:rFonts w:ascii="Calibri"/>
        </w:rPr>
        <w:t>valeur</w:t>
      </w:r>
      <w:r w:rsidRPr="00BA7221">
        <w:rPr>
          <w:rFonts w:ascii="Calibri"/>
          <w:spacing w:val="-3"/>
        </w:rPr>
        <w:t xml:space="preserve"> </w:t>
      </w:r>
      <w:r w:rsidRPr="00BA7221">
        <w:rPr>
          <w:rFonts w:ascii="Calibri"/>
        </w:rPr>
        <w:t>technique</w:t>
      </w:r>
      <w:r w:rsidRPr="00BA7221">
        <w:rPr>
          <w:rFonts w:ascii="Calibri"/>
          <w:spacing w:val="-4"/>
        </w:rPr>
        <w:t xml:space="preserve"> </w:t>
      </w:r>
      <w:r w:rsidRPr="00BA7221">
        <w:rPr>
          <w:rFonts w:ascii="Calibri"/>
        </w:rPr>
        <w:t>des</w:t>
      </w:r>
      <w:r w:rsidRPr="00BA7221">
        <w:rPr>
          <w:rFonts w:ascii="Calibri"/>
          <w:spacing w:val="-5"/>
        </w:rPr>
        <w:t xml:space="preserve"> </w:t>
      </w:r>
      <w:r w:rsidRPr="00BA7221">
        <w:rPr>
          <w:rFonts w:ascii="Calibri"/>
        </w:rPr>
        <w:t>prestations</w:t>
      </w:r>
      <w:r w:rsidRPr="00BA7221">
        <w:rPr>
          <w:rFonts w:ascii="Calibri"/>
          <w:spacing w:val="-3"/>
        </w:rPr>
        <w:t xml:space="preserve"> </w:t>
      </w:r>
      <w:r w:rsidRPr="00BA7221">
        <w:rPr>
          <w:rFonts w:ascii="Calibri"/>
        </w:rPr>
        <w:t>:</w:t>
      </w:r>
      <w:r w:rsidRPr="00BA7221">
        <w:rPr>
          <w:rFonts w:ascii="Calibri"/>
          <w:spacing w:val="-4"/>
        </w:rPr>
        <w:t xml:space="preserve"> </w:t>
      </w:r>
      <w:r w:rsidR="003E1DED" w:rsidRPr="00BA7221">
        <w:rPr>
          <w:rFonts w:ascii="Calibri"/>
        </w:rPr>
        <w:t>4</w:t>
      </w:r>
      <w:r w:rsidRPr="00BA7221">
        <w:rPr>
          <w:rFonts w:ascii="Calibri"/>
        </w:rPr>
        <w:t>0</w:t>
      </w:r>
      <w:r w:rsidRPr="00BA7221">
        <w:rPr>
          <w:rFonts w:ascii="Calibri"/>
          <w:spacing w:val="-3"/>
        </w:rPr>
        <w:t xml:space="preserve"> </w:t>
      </w:r>
      <w:r w:rsidRPr="00BA7221">
        <w:rPr>
          <w:rFonts w:ascii="Calibri"/>
          <w:spacing w:val="-2"/>
        </w:rPr>
        <w:t>points</w:t>
      </w:r>
    </w:p>
    <w:p w14:paraId="75A0DAC2" w14:textId="29B8B13E" w:rsidR="001F103B" w:rsidRPr="00BA7221" w:rsidRDefault="000D0085">
      <w:pPr>
        <w:pStyle w:val="Paragraphedeliste"/>
        <w:numPr>
          <w:ilvl w:val="0"/>
          <w:numId w:val="2"/>
        </w:numPr>
        <w:tabs>
          <w:tab w:val="left" w:pos="339"/>
        </w:tabs>
        <w:spacing w:before="232"/>
        <w:ind w:left="339" w:hanging="232"/>
        <w:rPr>
          <w:rFonts w:ascii="Arial MT" w:hAnsi="Arial MT"/>
        </w:rPr>
      </w:pPr>
      <w:r w:rsidRPr="00BA7221">
        <w:rPr>
          <w:b/>
          <w:sz w:val="20"/>
        </w:rPr>
        <w:t>Date</w:t>
      </w:r>
      <w:r w:rsidRPr="00BA7221">
        <w:rPr>
          <w:b/>
          <w:spacing w:val="-5"/>
          <w:sz w:val="20"/>
        </w:rPr>
        <w:t xml:space="preserve"> </w:t>
      </w:r>
      <w:r w:rsidRPr="00BA7221">
        <w:rPr>
          <w:b/>
          <w:sz w:val="20"/>
        </w:rPr>
        <w:t>limite</w:t>
      </w:r>
      <w:r w:rsidRPr="00BA7221">
        <w:rPr>
          <w:b/>
          <w:spacing w:val="-4"/>
          <w:sz w:val="20"/>
        </w:rPr>
        <w:t xml:space="preserve"> </w:t>
      </w:r>
      <w:r w:rsidRPr="00BA7221">
        <w:rPr>
          <w:b/>
          <w:sz w:val="20"/>
        </w:rPr>
        <w:t>de</w:t>
      </w:r>
      <w:r w:rsidRPr="00BA7221">
        <w:rPr>
          <w:b/>
          <w:spacing w:val="-2"/>
          <w:sz w:val="20"/>
        </w:rPr>
        <w:t xml:space="preserve"> </w:t>
      </w:r>
      <w:r w:rsidRPr="00BA7221">
        <w:rPr>
          <w:b/>
          <w:sz w:val="20"/>
        </w:rPr>
        <w:t>réception</w:t>
      </w:r>
      <w:r w:rsidRPr="00BA7221">
        <w:rPr>
          <w:b/>
          <w:spacing w:val="-3"/>
          <w:sz w:val="20"/>
        </w:rPr>
        <w:t xml:space="preserve"> </w:t>
      </w:r>
      <w:r w:rsidRPr="00BA7221">
        <w:rPr>
          <w:b/>
          <w:sz w:val="20"/>
        </w:rPr>
        <w:t>des</w:t>
      </w:r>
      <w:r w:rsidRPr="00BA7221">
        <w:rPr>
          <w:b/>
          <w:spacing w:val="-4"/>
          <w:sz w:val="20"/>
        </w:rPr>
        <w:t xml:space="preserve"> </w:t>
      </w:r>
      <w:r w:rsidRPr="00BA7221">
        <w:rPr>
          <w:b/>
          <w:sz w:val="20"/>
        </w:rPr>
        <w:t>offres :</w:t>
      </w:r>
      <w:r w:rsidRPr="00BA7221">
        <w:rPr>
          <w:b/>
          <w:spacing w:val="-3"/>
          <w:sz w:val="20"/>
        </w:rPr>
        <w:t xml:space="preserve"> </w:t>
      </w:r>
      <w:r w:rsidR="00C53693" w:rsidRPr="00BA7221">
        <w:rPr>
          <w:rFonts w:ascii="Arial MT" w:hAnsi="Arial MT"/>
          <w:b/>
          <w:i/>
          <w:u w:val="single"/>
        </w:rPr>
        <w:t>12 janvier 2026</w:t>
      </w:r>
      <w:r w:rsidR="00DC1F5A" w:rsidRPr="00BA7221">
        <w:rPr>
          <w:rFonts w:ascii="Arial MT" w:hAnsi="Arial MT"/>
          <w:b/>
          <w:i/>
          <w:u w:val="single"/>
        </w:rPr>
        <w:t xml:space="preserve"> à 11h</w:t>
      </w:r>
    </w:p>
    <w:p w14:paraId="36F52FA0" w14:textId="77777777" w:rsidR="001F103B" w:rsidRPr="00BA7221" w:rsidRDefault="000D0085">
      <w:pPr>
        <w:pStyle w:val="Titre1"/>
        <w:spacing w:before="226"/>
        <w:ind w:left="107" w:firstLine="0"/>
      </w:pPr>
      <w:r w:rsidRPr="00BA7221">
        <w:t>7</w:t>
      </w:r>
      <w:r w:rsidRPr="00BA7221">
        <w:rPr>
          <w:spacing w:val="-9"/>
        </w:rPr>
        <w:t xml:space="preserve"> </w:t>
      </w:r>
      <w:r w:rsidRPr="00BA7221">
        <w:t>–</w:t>
      </w:r>
      <w:r w:rsidRPr="00BA7221">
        <w:rPr>
          <w:spacing w:val="-8"/>
        </w:rPr>
        <w:t xml:space="preserve"> </w:t>
      </w:r>
      <w:r w:rsidRPr="00BA7221">
        <w:t>Renseignements</w:t>
      </w:r>
      <w:r w:rsidRPr="00BA7221">
        <w:rPr>
          <w:spacing w:val="-8"/>
        </w:rPr>
        <w:t xml:space="preserve"> </w:t>
      </w:r>
      <w:r w:rsidRPr="00BA7221">
        <w:t>complémentaires</w:t>
      </w:r>
      <w:r w:rsidRPr="00BA7221">
        <w:rPr>
          <w:spacing w:val="-6"/>
        </w:rPr>
        <w:t xml:space="preserve"> </w:t>
      </w:r>
      <w:r w:rsidRPr="00BA7221">
        <w:rPr>
          <w:spacing w:val="-10"/>
        </w:rPr>
        <w:t>:</w:t>
      </w:r>
    </w:p>
    <w:p w14:paraId="7730DD5F" w14:textId="77777777" w:rsidR="001F103B" w:rsidRPr="00BA7221" w:rsidRDefault="000D0085">
      <w:pPr>
        <w:pStyle w:val="Corpsdetexte"/>
        <w:ind w:left="391"/>
      </w:pPr>
      <w:r w:rsidRPr="00BA7221">
        <w:rPr>
          <w:u w:val="single"/>
        </w:rPr>
        <w:t>Voir</w:t>
      </w:r>
      <w:r w:rsidRPr="00BA7221">
        <w:rPr>
          <w:spacing w:val="-6"/>
          <w:u w:val="single"/>
        </w:rPr>
        <w:t xml:space="preserve"> </w:t>
      </w:r>
      <w:r w:rsidRPr="00BA7221">
        <w:rPr>
          <w:u w:val="single"/>
        </w:rPr>
        <w:t>Règlement</w:t>
      </w:r>
      <w:r w:rsidRPr="00BA7221">
        <w:rPr>
          <w:spacing w:val="-9"/>
          <w:u w:val="single"/>
        </w:rPr>
        <w:t xml:space="preserve"> </w:t>
      </w:r>
      <w:r w:rsidRPr="00BA7221">
        <w:rPr>
          <w:u w:val="single"/>
        </w:rPr>
        <w:t>de</w:t>
      </w:r>
      <w:r w:rsidRPr="00BA7221">
        <w:rPr>
          <w:spacing w:val="-8"/>
          <w:u w:val="single"/>
        </w:rPr>
        <w:t xml:space="preserve"> </w:t>
      </w:r>
      <w:r w:rsidRPr="00BA7221">
        <w:rPr>
          <w:spacing w:val="-2"/>
          <w:u w:val="single"/>
        </w:rPr>
        <w:t>consultation</w:t>
      </w:r>
    </w:p>
    <w:p w14:paraId="28A973F5" w14:textId="77777777" w:rsidR="001F103B" w:rsidRDefault="000D0085">
      <w:pPr>
        <w:pStyle w:val="Titre1"/>
        <w:numPr>
          <w:ilvl w:val="0"/>
          <w:numId w:val="1"/>
        </w:numPr>
        <w:tabs>
          <w:tab w:val="left" w:pos="341"/>
        </w:tabs>
        <w:spacing w:before="229"/>
        <w:ind w:left="341" w:hanging="234"/>
      </w:pPr>
      <w:r w:rsidRPr="00BA7221">
        <w:t>Adresse</w:t>
      </w:r>
      <w:r>
        <w:rPr>
          <w:spacing w:val="-5"/>
        </w:rPr>
        <w:t xml:space="preserve"> </w:t>
      </w:r>
      <w:r>
        <w:t>auprès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laquelle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peuvent</w:t>
      </w:r>
      <w:r>
        <w:rPr>
          <w:spacing w:val="-6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obtenus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07D24DF5" w14:textId="77777777" w:rsidR="001F103B" w:rsidRDefault="000D0085">
      <w:pPr>
        <w:pStyle w:val="Corpsdetexte"/>
        <w:spacing w:before="2"/>
        <w:ind w:left="107" w:right="235"/>
      </w:pPr>
      <w:r>
        <w:t>Le dossier de consultation sera remis gratuitement par voie électronique en étant téléchargeable sur le</w:t>
      </w:r>
      <w:r>
        <w:rPr>
          <w:spacing w:val="40"/>
        </w:rPr>
        <w:t xml:space="preserve"> </w:t>
      </w:r>
      <w:r>
        <w:t xml:space="preserve">site </w:t>
      </w:r>
      <w:r w:rsidR="0049516A" w:rsidRPr="0049516A">
        <w:t>https://www.marches-securises.fr/</w:t>
      </w:r>
    </w:p>
    <w:p w14:paraId="2A055C37" w14:textId="77777777" w:rsidR="001F103B" w:rsidRDefault="000D0085">
      <w:pPr>
        <w:pStyle w:val="Corpsdetexte"/>
        <w:spacing w:before="229"/>
        <w:ind w:left="107" w:right="239"/>
      </w:pPr>
      <w:r>
        <w:t>La</w:t>
      </w:r>
      <w:r>
        <w:rPr>
          <w:spacing w:val="39"/>
        </w:rPr>
        <w:t xml:space="preserve"> </w:t>
      </w:r>
      <w:r>
        <w:t>reprographie</w:t>
      </w:r>
      <w:r>
        <w:rPr>
          <w:spacing w:val="39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plans</w:t>
      </w:r>
      <w:r>
        <w:rPr>
          <w:spacing w:val="40"/>
        </w:rPr>
        <w:t xml:space="preserve"> </w:t>
      </w:r>
      <w:r>
        <w:t>est</w:t>
      </w:r>
      <w:r>
        <w:rPr>
          <w:spacing w:val="39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charge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à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responsabilité</w:t>
      </w:r>
      <w:r>
        <w:rPr>
          <w:spacing w:val="40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entreprises</w:t>
      </w:r>
      <w:r>
        <w:rPr>
          <w:spacing w:val="40"/>
        </w:rPr>
        <w:t xml:space="preserve"> </w:t>
      </w:r>
      <w:r>
        <w:t>qui</w:t>
      </w:r>
      <w:r>
        <w:rPr>
          <w:spacing w:val="40"/>
        </w:rPr>
        <w:t xml:space="preserve"> </w:t>
      </w:r>
      <w:r>
        <w:t>téléchargent</w:t>
      </w:r>
      <w:r>
        <w:rPr>
          <w:spacing w:val="40"/>
        </w:rPr>
        <w:t xml:space="preserve"> </w:t>
      </w:r>
      <w:r>
        <w:t xml:space="preserve">le </w:t>
      </w:r>
      <w:r>
        <w:rPr>
          <w:spacing w:val="-2"/>
        </w:rPr>
        <w:t>dossier</w:t>
      </w:r>
    </w:p>
    <w:p w14:paraId="2AAF63E7" w14:textId="77777777" w:rsidR="001F103B" w:rsidRDefault="000D0085">
      <w:pPr>
        <w:pStyle w:val="Paragraphedeliste"/>
        <w:numPr>
          <w:ilvl w:val="0"/>
          <w:numId w:val="1"/>
        </w:numPr>
        <w:tabs>
          <w:tab w:val="left" w:pos="341"/>
        </w:tabs>
        <w:spacing w:before="227"/>
        <w:ind w:left="341" w:hanging="234"/>
        <w:rPr>
          <w:rFonts w:ascii="Arial MT" w:hAnsi="Arial MT"/>
          <w:sz w:val="20"/>
        </w:rPr>
      </w:pPr>
      <w:r>
        <w:rPr>
          <w:b/>
          <w:sz w:val="20"/>
        </w:rPr>
        <w:t>Adresse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auprès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laquelle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doivent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être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envoyés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voir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règlement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consultation</w:t>
      </w:r>
    </w:p>
    <w:p w14:paraId="2598580E" w14:textId="77777777" w:rsidR="001F103B" w:rsidRDefault="001F103B">
      <w:pPr>
        <w:pStyle w:val="Corpsdetexte"/>
        <w:spacing w:before="1"/>
      </w:pPr>
    </w:p>
    <w:p w14:paraId="6076E155" w14:textId="313AC016" w:rsidR="001F103B" w:rsidRDefault="000D0085">
      <w:pPr>
        <w:ind w:left="10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d’envoi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présent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avis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publication </w:t>
      </w:r>
      <w:r w:rsidR="001479CA">
        <w:rPr>
          <w:rFonts w:ascii="Arial" w:hAnsi="Arial"/>
          <w:b/>
          <w:color w:val="000000"/>
          <w:sz w:val="20"/>
        </w:rPr>
        <w:t xml:space="preserve">le </w:t>
      </w:r>
      <w:r w:rsidR="00C53693" w:rsidRPr="00BA7221">
        <w:rPr>
          <w:rFonts w:ascii="Arial" w:hAnsi="Arial"/>
          <w:b/>
          <w:sz w:val="20"/>
        </w:rPr>
        <w:t>2</w:t>
      </w:r>
      <w:r w:rsidR="00F72E96">
        <w:rPr>
          <w:rFonts w:ascii="Arial" w:hAnsi="Arial"/>
          <w:b/>
          <w:sz w:val="20"/>
        </w:rPr>
        <w:t>8</w:t>
      </w:r>
      <w:r w:rsidR="00DC1F5A" w:rsidRPr="00BA7221">
        <w:rPr>
          <w:rFonts w:ascii="Arial" w:hAnsi="Arial"/>
          <w:b/>
          <w:sz w:val="20"/>
        </w:rPr>
        <w:t xml:space="preserve"> </w:t>
      </w:r>
      <w:r w:rsidR="00580E95" w:rsidRPr="00BA7221">
        <w:rPr>
          <w:rFonts w:ascii="Arial" w:hAnsi="Arial"/>
          <w:b/>
          <w:sz w:val="20"/>
        </w:rPr>
        <w:t>novembre</w:t>
      </w:r>
      <w:r w:rsidR="00DC1F5A" w:rsidRPr="00BA7221">
        <w:rPr>
          <w:rFonts w:ascii="Arial" w:hAnsi="Arial"/>
          <w:b/>
          <w:sz w:val="20"/>
        </w:rPr>
        <w:t xml:space="preserve"> 2025</w:t>
      </w:r>
    </w:p>
    <w:sectPr w:rsidR="001F103B">
      <w:type w:val="continuous"/>
      <w:pgSz w:w="11910" w:h="16850"/>
      <w:pgMar w:top="84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236CB"/>
    <w:multiLevelType w:val="hybridMultilevel"/>
    <w:tmpl w:val="86806014"/>
    <w:lvl w:ilvl="0" w:tplc="62E2EB74">
      <w:start w:val="8"/>
      <w:numFmt w:val="decimal"/>
      <w:lvlText w:val="%1-"/>
      <w:lvlJc w:val="left"/>
      <w:pPr>
        <w:ind w:left="343" w:hanging="23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68A2792">
      <w:numFmt w:val="bullet"/>
      <w:lvlText w:val="•"/>
      <w:lvlJc w:val="left"/>
      <w:pPr>
        <w:ind w:left="1278" w:hanging="236"/>
      </w:pPr>
      <w:rPr>
        <w:rFonts w:hint="default"/>
        <w:lang w:val="fr-FR" w:eastAsia="en-US" w:bidi="ar-SA"/>
      </w:rPr>
    </w:lvl>
    <w:lvl w:ilvl="2" w:tplc="65E0BF56">
      <w:numFmt w:val="bullet"/>
      <w:lvlText w:val="•"/>
      <w:lvlJc w:val="left"/>
      <w:pPr>
        <w:ind w:left="2217" w:hanging="236"/>
      </w:pPr>
      <w:rPr>
        <w:rFonts w:hint="default"/>
        <w:lang w:val="fr-FR" w:eastAsia="en-US" w:bidi="ar-SA"/>
      </w:rPr>
    </w:lvl>
    <w:lvl w:ilvl="3" w:tplc="C48CAEAE">
      <w:numFmt w:val="bullet"/>
      <w:lvlText w:val="•"/>
      <w:lvlJc w:val="left"/>
      <w:pPr>
        <w:ind w:left="3155" w:hanging="236"/>
      </w:pPr>
      <w:rPr>
        <w:rFonts w:hint="default"/>
        <w:lang w:val="fr-FR" w:eastAsia="en-US" w:bidi="ar-SA"/>
      </w:rPr>
    </w:lvl>
    <w:lvl w:ilvl="4" w:tplc="004004A0">
      <w:numFmt w:val="bullet"/>
      <w:lvlText w:val="•"/>
      <w:lvlJc w:val="left"/>
      <w:pPr>
        <w:ind w:left="4094" w:hanging="236"/>
      </w:pPr>
      <w:rPr>
        <w:rFonts w:hint="default"/>
        <w:lang w:val="fr-FR" w:eastAsia="en-US" w:bidi="ar-SA"/>
      </w:rPr>
    </w:lvl>
    <w:lvl w:ilvl="5" w:tplc="D772C9C2">
      <w:numFmt w:val="bullet"/>
      <w:lvlText w:val="•"/>
      <w:lvlJc w:val="left"/>
      <w:pPr>
        <w:ind w:left="5033" w:hanging="236"/>
      </w:pPr>
      <w:rPr>
        <w:rFonts w:hint="default"/>
        <w:lang w:val="fr-FR" w:eastAsia="en-US" w:bidi="ar-SA"/>
      </w:rPr>
    </w:lvl>
    <w:lvl w:ilvl="6" w:tplc="CEEEFE56">
      <w:numFmt w:val="bullet"/>
      <w:lvlText w:val="•"/>
      <w:lvlJc w:val="left"/>
      <w:pPr>
        <w:ind w:left="5971" w:hanging="236"/>
      </w:pPr>
      <w:rPr>
        <w:rFonts w:hint="default"/>
        <w:lang w:val="fr-FR" w:eastAsia="en-US" w:bidi="ar-SA"/>
      </w:rPr>
    </w:lvl>
    <w:lvl w:ilvl="7" w:tplc="F474A8C2">
      <w:numFmt w:val="bullet"/>
      <w:lvlText w:val="•"/>
      <w:lvlJc w:val="left"/>
      <w:pPr>
        <w:ind w:left="6910" w:hanging="236"/>
      </w:pPr>
      <w:rPr>
        <w:rFonts w:hint="default"/>
        <w:lang w:val="fr-FR" w:eastAsia="en-US" w:bidi="ar-SA"/>
      </w:rPr>
    </w:lvl>
    <w:lvl w:ilvl="8" w:tplc="8FE6CFBC">
      <w:numFmt w:val="bullet"/>
      <w:lvlText w:val="•"/>
      <w:lvlJc w:val="left"/>
      <w:pPr>
        <w:ind w:left="7849" w:hanging="236"/>
      </w:pPr>
      <w:rPr>
        <w:rFonts w:hint="default"/>
        <w:lang w:val="fr-FR" w:eastAsia="en-US" w:bidi="ar-SA"/>
      </w:rPr>
    </w:lvl>
  </w:abstractNum>
  <w:abstractNum w:abstractNumId="1" w15:restartNumberingAfterBreak="0">
    <w:nsid w:val="7EEE3368"/>
    <w:multiLevelType w:val="hybridMultilevel"/>
    <w:tmpl w:val="D234A596"/>
    <w:lvl w:ilvl="0" w:tplc="F5AA0D4C">
      <w:start w:val="1"/>
      <w:numFmt w:val="decimal"/>
      <w:lvlText w:val="%1-"/>
      <w:lvlJc w:val="left"/>
      <w:pPr>
        <w:ind w:left="341" w:hanging="23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20"/>
        <w:szCs w:val="20"/>
        <w:lang w:val="fr-FR" w:eastAsia="en-US" w:bidi="ar-SA"/>
      </w:rPr>
    </w:lvl>
    <w:lvl w:ilvl="1" w:tplc="6D641152">
      <w:start w:val="1"/>
      <w:numFmt w:val="decimal"/>
      <w:lvlText w:val="%2"/>
      <w:lvlJc w:val="left"/>
      <w:pPr>
        <w:ind w:left="838" w:hanging="1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E7B226D2">
      <w:numFmt w:val="bullet"/>
      <w:lvlText w:val="•"/>
      <w:lvlJc w:val="left"/>
      <w:pPr>
        <w:ind w:left="1827" w:hanging="164"/>
      </w:pPr>
      <w:rPr>
        <w:rFonts w:hint="default"/>
        <w:lang w:val="fr-FR" w:eastAsia="en-US" w:bidi="ar-SA"/>
      </w:rPr>
    </w:lvl>
    <w:lvl w:ilvl="3" w:tplc="B93482A4">
      <w:numFmt w:val="bullet"/>
      <w:lvlText w:val="•"/>
      <w:lvlJc w:val="left"/>
      <w:pPr>
        <w:ind w:left="2814" w:hanging="164"/>
      </w:pPr>
      <w:rPr>
        <w:rFonts w:hint="default"/>
        <w:lang w:val="fr-FR" w:eastAsia="en-US" w:bidi="ar-SA"/>
      </w:rPr>
    </w:lvl>
    <w:lvl w:ilvl="4" w:tplc="62E2EFE0">
      <w:numFmt w:val="bullet"/>
      <w:lvlText w:val="•"/>
      <w:lvlJc w:val="left"/>
      <w:pPr>
        <w:ind w:left="3802" w:hanging="164"/>
      </w:pPr>
      <w:rPr>
        <w:rFonts w:hint="default"/>
        <w:lang w:val="fr-FR" w:eastAsia="en-US" w:bidi="ar-SA"/>
      </w:rPr>
    </w:lvl>
    <w:lvl w:ilvl="5" w:tplc="06622E14">
      <w:numFmt w:val="bullet"/>
      <w:lvlText w:val="•"/>
      <w:lvlJc w:val="left"/>
      <w:pPr>
        <w:ind w:left="4789" w:hanging="164"/>
      </w:pPr>
      <w:rPr>
        <w:rFonts w:hint="default"/>
        <w:lang w:val="fr-FR" w:eastAsia="en-US" w:bidi="ar-SA"/>
      </w:rPr>
    </w:lvl>
    <w:lvl w:ilvl="6" w:tplc="174AB49C">
      <w:numFmt w:val="bullet"/>
      <w:lvlText w:val="•"/>
      <w:lvlJc w:val="left"/>
      <w:pPr>
        <w:ind w:left="5776" w:hanging="164"/>
      </w:pPr>
      <w:rPr>
        <w:rFonts w:hint="default"/>
        <w:lang w:val="fr-FR" w:eastAsia="en-US" w:bidi="ar-SA"/>
      </w:rPr>
    </w:lvl>
    <w:lvl w:ilvl="7" w:tplc="47560F14">
      <w:numFmt w:val="bullet"/>
      <w:lvlText w:val="•"/>
      <w:lvlJc w:val="left"/>
      <w:pPr>
        <w:ind w:left="6764" w:hanging="164"/>
      </w:pPr>
      <w:rPr>
        <w:rFonts w:hint="default"/>
        <w:lang w:val="fr-FR" w:eastAsia="en-US" w:bidi="ar-SA"/>
      </w:rPr>
    </w:lvl>
    <w:lvl w:ilvl="8" w:tplc="ED348CAC">
      <w:numFmt w:val="bullet"/>
      <w:lvlText w:val="•"/>
      <w:lvlJc w:val="left"/>
      <w:pPr>
        <w:ind w:left="7751" w:hanging="164"/>
      </w:pPr>
      <w:rPr>
        <w:rFonts w:hint="default"/>
        <w:lang w:val="fr-FR" w:eastAsia="en-US" w:bidi="ar-SA"/>
      </w:rPr>
    </w:lvl>
  </w:abstractNum>
  <w:num w:numId="1" w16cid:durableId="1692295078">
    <w:abstractNumId w:val="0"/>
  </w:num>
  <w:num w:numId="2" w16cid:durableId="2059475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03B"/>
    <w:rsid w:val="000B3C9B"/>
    <w:rsid w:val="000D0085"/>
    <w:rsid w:val="001479CA"/>
    <w:rsid w:val="001F103B"/>
    <w:rsid w:val="00317D5F"/>
    <w:rsid w:val="00343B57"/>
    <w:rsid w:val="003B4248"/>
    <w:rsid w:val="003E1DED"/>
    <w:rsid w:val="0049516A"/>
    <w:rsid w:val="004B14D5"/>
    <w:rsid w:val="00580E95"/>
    <w:rsid w:val="00735447"/>
    <w:rsid w:val="00AD6154"/>
    <w:rsid w:val="00BA7221"/>
    <w:rsid w:val="00C53693"/>
    <w:rsid w:val="00DC06B6"/>
    <w:rsid w:val="00DC1F5A"/>
    <w:rsid w:val="00DF03F1"/>
    <w:rsid w:val="00E82CD3"/>
    <w:rsid w:val="00F05D5E"/>
    <w:rsid w:val="00F7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75C6"/>
  <w15:docId w15:val="{4B0093D9-EC0F-4857-9250-34EC7816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339" w:hanging="23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117"/>
      <w:ind w:left="132" w:right="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339" w:hanging="23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05D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5D5E"/>
    <w:rPr>
      <w:rFonts w:ascii="Tahoma" w:eastAsia="Arial MT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de ROZ SUR COUESNON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de ROZ SUR COUESNON</dc:title>
  <dc:creator>B LEROYER</dc:creator>
  <cp:lastModifiedBy>Denis GERNIGON</cp:lastModifiedBy>
  <cp:revision>9</cp:revision>
  <dcterms:created xsi:type="dcterms:W3CDTF">2025-03-10T07:26:00Z</dcterms:created>
  <dcterms:modified xsi:type="dcterms:W3CDTF">2025-11-28T07:08:00Z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2016</vt:lpwstr>
  </property>
</Properties>
</file>