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11BF7D" w14:textId="52FCE78F" w:rsidR="0029670C" w:rsidRPr="0067353C" w:rsidRDefault="00272194" w:rsidP="003568CA">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40"/>
          <w:tab w:val="left" w:pos="10160"/>
          <w:tab w:val="left" w:pos="10880"/>
          <w:tab w:val="left" w:pos="11600"/>
          <w:tab w:val="left" w:pos="12320"/>
        </w:tabs>
        <w:rPr>
          <w:rFonts w:ascii="Arial" w:hAnsi="Arial"/>
          <w:sz w:val="28"/>
        </w:rPr>
      </w:pPr>
      <w:r w:rsidRPr="00E922A6">
        <w:rPr>
          <w:noProof/>
        </w:rPr>
        <w:drawing>
          <wp:anchor distT="0" distB="0" distL="114300" distR="114300" simplePos="0" relativeHeight="251659264" behindDoc="0" locked="0" layoutInCell="1" allowOverlap="1" wp14:anchorId="77EADA4C" wp14:editId="7E13D1DA">
            <wp:simplePos x="0" y="0"/>
            <wp:positionH relativeFrom="margin">
              <wp:posOffset>1514475</wp:posOffset>
            </wp:positionH>
            <wp:positionV relativeFrom="paragraph">
              <wp:posOffset>-72390</wp:posOffset>
            </wp:positionV>
            <wp:extent cx="2835622" cy="942975"/>
            <wp:effectExtent l="0" t="0" r="3175" b="0"/>
            <wp:wrapNone/>
            <wp:docPr id="2" name="Image 2" descr="ADI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DIS logo"/>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835622" cy="9429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B8F8A2C" w14:textId="4DD3D771" w:rsidR="001157A8" w:rsidRPr="003568CA" w:rsidRDefault="001157A8" w:rsidP="003568CA">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40"/>
          <w:tab w:val="left" w:pos="10160"/>
          <w:tab w:val="left" w:pos="10880"/>
          <w:tab w:val="left" w:pos="11600"/>
          <w:tab w:val="left" w:pos="12320"/>
        </w:tabs>
        <w:jc w:val="center"/>
        <w:rPr>
          <w:rFonts w:ascii="Arial" w:hAnsi="Arial"/>
          <w:sz w:val="28"/>
        </w:rPr>
      </w:pPr>
    </w:p>
    <w:p w14:paraId="4CB4B2D8" w14:textId="77777777" w:rsidR="006800B4" w:rsidRDefault="006800B4" w:rsidP="006800B4">
      <w:pPr>
        <w:rPr>
          <w:rFonts w:ascii="Arial" w:hAnsi="Arial" w:cs="Arial"/>
          <w:b/>
          <w:sz w:val="40"/>
        </w:rPr>
      </w:pPr>
    </w:p>
    <w:p w14:paraId="49391388" w14:textId="77777777" w:rsidR="00272194" w:rsidRDefault="00272194" w:rsidP="006800B4">
      <w:pPr>
        <w:rPr>
          <w:rFonts w:ascii="Arial" w:hAnsi="Arial" w:cs="Arial"/>
          <w:b/>
          <w:sz w:val="40"/>
        </w:rPr>
      </w:pPr>
    </w:p>
    <w:p w14:paraId="07A71FB9" w14:textId="77777777" w:rsidR="00272194" w:rsidRPr="00AD30FE" w:rsidRDefault="00272194" w:rsidP="006800B4">
      <w:pPr>
        <w:rPr>
          <w:rFonts w:ascii="Arial" w:hAnsi="Arial" w:cs="Arial"/>
          <w:b/>
          <w:sz w:val="40"/>
        </w:rPr>
      </w:pPr>
    </w:p>
    <w:p w14:paraId="200E8326" w14:textId="77777777" w:rsidR="006800B4" w:rsidRDefault="006800B4" w:rsidP="006800B4">
      <w:pPr>
        <w:widowControl w:val="0"/>
        <w:pBdr>
          <w:top w:val="double" w:sz="6" w:space="0" w:color="auto"/>
          <w:left w:val="double" w:sz="6" w:space="0" w:color="auto"/>
          <w:bottom w:val="double" w:sz="6" w:space="0" w:color="auto"/>
          <w:right w:val="double" w:sz="6" w:space="0" w:color="auto"/>
        </w:pBdr>
        <w:tabs>
          <w:tab w:val="left" w:pos="360"/>
          <w:tab w:val="left" w:pos="780"/>
          <w:tab w:val="left" w:pos="980"/>
          <w:tab w:val="left" w:pos="1520"/>
          <w:tab w:val="left" w:pos="2240"/>
          <w:tab w:val="left" w:pos="2960"/>
          <w:tab w:val="left" w:pos="3680"/>
          <w:tab w:val="left" w:pos="4400"/>
          <w:tab w:val="left" w:pos="5120"/>
          <w:tab w:val="left" w:pos="5840"/>
          <w:tab w:val="left" w:pos="6560"/>
          <w:tab w:val="left" w:pos="7280"/>
          <w:tab w:val="left" w:pos="8000"/>
          <w:tab w:val="left" w:pos="8720"/>
          <w:tab w:val="left" w:pos="9440"/>
          <w:tab w:val="left" w:pos="9860"/>
          <w:tab w:val="left" w:pos="10880"/>
          <w:tab w:val="left" w:pos="11600"/>
          <w:tab w:val="left" w:pos="12320"/>
        </w:tabs>
        <w:ind w:right="120"/>
        <w:jc w:val="center"/>
        <w:rPr>
          <w:rFonts w:ascii="Arial" w:hAnsi="Arial"/>
          <w:b/>
          <w:i/>
          <w:sz w:val="48"/>
        </w:rPr>
      </w:pPr>
    </w:p>
    <w:p w14:paraId="67CA148E" w14:textId="77777777" w:rsidR="006800B4" w:rsidRDefault="006800B4" w:rsidP="006800B4">
      <w:pPr>
        <w:widowControl w:val="0"/>
        <w:pBdr>
          <w:top w:val="double" w:sz="6" w:space="0" w:color="auto"/>
          <w:left w:val="double" w:sz="6" w:space="0" w:color="auto"/>
          <w:bottom w:val="double" w:sz="6" w:space="0" w:color="auto"/>
          <w:right w:val="double" w:sz="6" w:space="0" w:color="auto"/>
        </w:pBdr>
        <w:tabs>
          <w:tab w:val="left" w:pos="360"/>
          <w:tab w:val="left" w:pos="780"/>
          <w:tab w:val="left" w:pos="980"/>
          <w:tab w:val="left" w:pos="1520"/>
          <w:tab w:val="left" w:pos="2240"/>
          <w:tab w:val="left" w:pos="2960"/>
          <w:tab w:val="left" w:pos="3680"/>
          <w:tab w:val="left" w:pos="4400"/>
          <w:tab w:val="left" w:pos="5120"/>
          <w:tab w:val="left" w:pos="5840"/>
          <w:tab w:val="left" w:pos="6560"/>
          <w:tab w:val="left" w:pos="7280"/>
          <w:tab w:val="left" w:pos="8000"/>
          <w:tab w:val="left" w:pos="8720"/>
          <w:tab w:val="left" w:pos="9440"/>
          <w:tab w:val="left" w:pos="9860"/>
          <w:tab w:val="left" w:pos="10880"/>
          <w:tab w:val="left" w:pos="11600"/>
          <w:tab w:val="left" w:pos="12320"/>
        </w:tabs>
        <w:ind w:right="120"/>
        <w:jc w:val="center"/>
        <w:rPr>
          <w:rFonts w:ascii="Arial" w:hAnsi="Arial"/>
          <w:b/>
          <w:i/>
          <w:sz w:val="48"/>
        </w:rPr>
      </w:pPr>
      <w:r w:rsidRPr="00AD30FE">
        <w:rPr>
          <w:rFonts w:ascii="Arial" w:hAnsi="Arial"/>
          <w:b/>
          <w:i/>
          <w:sz w:val="48"/>
        </w:rPr>
        <w:t>Règlement de la Consultation</w:t>
      </w:r>
    </w:p>
    <w:p w14:paraId="4E837DED" w14:textId="77777777" w:rsidR="006800B4" w:rsidRPr="008A13E3" w:rsidRDefault="006800B4" w:rsidP="006800B4">
      <w:pPr>
        <w:widowControl w:val="0"/>
        <w:pBdr>
          <w:top w:val="double" w:sz="6" w:space="0" w:color="auto"/>
          <w:left w:val="double" w:sz="6" w:space="0" w:color="auto"/>
          <w:bottom w:val="double" w:sz="6" w:space="0" w:color="auto"/>
          <w:right w:val="double" w:sz="6" w:space="0" w:color="auto"/>
        </w:pBdr>
        <w:tabs>
          <w:tab w:val="left" w:pos="360"/>
          <w:tab w:val="left" w:pos="780"/>
          <w:tab w:val="left" w:pos="980"/>
          <w:tab w:val="left" w:pos="1520"/>
          <w:tab w:val="left" w:pos="2240"/>
          <w:tab w:val="left" w:pos="2960"/>
          <w:tab w:val="left" w:pos="3680"/>
          <w:tab w:val="left" w:pos="4400"/>
          <w:tab w:val="left" w:pos="5120"/>
          <w:tab w:val="left" w:pos="5840"/>
          <w:tab w:val="left" w:pos="6560"/>
          <w:tab w:val="left" w:pos="7280"/>
          <w:tab w:val="left" w:pos="8000"/>
          <w:tab w:val="left" w:pos="8720"/>
          <w:tab w:val="left" w:pos="9440"/>
          <w:tab w:val="left" w:pos="9860"/>
          <w:tab w:val="left" w:pos="10880"/>
          <w:tab w:val="left" w:pos="11600"/>
          <w:tab w:val="left" w:pos="12320"/>
        </w:tabs>
        <w:ind w:right="120"/>
        <w:jc w:val="center"/>
        <w:rPr>
          <w:rFonts w:ascii="Arial" w:hAnsi="Arial"/>
          <w:b/>
          <w:i/>
          <w:sz w:val="48"/>
        </w:rPr>
      </w:pPr>
      <w:r w:rsidRPr="008A13E3">
        <w:rPr>
          <w:rFonts w:ascii="Arial" w:hAnsi="Arial"/>
          <w:b/>
          <w:i/>
          <w:sz w:val="48"/>
        </w:rPr>
        <w:t>(R. C.)</w:t>
      </w:r>
    </w:p>
    <w:p w14:paraId="2582CDFB" w14:textId="77777777" w:rsidR="006800B4" w:rsidRDefault="006800B4" w:rsidP="006800B4">
      <w:pPr>
        <w:widowControl w:val="0"/>
        <w:pBdr>
          <w:top w:val="double" w:sz="6" w:space="0" w:color="auto"/>
          <w:left w:val="double" w:sz="6" w:space="0" w:color="auto"/>
          <w:bottom w:val="double" w:sz="6" w:space="0" w:color="auto"/>
          <w:right w:val="double" w:sz="6" w:space="0" w:color="auto"/>
        </w:pBdr>
        <w:tabs>
          <w:tab w:val="left" w:pos="360"/>
          <w:tab w:val="left" w:pos="780"/>
          <w:tab w:val="left" w:pos="980"/>
          <w:tab w:val="left" w:pos="1520"/>
          <w:tab w:val="left" w:pos="2240"/>
          <w:tab w:val="left" w:pos="2960"/>
          <w:tab w:val="left" w:pos="3680"/>
          <w:tab w:val="left" w:pos="4400"/>
          <w:tab w:val="left" w:pos="5120"/>
          <w:tab w:val="left" w:pos="5840"/>
          <w:tab w:val="left" w:pos="6560"/>
          <w:tab w:val="left" w:pos="7280"/>
          <w:tab w:val="left" w:pos="8000"/>
          <w:tab w:val="left" w:pos="8720"/>
          <w:tab w:val="left" w:pos="9440"/>
          <w:tab w:val="left" w:pos="9860"/>
          <w:tab w:val="left" w:pos="10880"/>
          <w:tab w:val="left" w:pos="11600"/>
          <w:tab w:val="left" w:pos="12320"/>
        </w:tabs>
        <w:ind w:right="120"/>
        <w:jc w:val="center"/>
        <w:rPr>
          <w:rFonts w:ascii="Arial" w:hAnsi="Arial"/>
          <w:b/>
          <w:i/>
          <w:sz w:val="48"/>
        </w:rPr>
      </w:pPr>
    </w:p>
    <w:p w14:paraId="1474C3E2" w14:textId="18E7F847" w:rsidR="00272194" w:rsidRPr="00272194" w:rsidRDefault="00272194" w:rsidP="006800B4">
      <w:pPr>
        <w:widowControl w:val="0"/>
        <w:pBdr>
          <w:top w:val="double" w:sz="6" w:space="0" w:color="auto"/>
          <w:left w:val="double" w:sz="6" w:space="0" w:color="auto"/>
          <w:bottom w:val="double" w:sz="6" w:space="0" w:color="auto"/>
          <w:right w:val="double" w:sz="6" w:space="0" w:color="auto"/>
        </w:pBdr>
        <w:tabs>
          <w:tab w:val="left" w:pos="360"/>
          <w:tab w:val="left" w:pos="780"/>
          <w:tab w:val="left" w:pos="980"/>
          <w:tab w:val="left" w:pos="1520"/>
          <w:tab w:val="left" w:pos="2240"/>
          <w:tab w:val="left" w:pos="2960"/>
          <w:tab w:val="left" w:pos="3680"/>
          <w:tab w:val="left" w:pos="4400"/>
          <w:tab w:val="left" w:pos="5120"/>
          <w:tab w:val="left" w:pos="5840"/>
          <w:tab w:val="left" w:pos="6560"/>
          <w:tab w:val="left" w:pos="7280"/>
          <w:tab w:val="left" w:pos="8000"/>
          <w:tab w:val="left" w:pos="8720"/>
          <w:tab w:val="left" w:pos="9440"/>
          <w:tab w:val="left" w:pos="9860"/>
          <w:tab w:val="left" w:pos="10880"/>
          <w:tab w:val="left" w:pos="11600"/>
          <w:tab w:val="left" w:pos="12320"/>
        </w:tabs>
        <w:ind w:right="120"/>
        <w:jc w:val="center"/>
        <w:rPr>
          <w:rFonts w:ascii="Arial" w:hAnsi="Arial"/>
          <w:b/>
          <w:i/>
          <w:sz w:val="40"/>
          <w:szCs w:val="40"/>
        </w:rPr>
      </w:pPr>
      <w:r>
        <w:rPr>
          <w:rFonts w:ascii="Arial" w:hAnsi="Arial"/>
          <w:b/>
          <w:i/>
          <w:sz w:val="40"/>
          <w:szCs w:val="40"/>
        </w:rPr>
        <w:t>Construction d</w:t>
      </w:r>
      <w:r w:rsidR="001571E7">
        <w:rPr>
          <w:rFonts w:ascii="Arial" w:hAnsi="Arial"/>
          <w:b/>
          <w:i/>
          <w:sz w:val="40"/>
          <w:szCs w:val="40"/>
        </w:rPr>
        <w:t>’environ</w:t>
      </w:r>
      <w:r>
        <w:rPr>
          <w:rFonts w:ascii="Arial" w:hAnsi="Arial"/>
          <w:b/>
          <w:i/>
          <w:sz w:val="40"/>
          <w:szCs w:val="40"/>
        </w:rPr>
        <w:t xml:space="preserve"> 25 logements en R+3 sur la masse A</w:t>
      </w:r>
    </w:p>
    <w:p w14:paraId="36E234C3" w14:textId="7FE23E9C" w:rsidR="00AB4E5C" w:rsidRDefault="009E44B0" w:rsidP="006800B4">
      <w:pPr>
        <w:widowControl w:val="0"/>
        <w:pBdr>
          <w:top w:val="double" w:sz="6" w:space="0" w:color="auto"/>
          <w:left w:val="double" w:sz="6" w:space="0" w:color="auto"/>
          <w:bottom w:val="double" w:sz="6" w:space="0" w:color="auto"/>
          <w:right w:val="double" w:sz="6" w:space="0" w:color="auto"/>
        </w:pBdr>
        <w:tabs>
          <w:tab w:val="left" w:pos="360"/>
          <w:tab w:val="left" w:pos="780"/>
          <w:tab w:val="left" w:pos="980"/>
          <w:tab w:val="left" w:pos="1520"/>
          <w:tab w:val="left" w:pos="2240"/>
          <w:tab w:val="left" w:pos="2960"/>
          <w:tab w:val="left" w:pos="3680"/>
          <w:tab w:val="left" w:pos="4400"/>
          <w:tab w:val="left" w:pos="5120"/>
          <w:tab w:val="left" w:pos="5840"/>
          <w:tab w:val="left" w:pos="6560"/>
          <w:tab w:val="left" w:pos="7280"/>
          <w:tab w:val="left" w:pos="8000"/>
          <w:tab w:val="left" w:pos="8720"/>
          <w:tab w:val="left" w:pos="9440"/>
          <w:tab w:val="left" w:pos="9860"/>
          <w:tab w:val="left" w:pos="10880"/>
          <w:tab w:val="left" w:pos="11600"/>
          <w:tab w:val="left" w:pos="12320"/>
        </w:tabs>
        <w:ind w:right="120"/>
        <w:jc w:val="center"/>
        <w:rPr>
          <w:rFonts w:ascii="Arial" w:hAnsi="Arial"/>
          <w:b/>
          <w:i/>
          <w:sz w:val="40"/>
          <w:szCs w:val="40"/>
        </w:rPr>
      </w:pPr>
      <w:r w:rsidRPr="00272194">
        <w:rPr>
          <w:rFonts w:ascii="Arial" w:hAnsi="Arial"/>
          <w:b/>
          <w:i/>
          <w:sz w:val="40"/>
          <w:szCs w:val="40"/>
        </w:rPr>
        <w:t xml:space="preserve">Construction de </w:t>
      </w:r>
      <w:r w:rsidR="00E91141">
        <w:rPr>
          <w:rFonts w:ascii="Arial" w:hAnsi="Arial"/>
          <w:b/>
          <w:i/>
          <w:sz w:val="40"/>
          <w:szCs w:val="40"/>
        </w:rPr>
        <w:t>33</w:t>
      </w:r>
      <w:r w:rsidRPr="00272194">
        <w:rPr>
          <w:rFonts w:ascii="Arial" w:hAnsi="Arial"/>
          <w:b/>
          <w:i/>
          <w:sz w:val="40"/>
          <w:szCs w:val="40"/>
        </w:rPr>
        <w:t xml:space="preserve"> logements</w:t>
      </w:r>
      <w:r w:rsidR="008A13E3" w:rsidRPr="00272194">
        <w:rPr>
          <w:rFonts w:ascii="Arial" w:hAnsi="Arial"/>
          <w:b/>
          <w:i/>
          <w:sz w:val="40"/>
          <w:szCs w:val="40"/>
        </w:rPr>
        <w:t xml:space="preserve"> </w:t>
      </w:r>
      <w:r w:rsidR="00272194">
        <w:rPr>
          <w:rFonts w:ascii="Arial" w:hAnsi="Arial"/>
          <w:b/>
          <w:i/>
          <w:sz w:val="40"/>
          <w:szCs w:val="40"/>
        </w:rPr>
        <w:t xml:space="preserve">en R+3 </w:t>
      </w:r>
      <w:r w:rsidR="008A13E3" w:rsidRPr="00272194">
        <w:rPr>
          <w:rFonts w:ascii="Arial" w:hAnsi="Arial"/>
          <w:b/>
          <w:i/>
          <w:sz w:val="40"/>
          <w:szCs w:val="40"/>
        </w:rPr>
        <w:t>s</w:t>
      </w:r>
      <w:r w:rsidR="00C02D62" w:rsidRPr="00272194">
        <w:rPr>
          <w:rFonts w:ascii="Arial" w:hAnsi="Arial"/>
          <w:b/>
          <w:i/>
          <w:sz w:val="40"/>
          <w:szCs w:val="40"/>
        </w:rPr>
        <w:t>ur l</w:t>
      </w:r>
      <w:r w:rsidR="00272194">
        <w:rPr>
          <w:rFonts w:ascii="Arial" w:hAnsi="Arial"/>
          <w:b/>
          <w:i/>
          <w:sz w:val="40"/>
          <w:szCs w:val="40"/>
        </w:rPr>
        <w:t>a</w:t>
      </w:r>
      <w:r w:rsidR="00C02D62" w:rsidRPr="00272194">
        <w:rPr>
          <w:rFonts w:ascii="Arial" w:hAnsi="Arial"/>
          <w:b/>
          <w:i/>
          <w:sz w:val="40"/>
          <w:szCs w:val="40"/>
        </w:rPr>
        <w:t xml:space="preserve"> masse B</w:t>
      </w:r>
    </w:p>
    <w:p w14:paraId="3D23BE94" w14:textId="77777777" w:rsidR="00272194" w:rsidRPr="00272194" w:rsidRDefault="00272194" w:rsidP="006800B4">
      <w:pPr>
        <w:widowControl w:val="0"/>
        <w:pBdr>
          <w:top w:val="double" w:sz="6" w:space="0" w:color="auto"/>
          <w:left w:val="double" w:sz="6" w:space="0" w:color="auto"/>
          <w:bottom w:val="double" w:sz="6" w:space="0" w:color="auto"/>
          <w:right w:val="double" w:sz="6" w:space="0" w:color="auto"/>
        </w:pBdr>
        <w:tabs>
          <w:tab w:val="left" w:pos="360"/>
          <w:tab w:val="left" w:pos="780"/>
          <w:tab w:val="left" w:pos="980"/>
          <w:tab w:val="left" w:pos="1520"/>
          <w:tab w:val="left" w:pos="2240"/>
          <w:tab w:val="left" w:pos="2960"/>
          <w:tab w:val="left" w:pos="3680"/>
          <w:tab w:val="left" w:pos="4400"/>
          <w:tab w:val="left" w:pos="5120"/>
          <w:tab w:val="left" w:pos="5840"/>
          <w:tab w:val="left" w:pos="6560"/>
          <w:tab w:val="left" w:pos="7280"/>
          <w:tab w:val="left" w:pos="8000"/>
          <w:tab w:val="left" w:pos="8720"/>
          <w:tab w:val="left" w:pos="9440"/>
          <w:tab w:val="left" w:pos="9860"/>
          <w:tab w:val="left" w:pos="10880"/>
          <w:tab w:val="left" w:pos="11600"/>
          <w:tab w:val="left" w:pos="12320"/>
        </w:tabs>
        <w:ind w:right="120"/>
        <w:jc w:val="center"/>
        <w:rPr>
          <w:rFonts w:ascii="Arial" w:hAnsi="Arial"/>
          <w:b/>
          <w:i/>
          <w:sz w:val="40"/>
          <w:szCs w:val="40"/>
        </w:rPr>
      </w:pPr>
    </w:p>
    <w:p w14:paraId="714CD108" w14:textId="51DB8EBF" w:rsidR="009E44B0" w:rsidRPr="00272194" w:rsidRDefault="0067353C" w:rsidP="006800B4">
      <w:pPr>
        <w:widowControl w:val="0"/>
        <w:pBdr>
          <w:top w:val="double" w:sz="6" w:space="0" w:color="auto"/>
          <w:left w:val="double" w:sz="6" w:space="0" w:color="auto"/>
          <w:bottom w:val="double" w:sz="6" w:space="0" w:color="auto"/>
          <w:right w:val="double" w:sz="6" w:space="0" w:color="auto"/>
        </w:pBdr>
        <w:tabs>
          <w:tab w:val="left" w:pos="360"/>
          <w:tab w:val="left" w:pos="780"/>
          <w:tab w:val="left" w:pos="980"/>
          <w:tab w:val="left" w:pos="1520"/>
          <w:tab w:val="left" w:pos="2240"/>
          <w:tab w:val="left" w:pos="2960"/>
          <w:tab w:val="left" w:pos="3680"/>
          <w:tab w:val="left" w:pos="4400"/>
          <w:tab w:val="left" w:pos="5120"/>
          <w:tab w:val="left" w:pos="5840"/>
          <w:tab w:val="left" w:pos="6560"/>
          <w:tab w:val="left" w:pos="7280"/>
          <w:tab w:val="left" w:pos="8000"/>
          <w:tab w:val="left" w:pos="8720"/>
          <w:tab w:val="left" w:pos="9440"/>
          <w:tab w:val="left" w:pos="9860"/>
          <w:tab w:val="left" w:pos="10880"/>
          <w:tab w:val="left" w:pos="11600"/>
          <w:tab w:val="left" w:pos="12320"/>
        </w:tabs>
        <w:ind w:right="120"/>
        <w:jc w:val="center"/>
        <w:rPr>
          <w:rFonts w:ascii="Arial" w:hAnsi="Arial"/>
          <w:b/>
          <w:i/>
          <w:sz w:val="40"/>
          <w:szCs w:val="40"/>
        </w:rPr>
      </w:pPr>
      <w:r w:rsidRPr="00272194">
        <w:rPr>
          <w:rFonts w:ascii="Arial" w:hAnsi="Arial"/>
          <w:b/>
          <w:i/>
          <w:sz w:val="40"/>
          <w:szCs w:val="40"/>
        </w:rPr>
        <w:t>Avenue du Général de Gaulle</w:t>
      </w:r>
    </w:p>
    <w:p w14:paraId="2AFC1159" w14:textId="19042E8B" w:rsidR="009E44B0" w:rsidRPr="00272194" w:rsidRDefault="0067353C" w:rsidP="006800B4">
      <w:pPr>
        <w:widowControl w:val="0"/>
        <w:pBdr>
          <w:top w:val="double" w:sz="6" w:space="0" w:color="auto"/>
          <w:left w:val="double" w:sz="6" w:space="0" w:color="auto"/>
          <w:bottom w:val="double" w:sz="6" w:space="0" w:color="auto"/>
          <w:right w:val="double" w:sz="6" w:space="0" w:color="auto"/>
        </w:pBdr>
        <w:tabs>
          <w:tab w:val="left" w:pos="360"/>
          <w:tab w:val="left" w:pos="780"/>
          <w:tab w:val="left" w:pos="980"/>
          <w:tab w:val="left" w:pos="1520"/>
          <w:tab w:val="left" w:pos="2240"/>
          <w:tab w:val="left" w:pos="2960"/>
          <w:tab w:val="left" w:pos="3680"/>
          <w:tab w:val="left" w:pos="4400"/>
          <w:tab w:val="left" w:pos="5120"/>
          <w:tab w:val="left" w:pos="5840"/>
          <w:tab w:val="left" w:pos="6560"/>
          <w:tab w:val="left" w:pos="7280"/>
          <w:tab w:val="left" w:pos="8000"/>
          <w:tab w:val="left" w:pos="8720"/>
          <w:tab w:val="left" w:pos="9440"/>
          <w:tab w:val="left" w:pos="9860"/>
          <w:tab w:val="left" w:pos="10880"/>
          <w:tab w:val="left" w:pos="11600"/>
          <w:tab w:val="left" w:pos="12320"/>
        </w:tabs>
        <w:ind w:right="120"/>
        <w:jc w:val="center"/>
        <w:rPr>
          <w:rFonts w:ascii="Arial" w:hAnsi="Arial"/>
          <w:b/>
          <w:i/>
          <w:sz w:val="40"/>
          <w:szCs w:val="40"/>
        </w:rPr>
      </w:pPr>
      <w:r w:rsidRPr="00272194">
        <w:rPr>
          <w:rFonts w:ascii="Arial" w:hAnsi="Arial"/>
          <w:b/>
          <w:i/>
          <w:sz w:val="40"/>
          <w:szCs w:val="40"/>
        </w:rPr>
        <w:t>07700 BOURG SAINT ANDEOL</w:t>
      </w:r>
    </w:p>
    <w:p w14:paraId="565996D0" w14:textId="77777777" w:rsidR="00BC2ED5" w:rsidRPr="009E44B0" w:rsidRDefault="00BC2ED5" w:rsidP="006800B4">
      <w:pPr>
        <w:widowControl w:val="0"/>
        <w:pBdr>
          <w:top w:val="double" w:sz="6" w:space="0" w:color="auto"/>
          <w:left w:val="double" w:sz="6" w:space="0" w:color="auto"/>
          <w:bottom w:val="double" w:sz="6" w:space="0" w:color="auto"/>
          <w:right w:val="double" w:sz="6" w:space="0" w:color="auto"/>
        </w:pBdr>
        <w:tabs>
          <w:tab w:val="left" w:pos="360"/>
          <w:tab w:val="left" w:pos="780"/>
          <w:tab w:val="left" w:pos="980"/>
          <w:tab w:val="left" w:pos="1520"/>
          <w:tab w:val="left" w:pos="2240"/>
          <w:tab w:val="left" w:pos="2960"/>
          <w:tab w:val="left" w:pos="3680"/>
          <w:tab w:val="left" w:pos="4400"/>
          <w:tab w:val="left" w:pos="5120"/>
          <w:tab w:val="left" w:pos="5840"/>
          <w:tab w:val="left" w:pos="6560"/>
          <w:tab w:val="left" w:pos="7280"/>
          <w:tab w:val="left" w:pos="8000"/>
          <w:tab w:val="left" w:pos="8720"/>
          <w:tab w:val="left" w:pos="9440"/>
          <w:tab w:val="left" w:pos="9860"/>
          <w:tab w:val="left" w:pos="10880"/>
          <w:tab w:val="left" w:pos="11600"/>
          <w:tab w:val="left" w:pos="12320"/>
        </w:tabs>
        <w:ind w:right="120"/>
        <w:jc w:val="center"/>
        <w:rPr>
          <w:rFonts w:ascii="Arial" w:hAnsi="Arial"/>
          <w:b/>
          <w:i/>
          <w:sz w:val="48"/>
        </w:rPr>
      </w:pPr>
    </w:p>
    <w:p w14:paraId="5E38B223" w14:textId="77777777" w:rsidR="006800B4" w:rsidRPr="00AD30FE" w:rsidRDefault="006800B4" w:rsidP="006800B4">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40"/>
          <w:tab w:val="left" w:pos="10160"/>
          <w:tab w:val="left" w:pos="10880"/>
          <w:tab w:val="left" w:pos="11600"/>
          <w:tab w:val="left" w:pos="12320"/>
        </w:tabs>
        <w:rPr>
          <w:rFonts w:ascii="Arial" w:hAnsi="Arial"/>
          <w:b/>
          <w:i/>
          <w:sz w:val="36"/>
        </w:rPr>
      </w:pPr>
    </w:p>
    <w:p w14:paraId="4016D7FC" w14:textId="77777777" w:rsidR="006800B4" w:rsidRDefault="006800B4" w:rsidP="006800B4">
      <w:pPr>
        <w:widowControl w:val="0"/>
        <w:pBdr>
          <w:top w:val="double" w:sz="6" w:space="0" w:color="auto"/>
          <w:left w:val="double" w:sz="6" w:space="0" w:color="auto"/>
          <w:bottom w:val="double" w:sz="6" w:space="0" w:color="auto"/>
          <w:right w:val="double" w:sz="6" w:space="0" w:color="auto"/>
        </w:pBdr>
        <w:tabs>
          <w:tab w:val="left" w:pos="360"/>
          <w:tab w:val="left" w:pos="780"/>
          <w:tab w:val="left" w:pos="980"/>
          <w:tab w:val="left" w:pos="1520"/>
          <w:tab w:val="left" w:pos="2240"/>
          <w:tab w:val="left" w:pos="2960"/>
          <w:tab w:val="left" w:pos="3680"/>
          <w:tab w:val="left" w:pos="4400"/>
          <w:tab w:val="left" w:pos="5120"/>
          <w:tab w:val="left" w:pos="5840"/>
          <w:tab w:val="left" w:pos="6560"/>
          <w:tab w:val="left" w:pos="7280"/>
          <w:tab w:val="left" w:pos="8000"/>
          <w:tab w:val="left" w:pos="8720"/>
          <w:tab w:val="left" w:pos="9440"/>
          <w:tab w:val="left" w:pos="9860"/>
          <w:tab w:val="left" w:pos="10880"/>
          <w:tab w:val="left" w:pos="11600"/>
          <w:tab w:val="left" w:pos="12320"/>
        </w:tabs>
        <w:ind w:right="120"/>
        <w:jc w:val="center"/>
        <w:rPr>
          <w:rFonts w:ascii="Arial" w:hAnsi="Arial"/>
          <w:b/>
          <w:sz w:val="48"/>
        </w:rPr>
      </w:pPr>
      <w:r w:rsidRPr="005E1777">
        <w:rPr>
          <w:rFonts w:ascii="Arial" w:hAnsi="Arial"/>
          <w:b/>
          <w:sz w:val="48"/>
        </w:rPr>
        <w:t xml:space="preserve">MARCHE DE </w:t>
      </w:r>
      <w:r>
        <w:rPr>
          <w:rFonts w:ascii="Arial" w:hAnsi="Arial"/>
          <w:b/>
          <w:sz w:val="48"/>
        </w:rPr>
        <w:t>MAÎTRISE D’OEUVRE</w:t>
      </w:r>
    </w:p>
    <w:p w14:paraId="4768AE45" w14:textId="77777777" w:rsidR="006800B4" w:rsidRDefault="006800B4" w:rsidP="006800B4">
      <w:pPr>
        <w:widowControl w:val="0"/>
        <w:pBdr>
          <w:top w:val="double" w:sz="6" w:space="0" w:color="auto"/>
          <w:left w:val="double" w:sz="6" w:space="0" w:color="auto"/>
          <w:bottom w:val="double" w:sz="6" w:space="0" w:color="auto"/>
          <w:right w:val="double" w:sz="6" w:space="0" w:color="auto"/>
        </w:pBdr>
        <w:tabs>
          <w:tab w:val="left" w:pos="360"/>
          <w:tab w:val="left" w:pos="780"/>
          <w:tab w:val="left" w:pos="980"/>
          <w:tab w:val="left" w:pos="1520"/>
          <w:tab w:val="left" w:pos="2240"/>
          <w:tab w:val="left" w:pos="2960"/>
          <w:tab w:val="left" w:pos="3680"/>
          <w:tab w:val="left" w:pos="4400"/>
          <w:tab w:val="left" w:pos="5120"/>
          <w:tab w:val="left" w:pos="5840"/>
          <w:tab w:val="left" w:pos="6560"/>
          <w:tab w:val="left" w:pos="7280"/>
          <w:tab w:val="left" w:pos="8000"/>
          <w:tab w:val="left" w:pos="8720"/>
          <w:tab w:val="left" w:pos="9440"/>
          <w:tab w:val="left" w:pos="9860"/>
          <w:tab w:val="left" w:pos="10880"/>
          <w:tab w:val="left" w:pos="11600"/>
          <w:tab w:val="left" w:pos="12320"/>
        </w:tabs>
        <w:ind w:right="120"/>
        <w:jc w:val="center"/>
        <w:rPr>
          <w:rFonts w:ascii="Arial" w:hAnsi="Arial"/>
          <w:b/>
          <w:sz w:val="48"/>
        </w:rPr>
      </w:pPr>
    </w:p>
    <w:p w14:paraId="15F27119" w14:textId="5575F6D3" w:rsidR="006800B4" w:rsidRDefault="006800B4" w:rsidP="006800B4">
      <w:pPr>
        <w:widowControl w:val="0"/>
        <w:pBdr>
          <w:top w:val="double" w:sz="6" w:space="0" w:color="auto"/>
          <w:left w:val="double" w:sz="6" w:space="0" w:color="auto"/>
          <w:bottom w:val="double" w:sz="6" w:space="0" w:color="auto"/>
          <w:right w:val="double" w:sz="6" w:space="0" w:color="auto"/>
        </w:pBdr>
        <w:tabs>
          <w:tab w:val="left" w:pos="360"/>
          <w:tab w:val="left" w:pos="780"/>
          <w:tab w:val="left" w:pos="980"/>
          <w:tab w:val="left" w:pos="1520"/>
          <w:tab w:val="left" w:pos="2240"/>
          <w:tab w:val="left" w:pos="2960"/>
          <w:tab w:val="left" w:pos="3680"/>
          <w:tab w:val="left" w:pos="4400"/>
          <w:tab w:val="left" w:pos="5120"/>
          <w:tab w:val="left" w:pos="5840"/>
          <w:tab w:val="left" w:pos="6560"/>
          <w:tab w:val="left" w:pos="7280"/>
          <w:tab w:val="left" w:pos="8000"/>
          <w:tab w:val="left" w:pos="8720"/>
          <w:tab w:val="left" w:pos="9440"/>
          <w:tab w:val="left" w:pos="9860"/>
          <w:tab w:val="left" w:pos="10880"/>
          <w:tab w:val="left" w:pos="11600"/>
          <w:tab w:val="left" w:pos="12320"/>
        </w:tabs>
        <w:ind w:right="120"/>
        <w:jc w:val="center"/>
        <w:rPr>
          <w:rFonts w:ascii="Arial" w:hAnsi="Arial"/>
          <w:b/>
          <w:sz w:val="40"/>
          <w:szCs w:val="40"/>
        </w:rPr>
      </w:pPr>
      <w:r w:rsidRPr="005D19B3">
        <w:rPr>
          <w:rFonts w:ascii="Arial" w:hAnsi="Arial"/>
          <w:b/>
          <w:sz w:val="40"/>
          <w:szCs w:val="40"/>
        </w:rPr>
        <w:t>PROCEDURE D’APPEL D’OFFRES OUVERT</w:t>
      </w:r>
      <w:r w:rsidR="00B57660">
        <w:rPr>
          <w:rFonts w:ascii="Arial" w:hAnsi="Arial"/>
          <w:b/>
          <w:sz w:val="40"/>
          <w:szCs w:val="40"/>
        </w:rPr>
        <w:t xml:space="preserve"> </w:t>
      </w:r>
    </w:p>
    <w:p w14:paraId="298AD97D" w14:textId="77777777" w:rsidR="005B2DC5" w:rsidRPr="00466B5D" w:rsidRDefault="005B2DC5" w:rsidP="006800B4">
      <w:pPr>
        <w:widowControl w:val="0"/>
        <w:pBdr>
          <w:top w:val="double" w:sz="6" w:space="0" w:color="auto"/>
          <w:left w:val="double" w:sz="6" w:space="0" w:color="auto"/>
          <w:bottom w:val="double" w:sz="6" w:space="0" w:color="auto"/>
          <w:right w:val="double" w:sz="6" w:space="0" w:color="auto"/>
        </w:pBdr>
        <w:tabs>
          <w:tab w:val="left" w:pos="360"/>
          <w:tab w:val="left" w:pos="780"/>
          <w:tab w:val="left" w:pos="980"/>
          <w:tab w:val="left" w:pos="1520"/>
          <w:tab w:val="left" w:pos="2240"/>
          <w:tab w:val="left" w:pos="2960"/>
          <w:tab w:val="left" w:pos="3680"/>
          <w:tab w:val="left" w:pos="4400"/>
          <w:tab w:val="left" w:pos="5120"/>
          <w:tab w:val="left" w:pos="5840"/>
          <w:tab w:val="left" w:pos="6560"/>
          <w:tab w:val="left" w:pos="7280"/>
          <w:tab w:val="left" w:pos="8000"/>
          <w:tab w:val="left" w:pos="8720"/>
          <w:tab w:val="left" w:pos="9440"/>
          <w:tab w:val="left" w:pos="9860"/>
          <w:tab w:val="left" w:pos="10880"/>
          <w:tab w:val="left" w:pos="11600"/>
          <w:tab w:val="left" w:pos="12320"/>
        </w:tabs>
        <w:ind w:right="120"/>
        <w:jc w:val="center"/>
        <w:rPr>
          <w:rFonts w:ascii="Arial" w:hAnsi="Arial"/>
          <w:b/>
          <w:sz w:val="40"/>
          <w:szCs w:val="40"/>
        </w:rPr>
      </w:pPr>
    </w:p>
    <w:p w14:paraId="10E9925E" w14:textId="77777777" w:rsidR="006800B4" w:rsidRPr="00AD30FE" w:rsidRDefault="006800B4" w:rsidP="006800B4">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40"/>
          <w:tab w:val="left" w:pos="10160"/>
          <w:tab w:val="left" w:pos="10880"/>
          <w:tab w:val="left" w:pos="11600"/>
          <w:tab w:val="left" w:pos="12320"/>
        </w:tabs>
        <w:rPr>
          <w:rFonts w:ascii="Arial" w:hAnsi="Arial"/>
          <w:b/>
          <w:sz w:val="28"/>
        </w:rPr>
      </w:pPr>
    </w:p>
    <w:p w14:paraId="6BA0E228" w14:textId="77777777" w:rsidR="001956C1" w:rsidRDefault="001956C1"/>
    <w:p w14:paraId="161119B6" w14:textId="77777777" w:rsidR="006800B4" w:rsidRPr="00AD30FE" w:rsidRDefault="006800B4" w:rsidP="006800B4">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40"/>
          <w:tab w:val="left" w:pos="10160"/>
          <w:tab w:val="left" w:pos="10880"/>
          <w:tab w:val="left" w:pos="11600"/>
          <w:tab w:val="left" w:pos="12320"/>
        </w:tabs>
        <w:rPr>
          <w:rFonts w:ascii="Arial" w:hAnsi="Arial"/>
          <w:b/>
        </w:rPr>
      </w:pPr>
    </w:p>
    <w:p w14:paraId="2914144A" w14:textId="77777777" w:rsidR="006800B4" w:rsidRPr="00734300" w:rsidRDefault="006800B4" w:rsidP="006800B4">
      <w:pPr>
        <w:pBdr>
          <w:top w:val="single" w:sz="4" w:space="1" w:color="auto"/>
          <w:left w:val="single" w:sz="4" w:space="4" w:color="auto"/>
          <w:bottom w:val="single" w:sz="4" w:space="1" w:color="auto"/>
          <w:right w:val="single" w:sz="4" w:space="4" w:color="auto"/>
        </w:pBdr>
        <w:jc w:val="center"/>
        <w:rPr>
          <w:rFonts w:ascii="Arial" w:hAnsi="Arial"/>
          <w:b/>
          <w:sz w:val="32"/>
          <w:szCs w:val="32"/>
        </w:rPr>
      </w:pPr>
      <w:r w:rsidRPr="00AD30FE">
        <w:rPr>
          <w:rFonts w:ascii="Arial" w:hAnsi="Arial"/>
          <w:b/>
          <w:sz w:val="32"/>
          <w:szCs w:val="32"/>
        </w:rPr>
        <w:t>Date et h</w:t>
      </w:r>
      <w:r>
        <w:rPr>
          <w:rFonts w:ascii="Arial" w:hAnsi="Arial"/>
          <w:b/>
          <w:sz w:val="32"/>
          <w:szCs w:val="32"/>
        </w:rPr>
        <w:t xml:space="preserve">eure limites de </w:t>
      </w:r>
      <w:r w:rsidRPr="00734300">
        <w:rPr>
          <w:rFonts w:ascii="Arial" w:hAnsi="Arial"/>
          <w:b/>
          <w:sz w:val="32"/>
          <w:szCs w:val="32"/>
        </w:rPr>
        <w:t>dépôt des plis :</w:t>
      </w:r>
    </w:p>
    <w:p w14:paraId="025B2511" w14:textId="12A98432" w:rsidR="006800B4" w:rsidRPr="00734300" w:rsidRDefault="001E210D" w:rsidP="006800B4">
      <w:pPr>
        <w:pBdr>
          <w:top w:val="single" w:sz="4" w:space="1" w:color="auto"/>
          <w:left w:val="single" w:sz="4" w:space="4" w:color="auto"/>
          <w:bottom w:val="single" w:sz="4" w:space="1" w:color="auto"/>
          <w:right w:val="single" w:sz="4" w:space="4" w:color="auto"/>
        </w:pBdr>
        <w:jc w:val="center"/>
        <w:rPr>
          <w:rFonts w:ascii="Arial" w:hAnsi="Arial"/>
          <w:b/>
          <w:sz w:val="32"/>
          <w:szCs w:val="32"/>
        </w:rPr>
      </w:pPr>
      <w:r w:rsidRPr="00734300">
        <w:rPr>
          <w:rFonts w:ascii="Arial" w:hAnsi="Arial"/>
          <w:b/>
          <w:sz w:val="32"/>
          <w:szCs w:val="32"/>
        </w:rPr>
        <w:t xml:space="preserve">Le </w:t>
      </w:r>
      <w:r w:rsidR="00734300" w:rsidRPr="00734300">
        <w:rPr>
          <w:rFonts w:ascii="Arial" w:hAnsi="Arial"/>
          <w:b/>
          <w:sz w:val="32"/>
          <w:szCs w:val="32"/>
        </w:rPr>
        <w:t>mardi 28</w:t>
      </w:r>
      <w:r w:rsidR="00272194" w:rsidRPr="00734300">
        <w:rPr>
          <w:rFonts w:ascii="Arial" w:hAnsi="Arial"/>
          <w:b/>
          <w:sz w:val="32"/>
          <w:szCs w:val="32"/>
        </w:rPr>
        <w:t xml:space="preserve"> avril 2026</w:t>
      </w:r>
      <w:r w:rsidRPr="00734300">
        <w:rPr>
          <w:rFonts w:ascii="Arial" w:hAnsi="Arial"/>
          <w:b/>
          <w:sz w:val="32"/>
          <w:szCs w:val="32"/>
        </w:rPr>
        <w:t xml:space="preserve"> à 1</w:t>
      </w:r>
      <w:r w:rsidR="00272194" w:rsidRPr="00734300">
        <w:rPr>
          <w:rFonts w:ascii="Arial" w:hAnsi="Arial"/>
          <w:b/>
          <w:sz w:val="32"/>
          <w:szCs w:val="32"/>
        </w:rPr>
        <w:t>1</w:t>
      </w:r>
      <w:r w:rsidRPr="00734300">
        <w:rPr>
          <w:rFonts w:ascii="Arial" w:hAnsi="Arial"/>
          <w:b/>
          <w:sz w:val="32"/>
          <w:szCs w:val="32"/>
        </w:rPr>
        <w:t>H00</w:t>
      </w:r>
    </w:p>
    <w:p w14:paraId="7DA9A9E8" w14:textId="77777777" w:rsidR="006800B4" w:rsidRPr="00AD30FE" w:rsidRDefault="006800B4" w:rsidP="006800B4">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40"/>
          <w:tab w:val="left" w:pos="10160"/>
          <w:tab w:val="left" w:pos="10880"/>
          <w:tab w:val="left" w:pos="11600"/>
          <w:tab w:val="left" w:pos="12320"/>
        </w:tabs>
        <w:rPr>
          <w:rFonts w:ascii="Arial" w:hAnsi="Arial"/>
          <w:b/>
        </w:rPr>
      </w:pPr>
    </w:p>
    <w:p w14:paraId="70E813FB" w14:textId="77777777" w:rsidR="006800B4" w:rsidRDefault="006800B4"/>
    <w:p w14:paraId="125367EB" w14:textId="77777777" w:rsidR="007D1EEF" w:rsidRPr="00764006" w:rsidRDefault="006800B4" w:rsidP="007D1EEF">
      <w:pPr>
        <w:rPr>
          <w:rFonts w:ascii="Arial" w:hAnsi="Arial"/>
          <w:b/>
          <w:color w:val="00B050"/>
          <w:sz w:val="28"/>
        </w:rPr>
      </w:pPr>
      <w:r>
        <w:br w:type="page"/>
      </w:r>
    </w:p>
    <w:p w14:paraId="667F4705" w14:textId="77777777" w:rsidR="001157A8" w:rsidRPr="00764006" w:rsidRDefault="001157A8" w:rsidP="007D1EEF">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40"/>
          <w:tab w:val="left" w:pos="10160"/>
          <w:tab w:val="left" w:pos="10880"/>
          <w:tab w:val="left" w:pos="11600"/>
          <w:tab w:val="left" w:pos="12320"/>
        </w:tabs>
        <w:rPr>
          <w:rFonts w:ascii="Arial" w:hAnsi="Arial"/>
          <w:b/>
          <w:color w:val="00B050"/>
          <w:sz w:val="28"/>
        </w:rPr>
      </w:pPr>
    </w:p>
    <w:p w14:paraId="3BD48660" w14:textId="77777777" w:rsidR="00053A62" w:rsidRPr="00764006" w:rsidRDefault="00053A62" w:rsidP="00053A62">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40"/>
          <w:tab w:val="left" w:pos="10160"/>
          <w:tab w:val="left" w:pos="10880"/>
          <w:tab w:val="left" w:pos="11600"/>
          <w:tab w:val="left" w:pos="12320"/>
        </w:tabs>
        <w:rPr>
          <w:rFonts w:ascii="Arial" w:hAnsi="Arial"/>
          <w:b/>
          <w:color w:val="00B050"/>
          <w:sz w:val="28"/>
        </w:rPr>
      </w:pPr>
    </w:p>
    <w:p w14:paraId="6333D881" w14:textId="77777777" w:rsidR="00053A62" w:rsidRPr="005E1777" w:rsidRDefault="00053A62" w:rsidP="00053A62">
      <w:pPr>
        <w:widowControl w:val="0"/>
        <w:pBdr>
          <w:top w:val="double" w:sz="6" w:space="0" w:color="auto"/>
          <w:left w:val="double" w:sz="6" w:space="0" w:color="auto"/>
          <w:bottom w:val="double" w:sz="6" w:space="0" w:color="auto"/>
          <w:right w:val="double" w:sz="6" w:space="0" w:color="auto"/>
        </w:pBdr>
        <w:tabs>
          <w:tab w:val="left" w:pos="360"/>
          <w:tab w:val="left" w:pos="780"/>
          <w:tab w:val="left" w:pos="980"/>
          <w:tab w:val="left" w:pos="1520"/>
          <w:tab w:val="left" w:pos="2240"/>
          <w:tab w:val="left" w:pos="2960"/>
          <w:tab w:val="left" w:pos="3680"/>
          <w:tab w:val="left" w:pos="4400"/>
          <w:tab w:val="left" w:pos="5120"/>
          <w:tab w:val="left" w:pos="5840"/>
          <w:tab w:val="left" w:pos="6560"/>
          <w:tab w:val="left" w:pos="7280"/>
          <w:tab w:val="left" w:pos="8000"/>
          <w:tab w:val="left" w:pos="8720"/>
          <w:tab w:val="left" w:pos="9440"/>
          <w:tab w:val="left" w:pos="9860"/>
          <w:tab w:val="left" w:pos="10880"/>
          <w:tab w:val="left" w:pos="11600"/>
          <w:tab w:val="left" w:pos="12320"/>
        </w:tabs>
        <w:ind w:right="120"/>
        <w:jc w:val="center"/>
        <w:rPr>
          <w:rFonts w:ascii="Arial" w:hAnsi="Arial"/>
          <w:b/>
          <w:sz w:val="48"/>
        </w:rPr>
      </w:pPr>
      <w:r w:rsidRPr="005E1777">
        <w:rPr>
          <w:rFonts w:ascii="Arial" w:hAnsi="Arial"/>
          <w:b/>
          <w:sz w:val="48"/>
        </w:rPr>
        <w:t>INFORMATION</w:t>
      </w:r>
      <w:r>
        <w:rPr>
          <w:rFonts w:ascii="Arial" w:hAnsi="Arial"/>
          <w:b/>
          <w:sz w:val="48"/>
        </w:rPr>
        <w:t xml:space="preserve"> IMPORTANTE</w:t>
      </w:r>
    </w:p>
    <w:p w14:paraId="5705BF94" w14:textId="77777777" w:rsidR="00053A62" w:rsidRPr="00764006" w:rsidRDefault="00053A62" w:rsidP="00053A62">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40"/>
          <w:tab w:val="left" w:pos="10160"/>
          <w:tab w:val="left" w:pos="10880"/>
          <w:tab w:val="left" w:pos="11600"/>
          <w:tab w:val="left" w:pos="12320"/>
        </w:tabs>
        <w:rPr>
          <w:rFonts w:ascii="Arial" w:hAnsi="Arial"/>
          <w:b/>
          <w:color w:val="00B050"/>
          <w:sz w:val="28"/>
        </w:rPr>
      </w:pPr>
    </w:p>
    <w:p w14:paraId="12936E21" w14:textId="77777777" w:rsidR="00053A62" w:rsidRPr="00764006" w:rsidRDefault="00053A62" w:rsidP="00053A62">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40"/>
          <w:tab w:val="left" w:pos="10160"/>
          <w:tab w:val="left" w:pos="10880"/>
          <w:tab w:val="left" w:pos="11600"/>
          <w:tab w:val="left" w:pos="12320"/>
        </w:tabs>
        <w:rPr>
          <w:rFonts w:ascii="Arial" w:hAnsi="Arial"/>
          <w:b/>
          <w:color w:val="00B050"/>
          <w:sz w:val="28"/>
        </w:rPr>
      </w:pPr>
    </w:p>
    <w:p w14:paraId="3CF4A7E7" w14:textId="77777777" w:rsidR="00053A62" w:rsidRPr="00B5238B" w:rsidRDefault="00053A62" w:rsidP="00053A62">
      <w:pPr>
        <w:keepLines/>
        <w:widowControl w:val="0"/>
        <w:pBdr>
          <w:top w:val="single" w:sz="4" w:space="1" w:color="auto"/>
          <w:left w:val="single" w:sz="4" w:space="4" w:color="auto"/>
          <w:bottom w:val="single" w:sz="4" w:space="1" w:color="auto"/>
          <w:right w:val="single" w:sz="4" w:space="4" w:color="auto"/>
        </w:pBdr>
        <w:autoSpaceDE w:val="0"/>
        <w:autoSpaceDN w:val="0"/>
        <w:adjustRightInd w:val="0"/>
        <w:jc w:val="center"/>
        <w:rPr>
          <w:rFonts w:ascii="Arial" w:hAnsi="Arial" w:cs="Arial"/>
          <w:b/>
          <w:sz w:val="28"/>
          <w:szCs w:val="28"/>
        </w:rPr>
      </w:pPr>
      <w:r w:rsidRPr="004C04A5">
        <w:rPr>
          <w:rFonts w:ascii="Arial" w:hAnsi="Arial" w:cs="Arial"/>
          <w:b/>
          <w:sz w:val="28"/>
          <w:szCs w:val="28"/>
        </w:rPr>
        <w:t xml:space="preserve">LES OFFRES SERONT </w:t>
      </w:r>
      <w:r w:rsidRPr="00B5238B">
        <w:rPr>
          <w:rFonts w:ascii="Arial" w:hAnsi="Arial" w:cs="Arial"/>
          <w:b/>
          <w:sz w:val="28"/>
          <w:szCs w:val="28"/>
        </w:rPr>
        <w:t>DEPOSEES EXCLUSIVEMENT PAR VOIE DEMATERIALISEE</w:t>
      </w:r>
    </w:p>
    <w:p w14:paraId="10DA2070" w14:textId="77777777" w:rsidR="00053A62" w:rsidRDefault="00053A62" w:rsidP="00053A62">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40"/>
          <w:tab w:val="left" w:pos="10160"/>
          <w:tab w:val="left" w:pos="10880"/>
          <w:tab w:val="left" w:pos="11600"/>
          <w:tab w:val="left" w:pos="12320"/>
        </w:tabs>
        <w:rPr>
          <w:rFonts w:ascii="Arial" w:hAnsi="Arial"/>
          <w:b/>
          <w:color w:val="00B050"/>
          <w:sz w:val="28"/>
        </w:rPr>
      </w:pPr>
    </w:p>
    <w:p w14:paraId="1B1B2229" w14:textId="77777777" w:rsidR="00053A62" w:rsidRPr="00764006" w:rsidRDefault="00053A62" w:rsidP="00B42EBF">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40"/>
          <w:tab w:val="left" w:pos="10160"/>
          <w:tab w:val="left" w:pos="10880"/>
          <w:tab w:val="left" w:pos="11600"/>
          <w:tab w:val="left" w:pos="12320"/>
        </w:tabs>
        <w:jc w:val="both"/>
        <w:rPr>
          <w:rFonts w:ascii="Arial" w:hAnsi="Arial"/>
          <w:b/>
          <w:color w:val="00B050"/>
          <w:sz w:val="28"/>
        </w:rPr>
      </w:pPr>
    </w:p>
    <w:p w14:paraId="7AFA3E95" w14:textId="77777777" w:rsidR="00053A62" w:rsidRPr="00B42EBF" w:rsidRDefault="00053A62" w:rsidP="00B42EBF">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40"/>
          <w:tab w:val="left" w:pos="10160"/>
          <w:tab w:val="left" w:pos="10880"/>
          <w:tab w:val="left" w:pos="11600"/>
          <w:tab w:val="left" w:pos="12320"/>
        </w:tabs>
        <w:jc w:val="both"/>
        <w:rPr>
          <w:rFonts w:ascii="Arial" w:hAnsi="Arial" w:cs="Arial"/>
          <w:sz w:val="20"/>
        </w:rPr>
      </w:pPr>
      <w:r w:rsidRPr="00B42EBF">
        <w:rPr>
          <w:rFonts w:ascii="Arial" w:hAnsi="Arial" w:cs="Arial"/>
          <w:sz w:val="20"/>
        </w:rPr>
        <w:t>Dans le cadre de la dématérialisation des procédures, le groupe ADIS propose aux opérateurs économiques un service INTERNET permettant de :</w:t>
      </w:r>
    </w:p>
    <w:p w14:paraId="6D3FC31A" w14:textId="77777777" w:rsidR="00053A62" w:rsidRPr="00B42EBF" w:rsidRDefault="00053A62" w:rsidP="00053A62">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40"/>
          <w:tab w:val="left" w:pos="10160"/>
          <w:tab w:val="left" w:pos="10880"/>
          <w:tab w:val="left" w:pos="11600"/>
          <w:tab w:val="left" w:pos="12320"/>
        </w:tabs>
        <w:rPr>
          <w:rFonts w:ascii="Arial" w:hAnsi="Arial" w:cs="Arial"/>
          <w:sz w:val="20"/>
        </w:rPr>
      </w:pPr>
    </w:p>
    <w:p w14:paraId="422CA8B8" w14:textId="77777777" w:rsidR="00053A62" w:rsidRPr="00B42EBF" w:rsidRDefault="00053A62" w:rsidP="00053A62">
      <w:pPr>
        <w:pStyle w:val="Paragraphedeliste"/>
        <w:widowControl w:val="0"/>
        <w:numPr>
          <w:ilvl w:val="0"/>
          <w:numId w:val="10"/>
        </w:numPr>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40"/>
          <w:tab w:val="left" w:pos="10160"/>
          <w:tab w:val="left" w:pos="10880"/>
          <w:tab w:val="left" w:pos="11600"/>
          <w:tab w:val="left" w:pos="12320"/>
        </w:tabs>
        <w:contextualSpacing w:val="0"/>
        <w:rPr>
          <w:rFonts w:ascii="Arial" w:hAnsi="Arial" w:cs="Arial"/>
          <w:sz w:val="20"/>
        </w:rPr>
      </w:pPr>
      <w:r w:rsidRPr="00B42EBF">
        <w:rPr>
          <w:rFonts w:ascii="Arial" w:hAnsi="Arial" w:cs="Arial"/>
          <w:sz w:val="20"/>
        </w:rPr>
        <w:t>Consulter les procédures de mise en concurrence en cours ;</w:t>
      </w:r>
    </w:p>
    <w:p w14:paraId="46516074" w14:textId="77777777" w:rsidR="00053A62" w:rsidRPr="00B42EBF" w:rsidRDefault="00053A62" w:rsidP="00053A62">
      <w:pPr>
        <w:pStyle w:val="Paragraphedeliste"/>
        <w:widowControl w:val="0"/>
        <w:numPr>
          <w:ilvl w:val="0"/>
          <w:numId w:val="10"/>
        </w:numPr>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40"/>
          <w:tab w:val="left" w:pos="10160"/>
          <w:tab w:val="left" w:pos="10880"/>
          <w:tab w:val="left" w:pos="11600"/>
          <w:tab w:val="left" w:pos="12320"/>
        </w:tabs>
        <w:contextualSpacing w:val="0"/>
        <w:rPr>
          <w:rFonts w:ascii="Arial" w:hAnsi="Arial" w:cs="Arial"/>
          <w:sz w:val="20"/>
        </w:rPr>
      </w:pPr>
      <w:r w:rsidRPr="00B42EBF">
        <w:rPr>
          <w:rFonts w:ascii="Arial" w:hAnsi="Arial" w:cs="Arial"/>
          <w:sz w:val="20"/>
        </w:rPr>
        <w:t>Télécharger gratuitement l’ensemble du dossier de consultation ;</w:t>
      </w:r>
    </w:p>
    <w:p w14:paraId="3AEE122A" w14:textId="77777777" w:rsidR="00053A62" w:rsidRPr="00B42EBF" w:rsidRDefault="00053A62" w:rsidP="00053A62">
      <w:pPr>
        <w:pStyle w:val="Paragraphedeliste"/>
        <w:widowControl w:val="0"/>
        <w:numPr>
          <w:ilvl w:val="0"/>
          <w:numId w:val="10"/>
        </w:numPr>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40"/>
          <w:tab w:val="left" w:pos="10160"/>
          <w:tab w:val="left" w:pos="10880"/>
          <w:tab w:val="left" w:pos="11600"/>
          <w:tab w:val="left" w:pos="12320"/>
        </w:tabs>
        <w:contextualSpacing w:val="0"/>
        <w:rPr>
          <w:rFonts w:ascii="Arial" w:hAnsi="Arial" w:cs="Arial"/>
          <w:sz w:val="20"/>
        </w:rPr>
      </w:pPr>
      <w:r w:rsidRPr="00B42EBF">
        <w:rPr>
          <w:rFonts w:ascii="Arial" w:hAnsi="Arial" w:cs="Arial"/>
          <w:sz w:val="20"/>
        </w:rPr>
        <w:t>Déposer leur offre gratuitement et de manière sécurisée ;</w:t>
      </w:r>
    </w:p>
    <w:p w14:paraId="5A3BAECC" w14:textId="77777777" w:rsidR="00053A62" w:rsidRPr="00B42EBF" w:rsidRDefault="00053A62" w:rsidP="00053A62">
      <w:pPr>
        <w:pStyle w:val="Paragraphedeliste"/>
        <w:widowControl w:val="0"/>
        <w:numPr>
          <w:ilvl w:val="0"/>
          <w:numId w:val="10"/>
        </w:numPr>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40"/>
          <w:tab w:val="left" w:pos="10160"/>
          <w:tab w:val="left" w:pos="10880"/>
          <w:tab w:val="left" w:pos="11600"/>
          <w:tab w:val="left" w:pos="12320"/>
        </w:tabs>
        <w:contextualSpacing w:val="0"/>
        <w:rPr>
          <w:rFonts w:ascii="Arial" w:hAnsi="Arial" w:cs="Arial"/>
          <w:sz w:val="20"/>
        </w:rPr>
      </w:pPr>
      <w:r w:rsidRPr="00B42EBF">
        <w:rPr>
          <w:rFonts w:ascii="Arial" w:hAnsi="Arial" w:cs="Arial"/>
          <w:sz w:val="20"/>
        </w:rPr>
        <w:t>Consulter les attributions.</w:t>
      </w:r>
    </w:p>
    <w:p w14:paraId="3EADA446" w14:textId="77777777" w:rsidR="00053A62" w:rsidRPr="00B42EBF" w:rsidRDefault="00053A62" w:rsidP="00053A62">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40"/>
          <w:tab w:val="left" w:pos="10160"/>
          <w:tab w:val="left" w:pos="10880"/>
          <w:tab w:val="left" w:pos="11600"/>
          <w:tab w:val="left" w:pos="12320"/>
        </w:tabs>
        <w:rPr>
          <w:rFonts w:ascii="Arial" w:hAnsi="Arial" w:cs="Arial"/>
          <w:b/>
          <w:sz w:val="20"/>
        </w:rPr>
      </w:pPr>
    </w:p>
    <w:p w14:paraId="2683D4F1" w14:textId="0C7E50C5" w:rsidR="00053A62" w:rsidRPr="00B42EBF" w:rsidRDefault="00053A62" w:rsidP="008348D2">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40"/>
          <w:tab w:val="left" w:pos="10160"/>
          <w:tab w:val="left" w:pos="10880"/>
          <w:tab w:val="left" w:pos="11600"/>
          <w:tab w:val="left" w:pos="12320"/>
        </w:tabs>
        <w:jc w:val="both"/>
        <w:rPr>
          <w:rFonts w:ascii="Arial" w:hAnsi="Arial" w:cs="Arial"/>
          <w:bCs/>
          <w:sz w:val="20"/>
        </w:rPr>
      </w:pPr>
      <w:r w:rsidRPr="00B42EBF">
        <w:rPr>
          <w:rFonts w:ascii="Arial" w:hAnsi="Arial" w:cs="Arial"/>
          <w:bCs/>
          <w:sz w:val="20"/>
        </w:rPr>
        <w:t xml:space="preserve">Ces fonctionnalités sont disponibles sur le site : </w:t>
      </w:r>
      <w:hyperlink r:id="rId8" w:history="1">
        <w:r w:rsidRPr="00B42EBF">
          <w:rPr>
            <w:rStyle w:val="Lienhypertexte"/>
            <w:rFonts w:ascii="Arial" w:hAnsi="Arial" w:cs="Arial"/>
            <w:bCs/>
            <w:color w:val="auto"/>
            <w:sz w:val="20"/>
          </w:rPr>
          <w:t>www.marches-securises.fr</w:t>
        </w:r>
      </w:hyperlink>
      <w:r w:rsidR="0006231B" w:rsidRPr="00B42EBF">
        <w:rPr>
          <w:rStyle w:val="Lienhypertexte"/>
          <w:rFonts w:ascii="Arial" w:hAnsi="Arial" w:cs="Arial"/>
          <w:bCs/>
          <w:color w:val="auto"/>
          <w:sz w:val="20"/>
          <w:u w:val="none"/>
        </w:rPr>
        <w:t xml:space="preserve"> </w:t>
      </w:r>
    </w:p>
    <w:p w14:paraId="2A8CEE47" w14:textId="77777777" w:rsidR="00053A62" w:rsidRPr="00B42EBF" w:rsidRDefault="00053A62" w:rsidP="00053A62">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40"/>
          <w:tab w:val="left" w:pos="10160"/>
          <w:tab w:val="left" w:pos="10880"/>
          <w:tab w:val="left" w:pos="11600"/>
          <w:tab w:val="left" w:pos="12320"/>
        </w:tabs>
        <w:rPr>
          <w:rFonts w:ascii="Arial" w:hAnsi="Arial" w:cs="Arial"/>
          <w:b/>
          <w:sz w:val="20"/>
        </w:rPr>
      </w:pPr>
    </w:p>
    <w:p w14:paraId="7B9DF3A1" w14:textId="77777777" w:rsidR="00053A62" w:rsidRPr="00B42EBF" w:rsidRDefault="00053A62" w:rsidP="00053A62">
      <w:pPr>
        <w:rPr>
          <w:rFonts w:ascii="Arial" w:hAnsi="Arial" w:cs="Arial"/>
          <w:sz w:val="20"/>
        </w:rPr>
      </w:pPr>
    </w:p>
    <w:p w14:paraId="75985F85" w14:textId="77777777" w:rsidR="00053A62" w:rsidRPr="00B42EBF" w:rsidRDefault="00053A62" w:rsidP="00053A62">
      <w:pPr>
        <w:jc w:val="both"/>
        <w:rPr>
          <w:rFonts w:ascii="Arial" w:hAnsi="Arial" w:cs="Arial"/>
          <w:sz w:val="20"/>
        </w:rPr>
      </w:pPr>
      <w:r w:rsidRPr="00B42EBF">
        <w:rPr>
          <w:rFonts w:ascii="Arial" w:hAnsi="Arial" w:cs="Arial"/>
          <w:sz w:val="20"/>
        </w:rPr>
        <w:t>Les candidats sont inform</w:t>
      </w:r>
      <w:r w:rsidR="00D94F16" w:rsidRPr="00B42EBF">
        <w:rPr>
          <w:rFonts w:ascii="Arial" w:hAnsi="Arial" w:cs="Arial"/>
          <w:sz w:val="20"/>
        </w:rPr>
        <w:t>é</w:t>
      </w:r>
      <w:r w:rsidRPr="00B42EBF">
        <w:rPr>
          <w:rFonts w:ascii="Arial" w:hAnsi="Arial" w:cs="Arial"/>
          <w:sz w:val="20"/>
        </w:rPr>
        <w:t>s qu'ils devront acquérir un certificat de signature électronique (délai d'obtention à peu près de 5 à 8 semaines) pour la signature de l’offre.</w:t>
      </w:r>
    </w:p>
    <w:p w14:paraId="71957137" w14:textId="77777777" w:rsidR="00053A62" w:rsidRPr="00B42EBF" w:rsidRDefault="00053A62" w:rsidP="00053A62">
      <w:pPr>
        <w:jc w:val="both"/>
        <w:rPr>
          <w:rFonts w:ascii="Arial" w:hAnsi="Arial" w:cs="Arial"/>
          <w:sz w:val="20"/>
        </w:rPr>
      </w:pPr>
    </w:p>
    <w:p w14:paraId="0D254D95" w14:textId="77777777" w:rsidR="00053A62" w:rsidRPr="00B42EBF" w:rsidRDefault="00053A62" w:rsidP="00053A62">
      <w:pPr>
        <w:jc w:val="both"/>
        <w:rPr>
          <w:rFonts w:ascii="Arial" w:hAnsi="Arial" w:cs="Arial"/>
          <w:sz w:val="20"/>
        </w:rPr>
      </w:pPr>
      <w:r w:rsidRPr="00B42EBF">
        <w:rPr>
          <w:rFonts w:ascii="Arial" w:hAnsi="Arial" w:cs="Arial"/>
          <w:sz w:val="20"/>
        </w:rPr>
        <w:t xml:space="preserve">Lors du téléchargement du dossier de consultation, le candidat est invité à renseigner </w:t>
      </w:r>
      <w:r w:rsidRPr="00B42EBF">
        <w:rPr>
          <w:rFonts w:ascii="Arial" w:hAnsi="Arial" w:cs="Arial"/>
          <w:b/>
          <w:bCs/>
          <w:sz w:val="20"/>
        </w:rPr>
        <w:t>une adresse électronique permettant de façon certaine une correspondance</w:t>
      </w:r>
      <w:r w:rsidRPr="00B42EBF">
        <w:rPr>
          <w:rFonts w:ascii="Arial" w:hAnsi="Arial" w:cs="Arial"/>
          <w:sz w:val="20"/>
        </w:rPr>
        <w:t xml:space="preserve"> </w:t>
      </w:r>
      <w:r w:rsidRPr="00B42EBF">
        <w:rPr>
          <w:rFonts w:ascii="Arial" w:hAnsi="Arial" w:cs="Arial"/>
          <w:b/>
          <w:bCs/>
          <w:sz w:val="20"/>
        </w:rPr>
        <w:t>électronique</w:t>
      </w:r>
      <w:r w:rsidRPr="00B42EBF">
        <w:rPr>
          <w:rFonts w:ascii="Arial" w:hAnsi="Arial" w:cs="Arial"/>
          <w:sz w:val="20"/>
        </w:rPr>
        <w:t>, afin qu’il puisse bénéficier de toutes les informations complémentaires diffusées lors du déroulement de la présente consultation, en particulier les éventuelles précisions ou reports de délais. En ce sens, le candidat ne pourra porter aucune réclamation s’il ne bénéficie pas de toutes les informations complémentaires diffusées par la plate-forme de dématérialisation lors du déroulement de la présente consultation en raison d’une erreur qu’il aurait faite dans la saisie de son adresse électronique ou en cas de suppression de l’adresse. Il est recommandé à tout candidat de consulter régulièrement la plate-forme afin de d’assurer qu’il bénéficie bien des dernières modifications éventuelles.</w:t>
      </w:r>
    </w:p>
    <w:p w14:paraId="6B1E17AE" w14:textId="77777777" w:rsidR="00053A62" w:rsidRDefault="00053A62" w:rsidP="00053A62">
      <w:pPr>
        <w:jc w:val="both"/>
        <w:rPr>
          <w:rFonts w:ascii="Arial" w:hAnsi="Arial" w:cs="Arial"/>
          <w:szCs w:val="24"/>
        </w:rPr>
      </w:pPr>
    </w:p>
    <w:p w14:paraId="7C7F6425" w14:textId="77777777" w:rsidR="00053A62" w:rsidRPr="009D0CE3" w:rsidRDefault="00053A62" w:rsidP="00053A62">
      <w:pPr>
        <w:jc w:val="both"/>
        <w:rPr>
          <w:rFonts w:ascii="Arial" w:hAnsi="Arial"/>
          <w:b/>
        </w:rPr>
      </w:pPr>
    </w:p>
    <w:p w14:paraId="3E31DC0C" w14:textId="77777777" w:rsidR="00053A62" w:rsidRPr="009D0CE3" w:rsidRDefault="00053A62" w:rsidP="00053A62">
      <w:pPr>
        <w:jc w:val="both"/>
        <w:rPr>
          <w:rFonts w:ascii="Arial" w:hAnsi="Arial"/>
          <w:b/>
        </w:rPr>
      </w:pPr>
    </w:p>
    <w:p w14:paraId="19D394E6" w14:textId="77777777" w:rsidR="00053A62" w:rsidRPr="00263D24" w:rsidRDefault="00053A62" w:rsidP="00053A62">
      <w:pPr>
        <w:keepNext/>
        <w:pBdr>
          <w:top w:val="single" w:sz="4" w:space="1" w:color="auto"/>
          <w:left w:val="single" w:sz="4" w:space="4" w:color="auto"/>
          <w:bottom w:val="single" w:sz="4" w:space="1" w:color="auto"/>
          <w:right w:val="single" w:sz="4" w:space="4" w:color="auto"/>
        </w:pBdr>
        <w:autoSpaceDE w:val="0"/>
        <w:autoSpaceDN w:val="0"/>
        <w:adjustRightInd w:val="0"/>
        <w:jc w:val="center"/>
        <w:rPr>
          <w:rFonts w:ascii="Arial" w:hAnsi="Arial" w:cs="Arial"/>
          <w:b/>
          <w:bCs/>
          <w:sz w:val="28"/>
          <w:szCs w:val="28"/>
        </w:rPr>
      </w:pPr>
      <w:r w:rsidRPr="004C04A5">
        <w:rPr>
          <w:rFonts w:ascii="Arial" w:hAnsi="Arial" w:cs="Arial"/>
          <w:b/>
          <w:bCs/>
          <w:snapToGrid w:val="0"/>
          <w:sz w:val="28"/>
          <w:szCs w:val="28"/>
        </w:rPr>
        <w:t xml:space="preserve">LES OFFRES SOUS </w:t>
      </w:r>
      <w:r w:rsidRPr="0046711D">
        <w:rPr>
          <w:rFonts w:ascii="Arial" w:hAnsi="Arial" w:cs="Arial"/>
          <w:b/>
          <w:bCs/>
          <w:snapToGrid w:val="0"/>
          <w:sz w:val="28"/>
          <w:szCs w:val="28"/>
        </w:rPr>
        <w:t>FORMAT PAPIER</w:t>
      </w:r>
      <w:r w:rsidRPr="00B5238B">
        <w:rPr>
          <w:rFonts w:ascii="Arial" w:hAnsi="Arial" w:cs="Arial"/>
          <w:b/>
          <w:bCs/>
          <w:snapToGrid w:val="0"/>
          <w:sz w:val="28"/>
          <w:szCs w:val="28"/>
        </w:rPr>
        <w:t xml:space="preserve"> </w:t>
      </w:r>
      <w:r w:rsidRPr="004C04A5">
        <w:rPr>
          <w:rFonts w:ascii="Arial" w:hAnsi="Arial" w:cs="Arial"/>
          <w:b/>
          <w:bCs/>
          <w:snapToGrid w:val="0"/>
          <w:sz w:val="28"/>
          <w:szCs w:val="28"/>
        </w:rPr>
        <w:t xml:space="preserve">ENVOYEES </w:t>
      </w:r>
      <w:r w:rsidRPr="00263D24">
        <w:rPr>
          <w:rFonts w:ascii="Arial" w:hAnsi="Arial" w:cs="Arial"/>
          <w:b/>
          <w:bCs/>
          <w:snapToGrid w:val="0"/>
          <w:sz w:val="28"/>
          <w:szCs w:val="28"/>
        </w:rPr>
        <w:t>PAR VOIE POSTALE OU PAR MAIL OU DEPOSEES DANS NOS LOCAUX NE SERONT NI OUVERTES NI ANALYSEES.</w:t>
      </w:r>
    </w:p>
    <w:p w14:paraId="6503FB8B" w14:textId="77777777" w:rsidR="00053A62" w:rsidRPr="009D0CE3" w:rsidRDefault="00053A62" w:rsidP="00053A62">
      <w:pPr>
        <w:jc w:val="both"/>
        <w:rPr>
          <w:rFonts w:ascii="Arial" w:hAnsi="Arial"/>
          <w:b/>
        </w:rPr>
      </w:pPr>
    </w:p>
    <w:p w14:paraId="64D5E1FB" w14:textId="77777777" w:rsidR="00053A62" w:rsidRPr="009D0CE3" w:rsidRDefault="00053A62" w:rsidP="00053A62">
      <w:pPr>
        <w:jc w:val="both"/>
        <w:rPr>
          <w:rFonts w:ascii="Arial" w:hAnsi="Arial"/>
          <w:b/>
        </w:rPr>
      </w:pPr>
    </w:p>
    <w:p w14:paraId="7C4B35E4" w14:textId="77777777" w:rsidR="00053A62" w:rsidRPr="009D0CE3" w:rsidRDefault="00053A62" w:rsidP="00053A62">
      <w:pPr>
        <w:jc w:val="both"/>
        <w:rPr>
          <w:rFonts w:ascii="Arial" w:hAnsi="Arial"/>
          <w:b/>
        </w:rPr>
      </w:pPr>
    </w:p>
    <w:p w14:paraId="6C5F789E" w14:textId="77777777" w:rsidR="00053A62" w:rsidRPr="009D0CE3" w:rsidRDefault="00053A62" w:rsidP="00053A62">
      <w:pPr>
        <w:rPr>
          <w:rFonts w:ascii="Arial" w:hAnsi="Arial"/>
          <w:b/>
          <w:color w:val="00B050"/>
        </w:rPr>
      </w:pPr>
    </w:p>
    <w:p w14:paraId="25A32AEE" w14:textId="77777777" w:rsidR="00053A62" w:rsidRPr="009D0CE3" w:rsidRDefault="00053A62" w:rsidP="00053A62">
      <w:pPr>
        <w:rPr>
          <w:rFonts w:ascii="Arial" w:hAnsi="Arial"/>
          <w:b/>
          <w:color w:val="00B050"/>
        </w:rPr>
      </w:pPr>
      <w:r w:rsidRPr="009D0CE3">
        <w:rPr>
          <w:rFonts w:ascii="Arial" w:hAnsi="Arial"/>
          <w:b/>
          <w:color w:val="00B050"/>
        </w:rPr>
        <w:br w:type="page"/>
      </w:r>
    </w:p>
    <w:p w14:paraId="03668396" w14:textId="2E23F4E7" w:rsidR="007D1EEF" w:rsidRDefault="007D1EEF" w:rsidP="007D1EEF">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40"/>
          <w:tab w:val="left" w:pos="10160"/>
          <w:tab w:val="left" w:pos="10880"/>
          <w:tab w:val="left" w:pos="11600"/>
          <w:tab w:val="left" w:pos="12320"/>
        </w:tabs>
        <w:rPr>
          <w:rFonts w:ascii="Arial" w:hAnsi="Arial"/>
          <w:b/>
          <w:color w:val="00B050"/>
          <w:sz w:val="28"/>
        </w:rPr>
      </w:pPr>
    </w:p>
    <w:p w14:paraId="3476FE29" w14:textId="77777777" w:rsidR="00B42EBF" w:rsidRPr="00764006" w:rsidRDefault="00B42EBF" w:rsidP="007D1EEF">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40"/>
          <w:tab w:val="left" w:pos="10160"/>
          <w:tab w:val="left" w:pos="10880"/>
          <w:tab w:val="left" w:pos="11600"/>
          <w:tab w:val="left" w:pos="12320"/>
        </w:tabs>
        <w:rPr>
          <w:rFonts w:ascii="Arial" w:hAnsi="Arial"/>
          <w:b/>
          <w:color w:val="00B050"/>
          <w:sz w:val="28"/>
        </w:rPr>
      </w:pPr>
    </w:p>
    <w:p w14:paraId="0ED2C978" w14:textId="77777777" w:rsidR="007D1EEF" w:rsidRPr="00102DED" w:rsidRDefault="007D1EEF" w:rsidP="007D1EEF">
      <w:pPr>
        <w:widowControl w:val="0"/>
        <w:pBdr>
          <w:top w:val="double" w:sz="6" w:space="0" w:color="auto"/>
          <w:left w:val="double" w:sz="6" w:space="0" w:color="auto"/>
          <w:bottom w:val="double" w:sz="6" w:space="0" w:color="auto"/>
          <w:right w:val="double" w:sz="6" w:space="0" w:color="auto"/>
        </w:pBdr>
        <w:tabs>
          <w:tab w:val="left" w:pos="360"/>
          <w:tab w:val="left" w:pos="780"/>
          <w:tab w:val="left" w:pos="980"/>
          <w:tab w:val="left" w:pos="1520"/>
          <w:tab w:val="left" w:pos="2240"/>
          <w:tab w:val="left" w:pos="2960"/>
          <w:tab w:val="left" w:pos="3680"/>
          <w:tab w:val="left" w:pos="4400"/>
          <w:tab w:val="left" w:pos="5120"/>
          <w:tab w:val="left" w:pos="5840"/>
          <w:tab w:val="left" w:pos="6560"/>
          <w:tab w:val="left" w:pos="7280"/>
          <w:tab w:val="left" w:pos="8000"/>
          <w:tab w:val="left" w:pos="8720"/>
          <w:tab w:val="left" w:pos="9440"/>
          <w:tab w:val="left" w:pos="9860"/>
          <w:tab w:val="left" w:pos="10880"/>
          <w:tab w:val="left" w:pos="11600"/>
          <w:tab w:val="left" w:pos="12320"/>
        </w:tabs>
        <w:ind w:right="120"/>
        <w:jc w:val="center"/>
        <w:rPr>
          <w:rFonts w:ascii="Arial" w:hAnsi="Arial"/>
          <w:b/>
          <w:sz w:val="48"/>
        </w:rPr>
      </w:pPr>
      <w:r>
        <w:rPr>
          <w:rFonts w:ascii="Arial" w:hAnsi="Arial"/>
          <w:b/>
          <w:sz w:val="48"/>
        </w:rPr>
        <w:t>SOMMAIRE</w:t>
      </w:r>
    </w:p>
    <w:p w14:paraId="4787A802" w14:textId="77777777" w:rsidR="007D1EEF" w:rsidRDefault="007D1EEF" w:rsidP="007D1EEF">
      <w:pPr>
        <w:rPr>
          <w:rFonts w:ascii="Arial" w:hAnsi="Arial"/>
          <w:b/>
        </w:rPr>
      </w:pPr>
    </w:p>
    <w:p w14:paraId="3A451D08" w14:textId="77777777" w:rsidR="007D1EEF" w:rsidRPr="005D3639" w:rsidRDefault="007D1EEF" w:rsidP="007D1EEF">
      <w:pPr>
        <w:rPr>
          <w:rFonts w:ascii="Arial" w:hAnsi="Arial"/>
          <w:b/>
        </w:rPr>
      </w:pPr>
    </w:p>
    <w:p w14:paraId="0877A09D" w14:textId="77777777" w:rsidR="007D1EEF" w:rsidRPr="005D3639" w:rsidRDefault="007D1EEF" w:rsidP="007D1EEF">
      <w:pPr>
        <w:rPr>
          <w:rFonts w:ascii="Arial" w:hAnsi="Arial"/>
          <w:b/>
        </w:rPr>
      </w:pPr>
      <w:r w:rsidRPr="005D3639">
        <w:rPr>
          <w:rFonts w:ascii="Arial" w:hAnsi="Arial"/>
          <w:b/>
        </w:rPr>
        <w:t>ARTICLE 1 : OBJET DE LA CONSULTATION</w:t>
      </w:r>
    </w:p>
    <w:p w14:paraId="70595F4E" w14:textId="77777777" w:rsidR="007D1EEF" w:rsidRPr="005D3639" w:rsidRDefault="007D1EEF" w:rsidP="007D1EEF">
      <w:pPr>
        <w:rPr>
          <w:rFonts w:ascii="Arial" w:hAnsi="Arial"/>
          <w:b/>
        </w:rPr>
      </w:pPr>
    </w:p>
    <w:p w14:paraId="2FAA1CFC" w14:textId="77777777" w:rsidR="007D1EEF" w:rsidRPr="005D3639" w:rsidRDefault="007D1EEF" w:rsidP="007D1EEF">
      <w:pPr>
        <w:rPr>
          <w:rFonts w:ascii="Arial" w:hAnsi="Arial"/>
          <w:b/>
        </w:rPr>
      </w:pPr>
      <w:r w:rsidRPr="005D3639">
        <w:rPr>
          <w:rFonts w:ascii="Arial" w:hAnsi="Arial"/>
          <w:b/>
        </w:rPr>
        <w:t xml:space="preserve">ARTICLE 2 : CONDITIONS </w:t>
      </w:r>
      <w:r w:rsidR="001157A8">
        <w:rPr>
          <w:rFonts w:ascii="Arial" w:hAnsi="Arial"/>
          <w:b/>
        </w:rPr>
        <w:t>L’APPEL D’OFFRES</w:t>
      </w:r>
    </w:p>
    <w:p w14:paraId="2C26CDE2" w14:textId="77777777" w:rsidR="007D1EEF" w:rsidRPr="005D3639" w:rsidRDefault="007D1EEF" w:rsidP="007D1EEF">
      <w:pPr>
        <w:rPr>
          <w:rFonts w:ascii="Arial" w:hAnsi="Arial"/>
          <w:b/>
        </w:rPr>
      </w:pPr>
    </w:p>
    <w:p w14:paraId="67B524E0" w14:textId="77777777" w:rsidR="007D1EEF" w:rsidRPr="001070F0" w:rsidRDefault="007D1EEF" w:rsidP="007D1EEF">
      <w:pPr>
        <w:rPr>
          <w:rFonts w:ascii="Arial" w:hAnsi="Arial"/>
        </w:rPr>
      </w:pPr>
      <w:r w:rsidRPr="001070F0">
        <w:rPr>
          <w:rFonts w:ascii="Arial" w:hAnsi="Arial"/>
        </w:rPr>
        <w:t xml:space="preserve">2.1 - </w:t>
      </w:r>
      <w:r w:rsidRPr="001070F0">
        <w:rPr>
          <w:rFonts w:ascii="Arial" w:hAnsi="Arial"/>
        </w:rPr>
        <w:tab/>
      </w:r>
      <w:r w:rsidR="001157A8">
        <w:rPr>
          <w:rFonts w:ascii="Arial" w:hAnsi="Arial"/>
        </w:rPr>
        <w:t>Maître d’ouvrage</w:t>
      </w:r>
    </w:p>
    <w:p w14:paraId="2B54940C" w14:textId="77777777" w:rsidR="007D1EEF" w:rsidRPr="001070F0" w:rsidRDefault="007D1EEF" w:rsidP="007D1EEF">
      <w:pPr>
        <w:rPr>
          <w:rFonts w:ascii="Arial" w:hAnsi="Arial"/>
        </w:rPr>
      </w:pPr>
      <w:r w:rsidRPr="001070F0">
        <w:rPr>
          <w:rFonts w:ascii="Arial" w:hAnsi="Arial"/>
        </w:rPr>
        <w:t xml:space="preserve">2.2 - </w:t>
      </w:r>
      <w:r w:rsidRPr="001070F0">
        <w:rPr>
          <w:rFonts w:ascii="Arial" w:hAnsi="Arial"/>
        </w:rPr>
        <w:tab/>
      </w:r>
      <w:r w:rsidR="001157A8">
        <w:rPr>
          <w:rFonts w:ascii="Arial" w:hAnsi="Arial"/>
        </w:rPr>
        <w:t>Personne responsable du marché</w:t>
      </w:r>
    </w:p>
    <w:p w14:paraId="66C04EB3" w14:textId="77777777" w:rsidR="007D1EEF" w:rsidRPr="001070F0" w:rsidRDefault="007D1EEF" w:rsidP="007D1EEF">
      <w:pPr>
        <w:rPr>
          <w:rFonts w:ascii="Arial" w:hAnsi="Arial"/>
        </w:rPr>
      </w:pPr>
      <w:r w:rsidRPr="001070F0">
        <w:rPr>
          <w:rFonts w:ascii="Arial" w:hAnsi="Arial"/>
        </w:rPr>
        <w:t xml:space="preserve">2.3 - </w:t>
      </w:r>
      <w:r w:rsidRPr="001070F0">
        <w:rPr>
          <w:rFonts w:ascii="Arial" w:hAnsi="Arial"/>
        </w:rPr>
        <w:tab/>
      </w:r>
      <w:r w:rsidR="001157A8">
        <w:rPr>
          <w:rFonts w:ascii="Arial" w:hAnsi="Arial"/>
        </w:rPr>
        <w:t>Conducteur d’opération</w:t>
      </w:r>
    </w:p>
    <w:p w14:paraId="7A9807A9" w14:textId="77777777" w:rsidR="007D1EEF" w:rsidRPr="001070F0" w:rsidRDefault="007D1EEF" w:rsidP="007D1EEF">
      <w:pPr>
        <w:rPr>
          <w:rFonts w:ascii="Arial" w:hAnsi="Arial"/>
        </w:rPr>
      </w:pPr>
      <w:r w:rsidRPr="001070F0">
        <w:rPr>
          <w:rFonts w:ascii="Arial" w:hAnsi="Arial"/>
        </w:rPr>
        <w:t xml:space="preserve">2.4 - </w:t>
      </w:r>
      <w:r w:rsidRPr="001070F0">
        <w:rPr>
          <w:rFonts w:ascii="Arial" w:hAnsi="Arial"/>
        </w:rPr>
        <w:tab/>
      </w:r>
      <w:r w:rsidR="001157A8">
        <w:rPr>
          <w:rFonts w:ascii="Arial" w:hAnsi="Arial"/>
        </w:rPr>
        <w:t>Etendue de la consultation</w:t>
      </w:r>
    </w:p>
    <w:p w14:paraId="356AC80B" w14:textId="77777777" w:rsidR="007D1EEF" w:rsidRPr="001070F0" w:rsidRDefault="007D1EEF" w:rsidP="007D1EEF">
      <w:pPr>
        <w:rPr>
          <w:rFonts w:ascii="Arial" w:hAnsi="Arial"/>
        </w:rPr>
      </w:pPr>
      <w:r w:rsidRPr="001070F0">
        <w:rPr>
          <w:rFonts w:ascii="Arial" w:hAnsi="Arial"/>
        </w:rPr>
        <w:t xml:space="preserve">2.5 - </w:t>
      </w:r>
      <w:r w:rsidRPr="001070F0">
        <w:rPr>
          <w:rFonts w:ascii="Arial" w:hAnsi="Arial"/>
        </w:rPr>
        <w:tab/>
      </w:r>
      <w:r w:rsidR="001157A8">
        <w:rPr>
          <w:rFonts w:ascii="Arial" w:hAnsi="Arial"/>
        </w:rPr>
        <w:t>Conditions de participation des concurrents</w:t>
      </w:r>
    </w:p>
    <w:p w14:paraId="5C892C54" w14:textId="77777777" w:rsidR="007D1EEF" w:rsidRPr="001070F0" w:rsidRDefault="007D1EEF" w:rsidP="007D1EEF">
      <w:pPr>
        <w:rPr>
          <w:rFonts w:ascii="Arial" w:hAnsi="Arial"/>
        </w:rPr>
      </w:pPr>
      <w:r w:rsidRPr="001070F0">
        <w:rPr>
          <w:rFonts w:ascii="Arial" w:hAnsi="Arial"/>
        </w:rPr>
        <w:t xml:space="preserve">2.6 - </w:t>
      </w:r>
      <w:r w:rsidRPr="001070F0">
        <w:rPr>
          <w:rFonts w:ascii="Arial" w:hAnsi="Arial"/>
        </w:rPr>
        <w:tab/>
      </w:r>
      <w:r w:rsidR="00D03C4D">
        <w:rPr>
          <w:rFonts w:ascii="Arial" w:hAnsi="Arial"/>
        </w:rPr>
        <w:t>Modalités d’attribution du marché</w:t>
      </w:r>
    </w:p>
    <w:p w14:paraId="157686A8" w14:textId="77777777" w:rsidR="007D1EEF" w:rsidRPr="001070F0" w:rsidRDefault="007D1EEF" w:rsidP="007D1EEF">
      <w:pPr>
        <w:ind w:right="-369"/>
        <w:rPr>
          <w:rFonts w:ascii="Arial" w:hAnsi="Arial"/>
        </w:rPr>
      </w:pPr>
      <w:r w:rsidRPr="001070F0">
        <w:rPr>
          <w:rFonts w:ascii="Arial" w:hAnsi="Arial"/>
        </w:rPr>
        <w:t xml:space="preserve">2.7 - </w:t>
      </w:r>
      <w:r w:rsidRPr="001070F0">
        <w:rPr>
          <w:rFonts w:ascii="Arial" w:hAnsi="Arial"/>
        </w:rPr>
        <w:tab/>
      </w:r>
      <w:r w:rsidR="00D03C4D">
        <w:rPr>
          <w:rFonts w:ascii="Arial" w:hAnsi="Arial"/>
        </w:rPr>
        <w:t>Enveloppe financière prévisionnelle et part affectée aux travaux</w:t>
      </w:r>
    </w:p>
    <w:p w14:paraId="7F18A355" w14:textId="77777777" w:rsidR="007D1EEF" w:rsidRPr="001070F0" w:rsidRDefault="007D1EEF" w:rsidP="007D1EEF">
      <w:pPr>
        <w:ind w:right="-369"/>
        <w:rPr>
          <w:rFonts w:ascii="Arial" w:hAnsi="Arial"/>
        </w:rPr>
      </w:pPr>
      <w:r w:rsidRPr="001070F0">
        <w:rPr>
          <w:rFonts w:ascii="Arial" w:hAnsi="Arial"/>
        </w:rPr>
        <w:t xml:space="preserve">2.8 - </w:t>
      </w:r>
      <w:r w:rsidRPr="001070F0">
        <w:rPr>
          <w:rFonts w:ascii="Arial" w:hAnsi="Arial"/>
        </w:rPr>
        <w:tab/>
      </w:r>
      <w:r w:rsidR="00D03C4D">
        <w:rPr>
          <w:rFonts w:ascii="Arial" w:hAnsi="Arial"/>
        </w:rPr>
        <w:t>Forme du prix</w:t>
      </w:r>
    </w:p>
    <w:p w14:paraId="6F3EFEF1" w14:textId="77777777" w:rsidR="007D1EEF" w:rsidRPr="001070F0" w:rsidRDefault="007D1EEF" w:rsidP="007D1EEF">
      <w:pPr>
        <w:ind w:right="-369"/>
        <w:rPr>
          <w:rFonts w:ascii="Arial" w:hAnsi="Arial"/>
        </w:rPr>
      </w:pPr>
      <w:r w:rsidRPr="001070F0">
        <w:rPr>
          <w:rFonts w:ascii="Arial" w:hAnsi="Arial"/>
        </w:rPr>
        <w:t>2.9</w:t>
      </w:r>
      <w:r w:rsidR="00D03C4D">
        <w:rPr>
          <w:rFonts w:ascii="Arial" w:hAnsi="Arial"/>
        </w:rPr>
        <w:t xml:space="preserve"> - </w:t>
      </w:r>
      <w:r w:rsidR="00D03C4D">
        <w:rPr>
          <w:rFonts w:ascii="Arial" w:hAnsi="Arial"/>
        </w:rPr>
        <w:tab/>
        <w:t>Délais d’exécution</w:t>
      </w:r>
    </w:p>
    <w:p w14:paraId="5EC7688C" w14:textId="77777777" w:rsidR="007D1EEF" w:rsidRDefault="007D1EEF" w:rsidP="007D1EEF">
      <w:pPr>
        <w:ind w:right="-369"/>
        <w:rPr>
          <w:rFonts w:ascii="Arial" w:hAnsi="Arial"/>
        </w:rPr>
      </w:pPr>
      <w:r w:rsidRPr="001070F0">
        <w:rPr>
          <w:rFonts w:ascii="Arial" w:hAnsi="Arial"/>
        </w:rPr>
        <w:t xml:space="preserve">2.10 - </w:t>
      </w:r>
      <w:r w:rsidRPr="001070F0">
        <w:rPr>
          <w:rFonts w:ascii="Arial" w:hAnsi="Arial"/>
        </w:rPr>
        <w:tab/>
      </w:r>
      <w:r w:rsidR="00D03C4D">
        <w:rPr>
          <w:rFonts w:ascii="Arial" w:hAnsi="Arial"/>
        </w:rPr>
        <w:t>Seuils de tolérance</w:t>
      </w:r>
    </w:p>
    <w:p w14:paraId="2302AC96" w14:textId="77777777" w:rsidR="00D03C4D" w:rsidRDefault="00D03C4D" w:rsidP="007D1EEF">
      <w:pPr>
        <w:ind w:right="-369"/>
        <w:rPr>
          <w:rFonts w:ascii="Arial" w:hAnsi="Arial"/>
        </w:rPr>
      </w:pPr>
      <w:r>
        <w:rPr>
          <w:rFonts w:ascii="Arial" w:hAnsi="Arial"/>
        </w:rPr>
        <w:t xml:space="preserve">2.11 </w:t>
      </w:r>
      <w:r w:rsidRPr="001070F0">
        <w:rPr>
          <w:rFonts w:ascii="Arial" w:hAnsi="Arial"/>
        </w:rPr>
        <w:t>-</w:t>
      </w:r>
      <w:r>
        <w:rPr>
          <w:rFonts w:ascii="Arial" w:hAnsi="Arial"/>
        </w:rPr>
        <w:t xml:space="preserve"> Modalités de financement et de paiement</w:t>
      </w:r>
    </w:p>
    <w:p w14:paraId="38A3B548" w14:textId="77777777" w:rsidR="00D03C4D" w:rsidRDefault="00D03C4D" w:rsidP="007D1EEF">
      <w:pPr>
        <w:ind w:right="-369"/>
        <w:rPr>
          <w:rFonts w:ascii="Arial" w:hAnsi="Arial"/>
        </w:rPr>
      </w:pPr>
      <w:r>
        <w:rPr>
          <w:rFonts w:ascii="Arial" w:hAnsi="Arial"/>
        </w:rPr>
        <w:t xml:space="preserve">2.12 </w:t>
      </w:r>
      <w:r w:rsidRPr="001070F0">
        <w:rPr>
          <w:rFonts w:ascii="Arial" w:hAnsi="Arial"/>
        </w:rPr>
        <w:t>-</w:t>
      </w:r>
      <w:r>
        <w:rPr>
          <w:rFonts w:ascii="Arial" w:hAnsi="Arial"/>
        </w:rPr>
        <w:t xml:space="preserve"> Garanties et cautionnement exigés</w:t>
      </w:r>
    </w:p>
    <w:p w14:paraId="7B6E6D3C" w14:textId="2E0CCB0A" w:rsidR="00530450" w:rsidRDefault="00530450" w:rsidP="007D1EEF">
      <w:pPr>
        <w:ind w:right="-369"/>
        <w:rPr>
          <w:rFonts w:ascii="Arial" w:hAnsi="Arial"/>
        </w:rPr>
      </w:pPr>
      <w:r>
        <w:rPr>
          <w:rFonts w:ascii="Arial" w:hAnsi="Arial"/>
        </w:rPr>
        <w:t xml:space="preserve">2.13 </w:t>
      </w:r>
      <w:r w:rsidR="00B42EBF">
        <w:rPr>
          <w:rFonts w:ascii="Arial" w:hAnsi="Arial"/>
        </w:rPr>
        <w:t>-</w:t>
      </w:r>
      <w:r>
        <w:rPr>
          <w:rFonts w:ascii="Arial" w:hAnsi="Arial"/>
        </w:rPr>
        <w:t xml:space="preserve"> Modification de détail au dossier de consultation </w:t>
      </w:r>
    </w:p>
    <w:p w14:paraId="56618E15" w14:textId="77777777" w:rsidR="002E0A67" w:rsidRDefault="002E0A67" w:rsidP="007D1EEF">
      <w:pPr>
        <w:ind w:right="-369"/>
        <w:rPr>
          <w:rFonts w:ascii="Arial" w:hAnsi="Arial"/>
        </w:rPr>
      </w:pPr>
      <w:r>
        <w:rPr>
          <w:rFonts w:ascii="Arial" w:hAnsi="Arial"/>
        </w:rPr>
        <w:t xml:space="preserve">2.14 </w:t>
      </w:r>
      <w:r w:rsidRPr="001070F0">
        <w:rPr>
          <w:rFonts w:ascii="Arial" w:hAnsi="Arial"/>
        </w:rPr>
        <w:t>-</w:t>
      </w:r>
      <w:r>
        <w:rPr>
          <w:rFonts w:ascii="Arial" w:hAnsi="Arial"/>
        </w:rPr>
        <w:t xml:space="preserve"> Modifications des pièces du marché par le candidat</w:t>
      </w:r>
    </w:p>
    <w:p w14:paraId="77949C0F" w14:textId="77777777" w:rsidR="00530450" w:rsidRDefault="00530450" w:rsidP="00530450">
      <w:pPr>
        <w:ind w:right="-369"/>
        <w:rPr>
          <w:rFonts w:ascii="Arial" w:hAnsi="Arial"/>
        </w:rPr>
      </w:pPr>
      <w:r>
        <w:rPr>
          <w:rFonts w:ascii="Arial" w:hAnsi="Arial"/>
        </w:rPr>
        <w:t xml:space="preserve">2.15 </w:t>
      </w:r>
      <w:r w:rsidRPr="001070F0">
        <w:rPr>
          <w:rFonts w:ascii="Arial" w:hAnsi="Arial"/>
        </w:rPr>
        <w:t>-</w:t>
      </w:r>
      <w:r>
        <w:rPr>
          <w:rFonts w:ascii="Arial" w:hAnsi="Arial"/>
        </w:rPr>
        <w:t xml:space="preserve"> Délai de validité des offres</w:t>
      </w:r>
    </w:p>
    <w:p w14:paraId="1B33E2E3" w14:textId="77777777" w:rsidR="007D1EEF" w:rsidRPr="001070F0" w:rsidRDefault="007D1EEF" w:rsidP="007D1EEF">
      <w:pPr>
        <w:ind w:right="-369"/>
        <w:rPr>
          <w:rFonts w:ascii="Arial" w:hAnsi="Arial"/>
          <w:b/>
        </w:rPr>
      </w:pPr>
    </w:p>
    <w:p w14:paraId="3093E69F" w14:textId="77777777" w:rsidR="007D1EEF" w:rsidRPr="001070F0" w:rsidRDefault="007D1EEF" w:rsidP="007D1EEF">
      <w:pPr>
        <w:ind w:right="-369"/>
        <w:rPr>
          <w:rFonts w:ascii="Arial" w:hAnsi="Arial"/>
          <w:b/>
        </w:rPr>
      </w:pPr>
      <w:r w:rsidRPr="001070F0">
        <w:rPr>
          <w:rFonts w:ascii="Arial" w:hAnsi="Arial"/>
          <w:b/>
        </w:rPr>
        <w:t xml:space="preserve">ARTICLE 3 : DOSSIER DE CONSULTATION </w:t>
      </w:r>
    </w:p>
    <w:p w14:paraId="35033888" w14:textId="77777777" w:rsidR="007D1EEF" w:rsidRPr="001070F0" w:rsidRDefault="007D1EEF" w:rsidP="007D1EEF">
      <w:pPr>
        <w:ind w:right="-369"/>
        <w:rPr>
          <w:rFonts w:ascii="Arial" w:hAnsi="Arial"/>
          <w:b/>
        </w:rPr>
      </w:pPr>
    </w:p>
    <w:p w14:paraId="579C79EB" w14:textId="77777777" w:rsidR="007D1EEF" w:rsidRPr="007D4642" w:rsidRDefault="007D1EEF" w:rsidP="007D1EEF">
      <w:pPr>
        <w:ind w:right="-369"/>
        <w:rPr>
          <w:rFonts w:ascii="Arial" w:hAnsi="Arial"/>
        </w:rPr>
      </w:pPr>
      <w:r w:rsidRPr="007D4642">
        <w:rPr>
          <w:rFonts w:ascii="Arial" w:hAnsi="Arial"/>
        </w:rPr>
        <w:t xml:space="preserve">3.1 - </w:t>
      </w:r>
      <w:r w:rsidRPr="007D4642">
        <w:rPr>
          <w:rFonts w:ascii="Arial" w:hAnsi="Arial"/>
        </w:rPr>
        <w:tab/>
        <w:t>Modalités d’obtention des pièces du marché</w:t>
      </w:r>
    </w:p>
    <w:p w14:paraId="28FE1546" w14:textId="77777777" w:rsidR="007D1EEF" w:rsidRPr="007D4642" w:rsidRDefault="007D1EEF" w:rsidP="007D1EEF">
      <w:pPr>
        <w:ind w:right="-369"/>
        <w:rPr>
          <w:rFonts w:ascii="Arial" w:hAnsi="Arial"/>
        </w:rPr>
      </w:pPr>
      <w:r w:rsidRPr="007D4642">
        <w:rPr>
          <w:rFonts w:ascii="Arial" w:hAnsi="Arial"/>
        </w:rPr>
        <w:t xml:space="preserve">3.2 - </w:t>
      </w:r>
      <w:r w:rsidRPr="007D4642">
        <w:rPr>
          <w:rFonts w:ascii="Arial" w:hAnsi="Arial"/>
        </w:rPr>
        <w:tab/>
        <w:t>Contenu du dossier de consultation</w:t>
      </w:r>
    </w:p>
    <w:p w14:paraId="3682DD4C" w14:textId="77777777" w:rsidR="007D1EEF" w:rsidRPr="007D4642" w:rsidRDefault="007D1EEF" w:rsidP="007D1EEF">
      <w:pPr>
        <w:ind w:right="-369"/>
        <w:rPr>
          <w:rFonts w:ascii="Arial" w:hAnsi="Arial"/>
          <w:b/>
        </w:rPr>
      </w:pPr>
    </w:p>
    <w:p w14:paraId="55706F4B" w14:textId="77777777" w:rsidR="007D1EEF" w:rsidRPr="007D4642" w:rsidRDefault="007D1EEF" w:rsidP="007D1EEF">
      <w:pPr>
        <w:ind w:right="-369"/>
        <w:rPr>
          <w:rFonts w:ascii="Arial" w:hAnsi="Arial"/>
          <w:b/>
        </w:rPr>
      </w:pPr>
      <w:r w:rsidRPr="007D4642">
        <w:rPr>
          <w:rFonts w:ascii="Arial" w:hAnsi="Arial"/>
          <w:b/>
        </w:rPr>
        <w:t>ARTICLE 4 : SELECTION DES CANDIDATURES ET DES OFFRES</w:t>
      </w:r>
    </w:p>
    <w:p w14:paraId="556A8369" w14:textId="77777777" w:rsidR="007D1EEF" w:rsidRPr="007D4642" w:rsidRDefault="007D1EEF" w:rsidP="007D1EEF">
      <w:pPr>
        <w:ind w:right="-369"/>
        <w:rPr>
          <w:rFonts w:ascii="Arial" w:hAnsi="Arial"/>
          <w:b/>
        </w:rPr>
      </w:pPr>
    </w:p>
    <w:p w14:paraId="724033F3" w14:textId="77777777" w:rsidR="007D1EEF" w:rsidRPr="007D4642" w:rsidRDefault="007D1EEF" w:rsidP="007D1EEF">
      <w:pPr>
        <w:ind w:right="-369"/>
        <w:rPr>
          <w:rFonts w:ascii="Arial" w:hAnsi="Arial"/>
        </w:rPr>
      </w:pPr>
      <w:r w:rsidRPr="007D4642">
        <w:rPr>
          <w:rFonts w:ascii="Arial" w:hAnsi="Arial"/>
        </w:rPr>
        <w:t xml:space="preserve">4.1 - </w:t>
      </w:r>
      <w:r w:rsidRPr="007D4642">
        <w:rPr>
          <w:rFonts w:ascii="Arial" w:hAnsi="Arial"/>
        </w:rPr>
        <w:tab/>
        <w:t xml:space="preserve">Dossier de candidature – pièces exigées </w:t>
      </w:r>
    </w:p>
    <w:p w14:paraId="2415E532" w14:textId="77777777" w:rsidR="007D1EEF" w:rsidRPr="007D4642" w:rsidRDefault="007D1EEF" w:rsidP="007D1EEF">
      <w:pPr>
        <w:ind w:right="-369"/>
        <w:rPr>
          <w:rFonts w:ascii="Arial" w:hAnsi="Arial"/>
        </w:rPr>
      </w:pPr>
      <w:r w:rsidRPr="007D4642">
        <w:rPr>
          <w:rFonts w:ascii="Arial" w:hAnsi="Arial"/>
        </w:rPr>
        <w:t xml:space="preserve">4.2 - </w:t>
      </w:r>
      <w:r w:rsidRPr="007D4642">
        <w:rPr>
          <w:rFonts w:ascii="Arial" w:hAnsi="Arial"/>
        </w:rPr>
        <w:tab/>
        <w:t xml:space="preserve">Présentation des sous-traitants </w:t>
      </w:r>
    </w:p>
    <w:p w14:paraId="770662A3" w14:textId="77777777" w:rsidR="007D1EEF" w:rsidRPr="007D4642" w:rsidRDefault="007D1EEF" w:rsidP="007D1EEF">
      <w:pPr>
        <w:ind w:right="-369"/>
        <w:rPr>
          <w:rFonts w:ascii="Arial" w:hAnsi="Arial"/>
        </w:rPr>
      </w:pPr>
      <w:r w:rsidRPr="007D4642">
        <w:rPr>
          <w:rFonts w:ascii="Arial" w:hAnsi="Arial"/>
        </w:rPr>
        <w:t>4.3 -</w:t>
      </w:r>
      <w:r w:rsidRPr="007D4642">
        <w:rPr>
          <w:rFonts w:ascii="Arial" w:hAnsi="Arial"/>
        </w:rPr>
        <w:tab/>
        <w:t>Documents à fournir par l’attributaire du marché</w:t>
      </w:r>
    </w:p>
    <w:p w14:paraId="4B02FF40" w14:textId="77777777" w:rsidR="007D1EEF" w:rsidRPr="007D4642" w:rsidRDefault="007D1EEF" w:rsidP="007D1EEF">
      <w:pPr>
        <w:ind w:right="-369"/>
        <w:rPr>
          <w:rFonts w:ascii="Arial" w:hAnsi="Arial"/>
          <w:b/>
        </w:rPr>
      </w:pPr>
    </w:p>
    <w:p w14:paraId="4D0713CA" w14:textId="77777777" w:rsidR="007D1EEF" w:rsidRPr="007D4642" w:rsidRDefault="007D1EEF" w:rsidP="007D1EEF">
      <w:pPr>
        <w:ind w:right="-369"/>
        <w:rPr>
          <w:rFonts w:ascii="Arial" w:hAnsi="Arial"/>
          <w:b/>
        </w:rPr>
      </w:pPr>
      <w:r w:rsidRPr="007D4642">
        <w:rPr>
          <w:rFonts w:ascii="Arial" w:hAnsi="Arial"/>
          <w:b/>
        </w:rPr>
        <w:t xml:space="preserve">ARTICLE 5 : JUGEMENT DES OFFRES </w:t>
      </w:r>
    </w:p>
    <w:p w14:paraId="238F088C" w14:textId="77777777" w:rsidR="007D1EEF" w:rsidRPr="007D4642" w:rsidRDefault="007D1EEF" w:rsidP="007D1EEF">
      <w:pPr>
        <w:ind w:right="-369"/>
        <w:rPr>
          <w:rFonts w:ascii="Arial" w:hAnsi="Arial"/>
          <w:b/>
        </w:rPr>
      </w:pPr>
    </w:p>
    <w:p w14:paraId="4147A65F" w14:textId="77777777" w:rsidR="007D1EEF" w:rsidRPr="007D4642" w:rsidRDefault="007D1EEF" w:rsidP="007D1EEF">
      <w:pPr>
        <w:ind w:right="-369"/>
        <w:rPr>
          <w:rFonts w:ascii="Arial" w:hAnsi="Arial"/>
        </w:rPr>
      </w:pPr>
      <w:r w:rsidRPr="007D4642">
        <w:rPr>
          <w:rFonts w:ascii="Arial" w:hAnsi="Arial"/>
        </w:rPr>
        <w:t xml:space="preserve">5.1 - </w:t>
      </w:r>
      <w:r w:rsidRPr="007D4642">
        <w:rPr>
          <w:rFonts w:ascii="Arial" w:hAnsi="Arial"/>
        </w:rPr>
        <w:tab/>
        <w:t xml:space="preserve">Critères d’analyse des offres </w:t>
      </w:r>
    </w:p>
    <w:p w14:paraId="74C6573C" w14:textId="77777777" w:rsidR="007D1EEF" w:rsidRPr="007D4642" w:rsidRDefault="007D1EEF" w:rsidP="007D1EEF">
      <w:pPr>
        <w:ind w:right="-369"/>
        <w:rPr>
          <w:rFonts w:ascii="Arial" w:hAnsi="Arial"/>
        </w:rPr>
      </w:pPr>
      <w:r w:rsidRPr="007D4642">
        <w:rPr>
          <w:rFonts w:ascii="Arial" w:hAnsi="Arial"/>
        </w:rPr>
        <w:t xml:space="preserve">5.2 - </w:t>
      </w:r>
      <w:r w:rsidRPr="007D4642">
        <w:rPr>
          <w:rFonts w:ascii="Arial" w:hAnsi="Arial"/>
        </w:rPr>
        <w:tab/>
        <w:t>Attribution du marché</w:t>
      </w:r>
    </w:p>
    <w:p w14:paraId="780D98FF" w14:textId="77777777" w:rsidR="007D1EEF" w:rsidRPr="007D4642" w:rsidRDefault="007D1EEF" w:rsidP="007D1EEF">
      <w:pPr>
        <w:ind w:right="-369"/>
        <w:rPr>
          <w:rFonts w:ascii="Arial" w:hAnsi="Arial"/>
          <w:b/>
        </w:rPr>
      </w:pPr>
    </w:p>
    <w:p w14:paraId="3CB366BF" w14:textId="77777777" w:rsidR="007D1EEF" w:rsidRPr="007D4642" w:rsidRDefault="007D1EEF" w:rsidP="007D1EEF">
      <w:pPr>
        <w:ind w:right="-369"/>
        <w:rPr>
          <w:rFonts w:ascii="Arial" w:hAnsi="Arial"/>
          <w:b/>
        </w:rPr>
      </w:pPr>
      <w:r w:rsidRPr="007D4642">
        <w:rPr>
          <w:rFonts w:ascii="Arial" w:hAnsi="Arial"/>
          <w:b/>
        </w:rPr>
        <w:t xml:space="preserve">ARTICLE 6 : CONDITIONS D’ENVOI OU DE REMISE DES CANDIDATURES ET DES OFFRES </w:t>
      </w:r>
    </w:p>
    <w:p w14:paraId="49798DD2" w14:textId="77777777" w:rsidR="007D1EEF" w:rsidRPr="007D4642" w:rsidRDefault="007D1EEF" w:rsidP="007D1EEF">
      <w:pPr>
        <w:ind w:right="-369"/>
        <w:rPr>
          <w:rFonts w:ascii="Arial" w:hAnsi="Arial"/>
          <w:b/>
        </w:rPr>
      </w:pPr>
    </w:p>
    <w:p w14:paraId="5742825C" w14:textId="77777777" w:rsidR="007D1EEF" w:rsidRPr="007D4642" w:rsidRDefault="007D1EEF" w:rsidP="007D1EEF">
      <w:pPr>
        <w:ind w:right="-369"/>
        <w:rPr>
          <w:rFonts w:ascii="Arial" w:hAnsi="Arial"/>
          <w:b/>
        </w:rPr>
      </w:pPr>
    </w:p>
    <w:p w14:paraId="67AE8B54" w14:textId="3E691556" w:rsidR="00B42EBF" w:rsidRPr="00272194" w:rsidRDefault="007D1EEF" w:rsidP="00272194">
      <w:pPr>
        <w:ind w:right="-369"/>
        <w:rPr>
          <w:rFonts w:ascii="Arial" w:hAnsi="Arial"/>
          <w:b/>
        </w:rPr>
      </w:pPr>
      <w:r w:rsidRPr="007D4642">
        <w:rPr>
          <w:rFonts w:ascii="Arial" w:hAnsi="Arial"/>
          <w:b/>
        </w:rPr>
        <w:t>ARTICLE 7 : RENSEIGNEMENTS COMPLEMENTAIRES</w:t>
      </w:r>
    </w:p>
    <w:p w14:paraId="16069C66" w14:textId="77777777" w:rsidR="00447248" w:rsidRPr="007D4642" w:rsidRDefault="00447248" w:rsidP="00447248">
      <w:pPr>
        <w:widowControl w:val="0"/>
        <w:pBdr>
          <w:top w:val="single" w:sz="6" w:space="0" w:color="auto"/>
          <w:left w:val="single" w:sz="6" w:space="0" w:color="auto"/>
          <w:bottom w:val="single" w:sz="6" w:space="0" w:color="auto"/>
          <w:right w:val="single" w:sz="6" w:space="0" w:color="auto"/>
        </w:pBdr>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9820"/>
          <w:tab w:val="left" w:pos="10260"/>
          <w:tab w:val="left" w:pos="10880"/>
          <w:tab w:val="left" w:pos="11600"/>
          <w:tab w:val="left" w:pos="12320"/>
        </w:tabs>
        <w:rPr>
          <w:rFonts w:ascii="Arial" w:hAnsi="Arial"/>
          <w:b/>
          <w:sz w:val="10"/>
        </w:rPr>
      </w:pPr>
    </w:p>
    <w:p w14:paraId="16AABE1D" w14:textId="77777777" w:rsidR="00447248" w:rsidRPr="007D4642" w:rsidRDefault="00447248" w:rsidP="00447248">
      <w:pPr>
        <w:widowControl w:val="0"/>
        <w:pBdr>
          <w:top w:val="single" w:sz="6" w:space="0" w:color="auto"/>
          <w:left w:val="single" w:sz="6" w:space="0" w:color="auto"/>
          <w:bottom w:val="single" w:sz="6" w:space="0" w:color="auto"/>
          <w:right w:val="single" w:sz="6" w:space="0" w:color="auto"/>
        </w:pBdr>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9820"/>
          <w:tab w:val="left" w:pos="10260"/>
          <w:tab w:val="left" w:pos="10880"/>
          <w:tab w:val="left" w:pos="11600"/>
          <w:tab w:val="left" w:pos="12320"/>
        </w:tabs>
        <w:rPr>
          <w:rFonts w:ascii="Arial" w:hAnsi="Arial"/>
          <w:b/>
          <w:sz w:val="20"/>
        </w:rPr>
      </w:pPr>
      <w:r w:rsidRPr="007D4642">
        <w:rPr>
          <w:rFonts w:ascii="Arial" w:hAnsi="Arial"/>
          <w:b/>
          <w:sz w:val="20"/>
        </w:rPr>
        <w:t xml:space="preserve">ARTICLE 1 : OBJET DE LA CONSULTATION </w:t>
      </w:r>
    </w:p>
    <w:p w14:paraId="2F4C15D5" w14:textId="77777777" w:rsidR="00447248" w:rsidRPr="007D4642" w:rsidRDefault="00447248" w:rsidP="00447248">
      <w:pPr>
        <w:widowControl w:val="0"/>
        <w:pBdr>
          <w:top w:val="single" w:sz="6" w:space="0" w:color="auto"/>
          <w:left w:val="single" w:sz="6" w:space="0" w:color="auto"/>
          <w:bottom w:val="single" w:sz="6" w:space="0" w:color="auto"/>
          <w:right w:val="single" w:sz="6" w:space="0" w:color="auto"/>
        </w:pBdr>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9820"/>
          <w:tab w:val="left" w:pos="10260"/>
          <w:tab w:val="left" w:pos="10880"/>
          <w:tab w:val="left" w:pos="11600"/>
          <w:tab w:val="left" w:pos="12320"/>
        </w:tabs>
        <w:rPr>
          <w:rFonts w:ascii="Arial" w:hAnsi="Arial"/>
          <w:b/>
          <w:sz w:val="10"/>
        </w:rPr>
      </w:pPr>
    </w:p>
    <w:p w14:paraId="14EE682B" w14:textId="77777777" w:rsidR="00447248" w:rsidRPr="00963661" w:rsidRDefault="00447248" w:rsidP="00447248">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rPr>
          <w:rFonts w:ascii="Arial" w:hAnsi="Arial"/>
          <w:sz w:val="8"/>
          <w:szCs w:val="8"/>
        </w:rPr>
      </w:pPr>
    </w:p>
    <w:p w14:paraId="605890F2" w14:textId="77777777" w:rsidR="00B42EBF" w:rsidRDefault="00B42EBF" w:rsidP="0052744A">
      <w:pPr>
        <w:jc w:val="both"/>
        <w:rPr>
          <w:rFonts w:ascii="Arial" w:hAnsi="Arial" w:cs="Arial"/>
        </w:rPr>
      </w:pPr>
    </w:p>
    <w:p w14:paraId="191F00A8" w14:textId="18CCB81C" w:rsidR="0052744A" w:rsidRPr="00B42EBF" w:rsidRDefault="00B0191A" w:rsidP="0052744A">
      <w:pPr>
        <w:jc w:val="both"/>
        <w:rPr>
          <w:rFonts w:ascii="Arial" w:hAnsi="Arial" w:cs="Arial"/>
          <w:sz w:val="20"/>
        </w:rPr>
      </w:pPr>
      <w:r w:rsidRPr="00B42EBF">
        <w:rPr>
          <w:rFonts w:ascii="Arial" w:hAnsi="Arial" w:cs="Arial"/>
          <w:sz w:val="20"/>
        </w:rPr>
        <w:t>L</w:t>
      </w:r>
      <w:r w:rsidR="001D7DBE" w:rsidRPr="00B42EBF">
        <w:rPr>
          <w:rFonts w:ascii="Arial" w:hAnsi="Arial" w:cs="Arial"/>
          <w:sz w:val="20"/>
        </w:rPr>
        <w:t>a présente consultation concerne</w:t>
      </w:r>
      <w:r w:rsidR="00204614" w:rsidRPr="00B42EBF">
        <w:rPr>
          <w:rFonts w:ascii="Arial" w:hAnsi="Arial" w:cs="Arial"/>
          <w:sz w:val="20"/>
        </w:rPr>
        <w:t xml:space="preserve"> la mission de m</w:t>
      </w:r>
      <w:r w:rsidRPr="00B42EBF">
        <w:rPr>
          <w:rFonts w:ascii="Arial" w:hAnsi="Arial" w:cs="Arial"/>
          <w:sz w:val="20"/>
        </w:rPr>
        <w:t xml:space="preserve">aîtrise d’œuvre pour </w:t>
      </w:r>
      <w:sdt>
        <w:sdtPr>
          <w:rPr>
            <w:rFonts w:ascii="Arial" w:hAnsi="Arial" w:cs="Arial"/>
            <w:sz w:val="20"/>
          </w:rPr>
          <w:id w:val="-1153289905"/>
          <w:placeholder>
            <w:docPart w:val="616F06BDEACE480EB7FBA64AB849D24D"/>
          </w:placeholder>
        </w:sdtPr>
        <w:sdtEndPr>
          <w:rPr>
            <w:b/>
          </w:rPr>
        </w:sdtEndPr>
        <w:sdtContent>
          <w:r w:rsidR="009E44B0" w:rsidRPr="008A13E3">
            <w:rPr>
              <w:rFonts w:ascii="Arial" w:hAnsi="Arial" w:cs="Arial"/>
              <w:sz w:val="20"/>
            </w:rPr>
            <w:t xml:space="preserve">la construction de </w:t>
          </w:r>
          <w:r w:rsidR="008A13E3" w:rsidRPr="008A13E3">
            <w:rPr>
              <w:rFonts w:ascii="Arial" w:hAnsi="Arial" w:cs="Arial"/>
              <w:sz w:val="20"/>
            </w:rPr>
            <w:t>5</w:t>
          </w:r>
          <w:r w:rsidR="00E91141">
            <w:rPr>
              <w:rFonts w:ascii="Arial" w:hAnsi="Arial" w:cs="Arial"/>
              <w:sz w:val="20"/>
            </w:rPr>
            <w:t>7</w:t>
          </w:r>
          <w:r w:rsidR="008A13E3" w:rsidRPr="008A13E3">
            <w:rPr>
              <w:rFonts w:ascii="Arial" w:hAnsi="Arial" w:cs="Arial"/>
              <w:sz w:val="20"/>
            </w:rPr>
            <w:t xml:space="preserve"> </w:t>
          </w:r>
          <w:r w:rsidR="0005022B" w:rsidRPr="008A13E3">
            <w:rPr>
              <w:rFonts w:ascii="Arial" w:hAnsi="Arial" w:cs="Arial"/>
              <w:sz w:val="20"/>
            </w:rPr>
            <w:t>logements</w:t>
          </w:r>
          <w:r w:rsidR="008A13E3" w:rsidRPr="008A13E3">
            <w:rPr>
              <w:rFonts w:ascii="Arial" w:hAnsi="Arial" w:cs="Arial"/>
              <w:sz w:val="20"/>
            </w:rPr>
            <w:t xml:space="preserve"> sur 2 macro-lots</w:t>
          </w:r>
          <w:r w:rsidR="0005022B" w:rsidRPr="008A13E3">
            <w:rPr>
              <w:rFonts w:ascii="Arial" w:hAnsi="Arial" w:cs="Arial"/>
              <w:sz w:val="20"/>
            </w:rPr>
            <w:t xml:space="preserve">, </w:t>
          </w:r>
          <w:r w:rsidR="0067353C" w:rsidRPr="008A13E3">
            <w:rPr>
              <w:rFonts w:ascii="Arial" w:hAnsi="Arial" w:cs="Arial"/>
              <w:sz w:val="20"/>
            </w:rPr>
            <w:t>Avenue du Général de Gaulle</w:t>
          </w:r>
        </w:sdtContent>
      </w:sdt>
      <w:r w:rsidR="0069077B" w:rsidRPr="008A13E3">
        <w:rPr>
          <w:rFonts w:ascii="Arial" w:hAnsi="Arial" w:cs="Arial"/>
          <w:sz w:val="20"/>
        </w:rPr>
        <w:t xml:space="preserve">, dont </w:t>
      </w:r>
      <w:r w:rsidR="0069077B" w:rsidRPr="00B42EBF">
        <w:rPr>
          <w:rFonts w:ascii="Arial" w:hAnsi="Arial" w:cs="Arial"/>
          <w:sz w:val="20"/>
        </w:rPr>
        <w:t>le programme est j</w:t>
      </w:r>
      <w:r w:rsidR="00A26DFC" w:rsidRPr="00B42EBF">
        <w:rPr>
          <w:rFonts w:ascii="Arial" w:hAnsi="Arial" w:cs="Arial"/>
          <w:sz w:val="20"/>
        </w:rPr>
        <w:t>oint au dossier de consultation.</w:t>
      </w:r>
    </w:p>
    <w:p w14:paraId="34991FF8" w14:textId="62DE3AE9" w:rsidR="002E0BD4" w:rsidRPr="00B42EBF" w:rsidRDefault="002E0BD4" w:rsidP="0052744A">
      <w:pPr>
        <w:jc w:val="both"/>
        <w:rPr>
          <w:rFonts w:ascii="Arial" w:hAnsi="Arial" w:cs="Arial"/>
          <w:sz w:val="20"/>
        </w:rPr>
      </w:pPr>
    </w:p>
    <w:p w14:paraId="716C2A02" w14:textId="609D07AA" w:rsidR="0069077B" w:rsidRPr="00B42EBF" w:rsidRDefault="00BB589B" w:rsidP="0052744A">
      <w:pPr>
        <w:jc w:val="both"/>
        <w:rPr>
          <w:rFonts w:ascii="Arial" w:hAnsi="Arial" w:cs="Arial"/>
          <w:sz w:val="20"/>
        </w:rPr>
      </w:pPr>
      <w:r w:rsidRPr="00B42EBF">
        <w:rPr>
          <w:rFonts w:ascii="Arial" w:hAnsi="Arial" w:cs="Arial"/>
          <w:sz w:val="20"/>
        </w:rPr>
        <w:t>Le programme immobilier</w:t>
      </w:r>
      <w:r w:rsidR="00E40FD9" w:rsidRPr="00B42EBF">
        <w:rPr>
          <w:rFonts w:ascii="Arial" w:hAnsi="Arial" w:cs="Arial"/>
          <w:sz w:val="20"/>
        </w:rPr>
        <w:t xml:space="preserve"> intègrera</w:t>
      </w:r>
      <w:r w:rsidR="0069077B" w:rsidRPr="00B42EBF">
        <w:rPr>
          <w:rFonts w:ascii="Arial" w:hAnsi="Arial" w:cs="Arial"/>
          <w:sz w:val="20"/>
        </w:rPr>
        <w:t xml:space="preserve"> une </w:t>
      </w:r>
      <w:r w:rsidR="0069077B" w:rsidRPr="00B42EBF">
        <w:rPr>
          <w:rFonts w:ascii="Arial" w:hAnsi="Arial" w:cs="Arial"/>
          <w:b/>
          <w:sz w:val="20"/>
        </w:rPr>
        <w:t>démarche environnement</w:t>
      </w:r>
      <w:r w:rsidR="009E44B0" w:rsidRPr="00B42EBF">
        <w:rPr>
          <w:rFonts w:ascii="Arial" w:hAnsi="Arial" w:cs="Arial"/>
          <w:b/>
          <w:sz w:val="20"/>
        </w:rPr>
        <w:t xml:space="preserve">ale </w:t>
      </w:r>
      <w:r w:rsidR="006F22E3" w:rsidRPr="00B42EBF">
        <w:rPr>
          <w:rFonts w:ascii="Arial" w:hAnsi="Arial" w:cs="Arial"/>
          <w:b/>
          <w:sz w:val="20"/>
        </w:rPr>
        <w:t xml:space="preserve">performante </w:t>
      </w:r>
      <w:r w:rsidR="008F0C39" w:rsidRPr="00B42EBF">
        <w:rPr>
          <w:rFonts w:ascii="Arial" w:hAnsi="Arial" w:cs="Arial"/>
          <w:b/>
          <w:sz w:val="20"/>
        </w:rPr>
        <w:t xml:space="preserve">conduite </w:t>
      </w:r>
      <w:r w:rsidR="00BC2ED5" w:rsidRPr="00B42EBF">
        <w:rPr>
          <w:rFonts w:ascii="Arial" w:hAnsi="Arial" w:cs="Arial"/>
          <w:b/>
          <w:sz w:val="20"/>
        </w:rPr>
        <w:t>par la</w:t>
      </w:r>
      <w:r w:rsidR="008F0C39" w:rsidRPr="00B42EBF">
        <w:rPr>
          <w:rFonts w:ascii="Arial" w:hAnsi="Arial" w:cs="Arial"/>
          <w:b/>
          <w:sz w:val="20"/>
        </w:rPr>
        <w:t xml:space="preserve"> </w:t>
      </w:r>
      <w:r w:rsidR="0067288A">
        <w:rPr>
          <w:rFonts w:ascii="Arial" w:hAnsi="Arial" w:cs="Arial"/>
          <w:b/>
          <w:sz w:val="20"/>
        </w:rPr>
        <w:br/>
      </w:r>
      <w:r w:rsidR="008F0C39" w:rsidRPr="00B42EBF">
        <w:rPr>
          <w:rFonts w:ascii="Arial" w:hAnsi="Arial" w:cs="Arial"/>
          <w:b/>
          <w:sz w:val="20"/>
        </w:rPr>
        <w:t>R</w:t>
      </w:r>
      <w:r w:rsidR="00BC2ED5" w:rsidRPr="00B42EBF">
        <w:rPr>
          <w:rFonts w:ascii="Arial" w:hAnsi="Arial" w:cs="Arial"/>
          <w:b/>
          <w:sz w:val="20"/>
        </w:rPr>
        <w:t>E 2020.</w:t>
      </w:r>
      <w:r w:rsidR="00BC2ED5" w:rsidRPr="00B42EBF">
        <w:rPr>
          <w:rFonts w:ascii="Arial" w:hAnsi="Arial" w:cs="Arial"/>
          <w:b/>
          <w:color w:val="FF0000"/>
          <w:sz w:val="20"/>
        </w:rPr>
        <w:t xml:space="preserve"> </w:t>
      </w:r>
      <w:r w:rsidR="0005022B" w:rsidRPr="00B42EBF">
        <w:rPr>
          <w:rFonts w:ascii="Arial" w:hAnsi="Arial" w:cs="Arial"/>
          <w:sz w:val="20"/>
        </w:rPr>
        <w:t>L’équipe de maîtrise d’œuvre</w:t>
      </w:r>
      <w:r w:rsidR="005B5C70" w:rsidRPr="00B42EBF">
        <w:rPr>
          <w:rFonts w:ascii="Arial" w:hAnsi="Arial" w:cs="Arial"/>
          <w:sz w:val="20"/>
        </w:rPr>
        <w:t xml:space="preserve"> </w:t>
      </w:r>
      <w:r w:rsidR="00E40FD9" w:rsidRPr="00B42EBF">
        <w:rPr>
          <w:rFonts w:ascii="Arial" w:hAnsi="Arial" w:cs="Arial"/>
          <w:sz w:val="20"/>
        </w:rPr>
        <w:t>devra rechercher l</w:t>
      </w:r>
      <w:r w:rsidR="005B5C70" w:rsidRPr="00B42EBF">
        <w:rPr>
          <w:rFonts w:ascii="Arial" w:hAnsi="Arial" w:cs="Arial"/>
          <w:sz w:val="20"/>
        </w:rPr>
        <w:t>’optimisation des coûts d’investissement et d’entretien</w:t>
      </w:r>
      <w:r w:rsidR="0069077B" w:rsidRPr="00B42EBF">
        <w:rPr>
          <w:rFonts w:ascii="Arial" w:hAnsi="Arial" w:cs="Arial"/>
          <w:sz w:val="20"/>
        </w:rPr>
        <w:t>.</w:t>
      </w:r>
    </w:p>
    <w:p w14:paraId="5D94826A" w14:textId="77777777" w:rsidR="00B0191A" w:rsidRPr="00B42EBF" w:rsidRDefault="00B0191A" w:rsidP="00AA7FB7">
      <w:pPr>
        <w:jc w:val="both"/>
        <w:rPr>
          <w:rFonts w:ascii="Arial" w:hAnsi="Arial" w:cs="Arial"/>
          <w:sz w:val="20"/>
        </w:rPr>
      </w:pPr>
    </w:p>
    <w:p w14:paraId="255C07BB" w14:textId="67FEC289" w:rsidR="00B0191A" w:rsidRPr="00B42EBF" w:rsidRDefault="00B0191A" w:rsidP="00AA7FB7">
      <w:pPr>
        <w:jc w:val="both"/>
        <w:rPr>
          <w:rFonts w:ascii="Arial" w:hAnsi="Arial" w:cs="Arial"/>
          <w:sz w:val="20"/>
        </w:rPr>
      </w:pPr>
      <w:r w:rsidRPr="00B42EBF">
        <w:rPr>
          <w:rFonts w:ascii="Arial" w:hAnsi="Arial" w:cs="Arial"/>
          <w:sz w:val="20"/>
        </w:rPr>
        <w:t>Cette mission de maîtrise d’œuvre classée dans le domaine fonctionnel « BATIMENT NEUF »</w:t>
      </w:r>
      <w:r w:rsidR="00EB3C6D" w:rsidRPr="00B42EBF">
        <w:rPr>
          <w:rFonts w:ascii="Arial" w:hAnsi="Arial" w:cs="Arial"/>
          <w:b/>
          <w:color w:val="FF0000"/>
          <w:sz w:val="20"/>
        </w:rPr>
        <w:t xml:space="preserve"> </w:t>
      </w:r>
      <w:r w:rsidR="0005022B" w:rsidRPr="00B42EBF">
        <w:rPr>
          <w:rFonts w:ascii="Arial" w:hAnsi="Arial" w:cs="Arial"/>
          <w:bCs/>
          <w:sz w:val="20"/>
        </w:rPr>
        <w:t>et</w:t>
      </w:r>
      <w:r w:rsidR="0005022B" w:rsidRPr="00B42EBF">
        <w:rPr>
          <w:rFonts w:ascii="Arial" w:hAnsi="Arial" w:cs="Arial"/>
          <w:b/>
          <w:color w:val="FF0000"/>
          <w:sz w:val="20"/>
        </w:rPr>
        <w:t xml:space="preserve"> </w:t>
      </w:r>
      <w:r w:rsidRPr="00B42EBF">
        <w:rPr>
          <w:rFonts w:ascii="Arial" w:hAnsi="Arial" w:cs="Arial"/>
          <w:sz w:val="20"/>
        </w:rPr>
        <w:t>comprendra les éléments normalisés suivants :</w:t>
      </w:r>
    </w:p>
    <w:p w14:paraId="56A16800" w14:textId="77777777" w:rsidR="00B0191A" w:rsidRPr="00B42EBF" w:rsidRDefault="00B0191A" w:rsidP="00AA7FB7">
      <w:pPr>
        <w:jc w:val="both"/>
        <w:rPr>
          <w:sz w:val="20"/>
        </w:rPr>
      </w:pPr>
    </w:p>
    <w:p w14:paraId="091FA464" w14:textId="77777777" w:rsidR="00204614" w:rsidRPr="00B42EBF" w:rsidRDefault="00204614" w:rsidP="00204614">
      <w:pPr>
        <w:jc w:val="both"/>
        <w:rPr>
          <w:rFonts w:ascii="Arial" w:hAnsi="Arial"/>
          <w:b/>
          <w:color w:val="000000"/>
          <w:sz w:val="20"/>
        </w:rPr>
      </w:pPr>
      <w:r w:rsidRPr="00B42EBF">
        <w:rPr>
          <w:rFonts w:ascii="Arial" w:hAnsi="Arial"/>
          <w:b/>
          <w:color w:val="000000"/>
          <w:sz w:val="20"/>
        </w:rPr>
        <w:t>Les éléments constitutifs de la mission sont les suivants :</w:t>
      </w:r>
    </w:p>
    <w:p w14:paraId="1DF24262" w14:textId="77777777" w:rsidR="00204614" w:rsidRPr="007D4642" w:rsidRDefault="00204614" w:rsidP="00204614">
      <w:pPr>
        <w:jc w:val="both"/>
        <w:rPr>
          <w:rFonts w:ascii="Arial" w:hAnsi="Arial"/>
          <w:b/>
          <w:color w:val="000000"/>
        </w:rPr>
      </w:pPr>
    </w:p>
    <w:tbl>
      <w:tblPr>
        <w:tblStyle w:val="Grilledutableau"/>
        <w:tblW w:w="0" w:type="auto"/>
        <w:tblLook w:val="04A0" w:firstRow="1" w:lastRow="0" w:firstColumn="1" w:lastColumn="0" w:noHBand="0" w:noVBand="1"/>
      </w:tblPr>
      <w:tblGrid>
        <w:gridCol w:w="2405"/>
        <w:gridCol w:w="7081"/>
      </w:tblGrid>
      <w:tr w:rsidR="00204614" w:rsidRPr="00B42EBF" w14:paraId="7D018AEB" w14:textId="77777777" w:rsidTr="00272194">
        <w:tc>
          <w:tcPr>
            <w:tcW w:w="2405" w:type="dxa"/>
          </w:tcPr>
          <w:p w14:paraId="71E969F6" w14:textId="77777777" w:rsidR="00204614" w:rsidRPr="00B42EBF" w:rsidRDefault="00204614" w:rsidP="00E463E4">
            <w:pPr>
              <w:jc w:val="both"/>
              <w:rPr>
                <w:rFonts w:ascii="Arial" w:hAnsi="Arial"/>
                <w:b/>
                <w:color w:val="000000"/>
                <w:sz w:val="20"/>
              </w:rPr>
            </w:pPr>
            <w:r w:rsidRPr="00B42EBF">
              <w:rPr>
                <w:rFonts w:ascii="Arial" w:hAnsi="Arial"/>
                <w:b/>
                <w:color w:val="000000"/>
                <w:sz w:val="20"/>
              </w:rPr>
              <w:t>Code</w:t>
            </w:r>
          </w:p>
        </w:tc>
        <w:tc>
          <w:tcPr>
            <w:tcW w:w="7081" w:type="dxa"/>
          </w:tcPr>
          <w:p w14:paraId="229303B2" w14:textId="77777777" w:rsidR="00204614" w:rsidRPr="00B42EBF" w:rsidRDefault="00204614" w:rsidP="00E463E4">
            <w:pPr>
              <w:jc w:val="both"/>
              <w:rPr>
                <w:rFonts w:ascii="Arial" w:hAnsi="Arial"/>
                <w:b/>
                <w:color w:val="000000"/>
                <w:sz w:val="20"/>
              </w:rPr>
            </w:pPr>
            <w:r w:rsidRPr="00B42EBF">
              <w:rPr>
                <w:rFonts w:ascii="Arial" w:hAnsi="Arial"/>
                <w:b/>
                <w:color w:val="000000"/>
                <w:sz w:val="20"/>
              </w:rPr>
              <w:t>Libellé</w:t>
            </w:r>
          </w:p>
        </w:tc>
      </w:tr>
      <w:tr w:rsidR="00204614" w:rsidRPr="00B42EBF" w14:paraId="35AD2493" w14:textId="77777777" w:rsidTr="00272194">
        <w:tc>
          <w:tcPr>
            <w:tcW w:w="2405" w:type="dxa"/>
          </w:tcPr>
          <w:p w14:paraId="3F3B4F9C" w14:textId="77777777" w:rsidR="00204614" w:rsidRPr="00B42EBF" w:rsidRDefault="00204614" w:rsidP="00E463E4">
            <w:pPr>
              <w:jc w:val="both"/>
              <w:rPr>
                <w:rFonts w:ascii="Arial" w:hAnsi="Arial"/>
                <w:b/>
                <w:sz w:val="20"/>
              </w:rPr>
            </w:pPr>
            <w:r w:rsidRPr="00B42EBF">
              <w:rPr>
                <w:rFonts w:ascii="Arial" w:hAnsi="Arial"/>
                <w:b/>
                <w:sz w:val="20"/>
              </w:rPr>
              <w:t>ESQ</w:t>
            </w:r>
          </w:p>
        </w:tc>
        <w:tc>
          <w:tcPr>
            <w:tcW w:w="7081" w:type="dxa"/>
          </w:tcPr>
          <w:p w14:paraId="6169DF6C" w14:textId="77777777" w:rsidR="00204614" w:rsidRPr="00B42EBF" w:rsidRDefault="00204614" w:rsidP="00E463E4">
            <w:pPr>
              <w:jc w:val="both"/>
              <w:rPr>
                <w:rFonts w:ascii="Arial" w:hAnsi="Arial"/>
                <w:b/>
                <w:sz w:val="20"/>
              </w:rPr>
            </w:pPr>
            <w:r w:rsidRPr="00B42EBF">
              <w:rPr>
                <w:rFonts w:ascii="Arial" w:hAnsi="Arial"/>
                <w:b/>
                <w:sz w:val="20"/>
              </w:rPr>
              <w:t>ESQUISSE</w:t>
            </w:r>
          </w:p>
        </w:tc>
      </w:tr>
      <w:tr w:rsidR="00204614" w:rsidRPr="00B42EBF" w14:paraId="2220C247" w14:textId="77777777" w:rsidTr="00272194">
        <w:tc>
          <w:tcPr>
            <w:tcW w:w="2405" w:type="dxa"/>
          </w:tcPr>
          <w:p w14:paraId="4E60FC49" w14:textId="77777777" w:rsidR="00204614" w:rsidRPr="00B42EBF" w:rsidRDefault="00204614" w:rsidP="00E463E4">
            <w:pPr>
              <w:jc w:val="both"/>
              <w:rPr>
                <w:rFonts w:ascii="Arial" w:hAnsi="Arial"/>
                <w:b/>
                <w:sz w:val="20"/>
              </w:rPr>
            </w:pPr>
            <w:r w:rsidRPr="00B42EBF">
              <w:rPr>
                <w:rFonts w:ascii="Arial" w:hAnsi="Arial"/>
                <w:b/>
                <w:sz w:val="20"/>
              </w:rPr>
              <w:t xml:space="preserve">APS </w:t>
            </w:r>
          </w:p>
        </w:tc>
        <w:tc>
          <w:tcPr>
            <w:tcW w:w="7081" w:type="dxa"/>
          </w:tcPr>
          <w:p w14:paraId="79BB5109" w14:textId="77777777" w:rsidR="00204614" w:rsidRPr="00B42EBF" w:rsidRDefault="00204614" w:rsidP="00E463E4">
            <w:pPr>
              <w:jc w:val="both"/>
              <w:rPr>
                <w:rFonts w:ascii="Arial" w:hAnsi="Arial"/>
                <w:b/>
                <w:sz w:val="20"/>
              </w:rPr>
            </w:pPr>
            <w:r w:rsidRPr="00B42EBF">
              <w:rPr>
                <w:rFonts w:ascii="Arial" w:hAnsi="Arial"/>
                <w:b/>
                <w:sz w:val="20"/>
              </w:rPr>
              <w:t>AVANT PROJET SOMMAIRE</w:t>
            </w:r>
          </w:p>
        </w:tc>
      </w:tr>
      <w:tr w:rsidR="00204614" w:rsidRPr="00B42EBF" w14:paraId="132F8281" w14:textId="77777777" w:rsidTr="00272194">
        <w:tc>
          <w:tcPr>
            <w:tcW w:w="2405" w:type="dxa"/>
          </w:tcPr>
          <w:p w14:paraId="5DC9E8F2" w14:textId="77777777" w:rsidR="00204614" w:rsidRPr="00B42EBF" w:rsidRDefault="00204614" w:rsidP="00E463E4">
            <w:pPr>
              <w:jc w:val="both"/>
              <w:rPr>
                <w:rFonts w:ascii="Arial" w:hAnsi="Arial"/>
                <w:b/>
                <w:sz w:val="20"/>
              </w:rPr>
            </w:pPr>
            <w:r w:rsidRPr="00B42EBF">
              <w:rPr>
                <w:rFonts w:ascii="Arial" w:hAnsi="Arial"/>
                <w:b/>
                <w:sz w:val="20"/>
              </w:rPr>
              <w:t>APD</w:t>
            </w:r>
          </w:p>
        </w:tc>
        <w:tc>
          <w:tcPr>
            <w:tcW w:w="7081" w:type="dxa"/>
          </w:tcPr>
          <w:p w14:paraId="25FA6CE0" w14:textId="77777777" w:rsidR="00204614" w:rsidRPr="00B42EBF" w:rsidRDefault="00204614" w:rsidP="00E463E4">
            <w:pPr>
              <w:jc w:val="both"/>
              <w:rPr>
                <w:rFonts w:ascii="Arial" w:hAnsi="Arial"/>
                <w:b/>
                <w:sz w:val="20"/>
              </w:rPr>
            </w:pPr>
            <w:r w:rsidRPr="00B42EBF">
              <w:rPr>
                <w:rFonts w:ascii="Arial" w:hAnsi="Arial"/>
                <w:b/>
                <w:sz w:val="20"/>
              </w:rPr>
              <w:t>AVANT PROJET DEFINITIF</w:t>
            </w:r>
          </w:p>
        </w:tc>
      </w:tr>
      <w:tr w:rsidR="00204614" w:rsidRPr="00B42EBF" w14:paraId="0701F453" w14:textId="77777777" w:rsidTr="00272194">
        <w:tc>
          <w:tcPr>
            <w:tcW w:w="2405" w:type="dxa"/>
          </w:tcPr>
          <w:p w14:paraId="20AE3A06" w14:textId="77777777" w:rsidR="00204614" w:rsidRPr="00B42EBF" w:rsidRDefault="00204614" w:rsidP="00E463E4">
            <w:pPr>
              <w:jc w:val="both"/>
              <w:rPr>
                <w:rFonts w:ascii="Arial" w:hAnsi="Arial"/>
                <w:b/>
                <w:sz w:val="20"/>
              </w:rPr>
            </w:pPr>
            <w:r w:rsidRPr="00B42EBF">
              <w:rPr>
                <w:rFonts w:ascii="Arial" w:hAnsi="Arial"/>
                <w:b/>
                <w:sz w:val="20"/>
              </w:rPr>
              <w:t xml:space="preserve">PRO </w:t>
            </w:r>
          </w:p>
        </w:tc>
        <w:tc>
          <w:tcPr>
            <w:tcW w:w="7081" w:type="dxa"/>
          </w:tcPr>
          <w:p w14:paraId="56F4C3A2" w14:textId="77777777" w:rsidR="00204614" w:rsidRPr="00B42EBF" w:rsidRDefault="00204614" w:rsidP="00E463E4">
            <w:pPr>
              <w:jc w:val="both"/>
              <w:rPr>
                <w:rFonts w:ascii="Arial" w:hAnsi="Arial"/>
                <w:b/>
                <w:sz w:val="20"/>
              </w:rPr>
            </w:pPr>
            <w:r w:rsidRPr="00B42EBF">
              <w:rPr>
                <w:rFonts w:ascii="Arial" w:hAnsi="Arial"/>
                <w:b/>
                <w:sz w:val="20"/>
              </w:rPr>
              <w:t>PROJET</w:t>
            </w:r>
          </w:p>
        </w:tc>
      </w:tr>
      <w:tr w:rsidR="00204614" w:rsidRPr="00B42EBF" w14:paraId="613240EE" w14:textId="77777777" w:rsidTr="00272194">
        <w:tc>
          <w:tcPr>
            <w:tcW w:w="2405" w:type="dxa"/>
          </w:tcPr>
          <w:p w14:paraId="7106B8CA" w14:textId="77777777" w:rsidR="00204614" w:rsidRPr="00B42EBF" w:rsidRDefault="00204614" w:rsidP="00E463E4">
            <w:pPr>
              <w:jc w:val="both"/>
              <w:rPr>
                <w:rFonts w:ascii="Arial" w:hAnsi="Arial"/>
                <w:b/>
                <w:sz w:val="20"/>
              </w:rPr>
            </w:pPr>
            <w:r w:rsidRPr="00B42EBF">
              <w:rPr>
                <w:rFonts w:ascii="Arial" w:hAnsi="Arial"/>
                <w:b/>
                <w:sz w:val="20"/>
              </w:rPr>
              <w:t>ACT</w:t>
            </w:r>
          </w:p>
        </w:tc>
        <w:tc>
          <w:tcPr>
            <w:tcW w:w="7081" w:type="dxa"/>
          </w:tcPr>
          <w:p w14:paraId="29EC16C5" w14:textId="77777777" w:rsidR="00204614" w:rsidRPr="00B42EBF" w:rsidRDefault="00204614" w:rsidP="00E463E4">
            <w:pPr>
              <w:jc w:val="both"/>
              <w:rPr>
                <w:rFonts w:ascii="Arial" w:hAnsi="Arial"/>
                <w:b/>
                <w:sz w:val="20"/>
              </w:rPr>
            </w:pPr>
            <w:r w:rsidRPr="00B42EBF">
              <w:rPr>
                <w:rFonts w:ascii="Arial" w:hAnsi="Arial"/>
                <w:b/>
                <w:sz w:val="20"/>
              </w:rPr>
              <w:t xml:space="preserve">ASSISTANCE CONTRAT DE TRAVAUX </w:t>
            </w:r>
          </w:p>
        </w:tc>
      </w:tr>
      <w:tr w:rsidR="00204614" w:rsidRPr="00B42EBF" w14:paraId="0C934195" w14:textId="77777777" w:rsidTr="00272194">
        <w:tc>
          <w:tcPr>
            <w:tcW w:w="2405" w:type="dxa"/>
          </w:tcPr>
          <w:p w14:paraId="5FF1E198" w14:textId="77777777" w:rsidR="00204614" w:rsidRPr="00B42EBF" w:rsidRDefault="00204614" w:rsidP="00E463E4">
            <w:pPr>
              <w:jc w:val="both"/>
              <w:rPr>
                <w:rFonts w:ascii="Arial" w:hAnsi="Arial"/>
                <w:b/>
                <w:sz w:val="20"/>
              </w:rPr>
            </w:pPr>
            <w:r w:rsidRPr="00B42EBF">
              <w:rPr>
                <w:rFonts w:ascii="Arial" w:hAnsi="Arial"/>
                <w:b/>
                <w:sz w:val="20"/>
              </w:rPr>
              <w:t>EXE/VISA</w:t>
            </w:r>
          </w:p>
        </w:tc>
        <w:tc>
          <w:tcPr>
            <w:tcW w:w="7081" w:type="dxa"/>
          </w:tcPr>
          <w:p w14:paraId="5D687D14" w14:textId="77777777" w:rsidR="00204614" w:rsidRPr="00B42EBF" w:rsidRDefault="00204614" w:rsidP="00E463E4">
            <w:pPr>
              <w:jc w:val="both"/>
              <w:rPr>
                <w:rFonts w:ascii="Arial" w:hAnsi="Arial"/>
                <w:b/>
                <w:sz w:val="20"/>
              </w:rPr>
            </w:pPr>
            <w:r w:rsidRPr="00B42EBF">
              <w:rPr>
                <w:rFonts w:ascii="Arial" w:hAnsi="Arial"/>
                <w:b/>
                <w:sz w:val="20"/>
              </w:rPr>
              <w:t>EXECUTION et CONFORMITE et VISA D’EXCUTION AU PROJET</w:t>
            </w:r>
          </w:p>
        </w:tc>
      </w:tr>
      <w:tr w:rsidR="00204614" w:rsidRPr="00B42EBF" w14:paraId="49DD6CB5" w14:textId="77777777" w:rsidTr="00272194">
        <w:tc>
          <w:tcPr>
            <w:tcW w:w="2405" w:type="dxa"/>
          </w:tcPr>
          <w:p w14:paraId="0847B864" w14:textId="77777777" w:rsidR="00204614" w:rsidRPr="00B42EBF" w:rsidRDefault="00204614" w:rsidP="00E463E4">
            <w:pPr>
              <w:jc w:val="both"/>
              <w:rPr>
                <w:rFonts w:ascii="Arial" w:hAnsi="Arial"/>
                <w:b/>
                <w:sz w:val="20"/>
              </w:rPr>
            </w:pPr>
            <w:r w:rsidRPr="00B42EBF">
              <w:rPr>
                <w:rFonts w:ascii="Arial" w:hAnsi="Arial"/>
                <w:b/>
                <w:sz w:val="20"/>
              </w:rPr>
              <w:t>DET</w:t>
            </w:r>
          </w:p>
        </w:tc>
        <w:tc>
          <w:tcPr>
            <w:tcW w:w="7081" w:type="dxa"/>
          </w:tcPr>
          <w:p w14:paraId="42797DD7" w14:textId="77777777" w:rsidR="00204614" w:rsidRPr="00B42EBF" w:rsidRDefault="00204614" w:rsidP="00E463E4">
            <w:pPr>
              <w:jc w:val="both"/>
              <w:rPr>
                <w:rFonts w:ascii="Arial" w:hAnsi="Arial"/>
                <w:b/>
                <w:sz w:val="20"/>
              </w:rPr>
            </w:pPr>
            <w:r w:rsidRPr="00B42EBF">
              <w:rPr>
                <w:rFonts w:ascii="Arial" w:hAnsi="Arial"/>
                <w:b/>
                <w:sz w:val="20"/>
              </w:rPr>
              <w:t>DIRECTION DE L’EXECUTION DES CONTRATS DE TRAVAUX</w:t>
            </w:r>
          </w:p>
        </w:tc>
      </w:tr>
      <w:tr w:rsidR="00204614" w:rsidRPr="00B42EBF" w14:paraId="0A602BCE" w14:textId="77777777" w:rsidTr="00272194">
        <w:tc>
          <w:tcPr>
            <w:tcW w:w="2405" w:type="dxa"/>
          </w:tcPr>
          <w:p w14:paraId="4EA04028" w14:textId="77777777" w:rsidR="00204614" w:rsidRPr="00B42EBF" w:rsidRDefault="00204614" w:rsidP="00E463E4">
            <w:pPr>
              <w:jc w:val="both"/>
              <w:rPr>
                <w:rFonts w:ascii="Arial" w:hAnsi="Arial"/>
                <w:b/>
                <w:sz w:val="20"/>
              </w:rPr>
            </w:pPr>
            <w:r w:rsidRPr="00B42EBF">
              <w:rPr>
                <w:rFonts w:ascii="Arial" w:hAnsi="Arial"/>
                <w:b/>
                <w:sz w:val="20"/>
              </w:rPr>
              <w:t>OPC</w:t>
            </w:r>
          </w:p>
        </w:tc>
        <w:tc>
          <w:tcPr>
            <w:tcW w:w="7081" w:type="dxa"/>
          </w:tcPr>
          <w:p w14:paraId="74CA27A7" w14:textId="68FC34B4" w:rsidR="00204614" w:rsidRPr="00B42EBF" w:rsidRDefault="00204614" w:rsidP="00E463E4">
            <w:pPr>
              <w:jc w:val="both"/>
              <w:rPr>
                <w:rFonts w:ascii="Arial" w:hAnsi="Arial"/>
                <w:b/>
                <w:sz w:val="20"/>
              </w:rPr>
            </w:pPr>
            <w:r w:rsidRPr="00B42EBF">
              <w:rPr>
                <w:rFonts w:ascii="Arial" w:hAnsi="Arial"/>
                <w:b/>
                <w:sz w:val="20"/>
              </w:rPr>
              <w:t>ORDONNANCE – PILOTAGE – COORDINATION</w:t>
            </w:r>
          </w:p>
        </w:tc>
      </w:tr>
      <w:tr w:rsidR="00204614" w:rsidRPr="00B42EBF" w14:paraId="1138E051" w14:textId="77777777" w:rsidTr="00272194">
        <w:tc>
          <w:tcPr>
            <w:tcW w:w="2405" w:type="dxa"/>
          </w:tcPr>
          <w:p w14:paraId="267D3450" w14:textId="77777777" w:rsidR="00204614" w:rsidRPr="00B42EBF" w:rsidRDefault="00204614" w:rsidP="00E463E4">
            <w:pPr>
              <w:jc w:val="both"/>
              <w:rPr>
                <w:rFonts w:ascii="Arial" w:hAnsi="Arial"/>
                <w:b/>
                <w:sz w:val="20"/>
              </w:rPr>
            </w:pPr>
            <w:r w:rsidRPr="00B42EBF">
              <w:rPr>
                <w:rFonts w:ascii="Arial" w:hAnsi="Arial"/>
                <w:b/>
                <w:sz w:val="20"/>
              </w:rPr>
              <w:t>AOR</w:t>
            </w:r>
          </w:p>
        </w:tc>
        <w:tc>
          <w:tcPr>
            <w:tcW w:w="7081" w:type="dxa"/>
          </w:tcPr>
          <w:p w14:paraId="2C4C9690" w14:textId="564395EE" w:rsidR="00204614" w:rsidRPr="00B42EBF" w:rsidRDefault="00204614" w:rsidP="00E463E4">
            <w:pPr>
              <w:jc w:val="both"/>
              <w:rPr>
                <w:rFonts w:ascii="Arial" w:hAnsi="Arial"/>
                <w:b/>
                <w:sz w:val="20"/>
              </w:rPr>
            </w:pPr>
            <w:r w:rsidRPr="00B42EBF">
              <w:rPr>
                <w:rFonts w:ascii="Arial" w:hAnsi="Arial"/>
                <w:b/>
                <w:sz w:val="20"/>
              </w:rPr>
              <w:t>ASSISTANCE OPERATIONS DE RECEPTION – Suivi du Parfait Achèvement</w:t>
            </w:r>
          </w:p>
        </w:tc>
      </w:tr>
      <w:tr w:rsidR="00E16C46" w:rsidRPr="00B42EBF" w14:paraId="165CB9BA" w14:textId="77777777" w:rsidTr="00272194">
        <w:tc>
          <w:tcPr>
            <w:tcW w:w="2405" w:type="dxa"/>
          </w:tcPr>
          <w:p w14:paraId="4130D1F9" w14:textId="17815061" w:rsidR="00E16C46" w:rsidRPr="00B42EBF" w:rsidRDefault="00272194" w:rsidP="00E463E4">
            <w:pPr>
              <w:jc w:val="both"/>
              <w:rPr>
                <w:rFonts w:ascii="Arial" w:hAnsi="Arial"/>
                <w:b/>
                <w:sz w:val="20"/>
              </w:rPr>
            </w:pPr>
            <w:r>
              <w:rPr>
                <w:rFonts w:ascii="Arial" w:hAnsi="Arial"/>
                <w:b/>
                <w:sz w:val="20"/>
              </w:rPr>
              <w:t>Prestations à la charge exclusive SCP HLM DU VIVARAIS</w:t>
            </w:r>
          </w:p>
        </w:tc>
        <w:tc>
          <w:tcPr>
            <w:tcW w:w="7081" w:type="dxa"/>
          </w:tcPr>
          <w:p w14:paraId="08F411D4" w14:textId="39557680" w:rsidR="00E16C46" w:rsidRPr="00B42EBF" w:rsidRDefault="00E16C46" w:rsidP="00E16C46">
            <w:pPr>
              <w:jc w:val="both"/>
              <w:rPr>
                <w:rFonts w:ascii="Arial" w:hAnsi="Arial"/>
                <w:b/>
                <w:sz w:val="20"/>
              </w:rPr>
            </w:pPr>
            <w:r w:rsidRPr="00E16C46">
              <w:rPr>
                <w:rFonts w:ascii="Arial" w:hAnsi="Arial"/>
                <w:b/>
                <w:sz w:val="20"/>
              </w:rPr>
              <w:t>Plans de vente- Notice descriptive</w:t>
            </w:r>
            <w:r w:rsidR="0067353C">
              <w:rPr>
                <w:rFonts w:ascii="Arial" w:hAnsi="Arial"/>
                <w:b/>
                <w:sz w:val="20"/>
              </w:rPr>
              <w:t xml:space="preserve"> de vente</w:t>
            </w:r>
            <w:r w:rsidRPr="00E16C46">
              <w:rPr>
                <w:rFonts w:ascii="Arial" w:hAnsi="Arial"/>
                <w:b/>
                <w:sz w:val="20"/>
              </w:rPr>
              <w:t>- suivi des travaux modificatifs Acquéreurs</w:t>
            </w:r>
          </w:p>
        </w:tc>
      </w:tr>
    </w:tbl>
    <w:p w14:paraId="4E023A46" w14:textId="77777777" w:rsidR="00204614" w:rsidRPr="00B42EBF" w:rsidRDefault="00204614" w:rsidP="00204614">
      <w:pPr>
        <w:jc w:val="both"/>
        <w:rPr>
          <w:rFonts w:ascii="Arial" w:hAnsi="Arial"/>
          <w:color w:val="000000"/>
          <w:sz w:val="20"/>
        </w:rPr>
      </w:pPr>
    </w:p>
    <w:p w14:paraId="3FEBDF3D" w14:textId="77777777" w:rsidR="00447248" w:rsidRPr="00B42EBF" w:rsidRDefault="00447248" w:rsidP="00447248">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rPr>
          <w:rFonts w:ascii="Arial" w:hAnsi="Arial"/>
          <w:sz w:val="20"/>
        </w:rPr>
      </w:pPr>
    </w:p>
    <w:p w14:paraId="56DFEDE4" w14:textId="77777777" w:rsidR="00447248" w:rsidRPr="00B42EBF" w:rsidRDefault="00447248" w:rsidP="00447248">
      <w:pPr>
        <w:widowControl w:val="0"/>
        <w:pBdr>
          <w:top w:val="single" w:sz="6" w:space="0" w:color="auto"/>
          <w:left w:val="single" w:sz="6" w:space="0" w:color="auto"/>
          <w:bottom w:val="single" w:sz="6" w:space="0" w:color="auto"/>
          <w:right w:val="single" w:sz="6" w:space="0" w:color="auto"/>
        </w:pBdr>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9820"/>
          <w:tab w:val="left" w:pos="10260"/>
          <w:tab w:val="left" w:pos="10880"/>
          <w:tab w:val="left" w:pos="11600"/>
          <w:tab w:val="left" w:pos="12320"/>
        </w:tabs>
        <w:rPr>
          <w:rFonts w:ascii="Arial" w:hAnsi="Arial"/>
          <w:b/>
          <w:sz w:val="20"/>
        </w:rPr>
      </w:pPr>
    </w:p>
    <w:p w14:paraId="67B62FA6" w14:textId="77777777" w:rsidR="00447248" w:rsidRPr="00B42EBF" w:rsidRDefault="00447248" w:rsidP="00447248">
      <w:pPr>
        <w:widowControl w:val="0"/>
        <w:pBdr>
          <w:top w:val="single" w:sz="6" w:space="0" w:color="auto"/>
          <w:left w:val="single" w:sz="6" w:space="0" w:color="auto"/>
          <w:bottom w:val="single" w:sz="6" w:space="0" w:color="auto"/>
          <w:right w:val="single" w:sz="6" w:space="0" w:color="auto"/>
        </w:pBdr>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9820"/>
          <w:tab w:val="left" w:pos="10260"/>
          <w:tab w:val="left" w:pos="10880"/>
          <w:tab w:val="left" w:pos="11600"/>
          <w:tab w:val="left" w:pos="12320"/>
        </w:tabs>
        <w:rPr>
          <w:rFonts w:ascii="Arial" w:hAnsi="Arial"/>
          <w:b/>
          <w:sz w:val="20"/>
        </w:rPr>
      </w:pPr>
      <w:r w:rsidRPr="00B42EBF">
        <w:rPr>
          <w:rFonts w:ascii="Arial" w:hAnsi="Arial"/>
          <w:b/>
          <w:sz w:val="20"/>
        </w:rPr>
        <w:t>ARTICLE 2 : CONDITION DE LA CONSULTATION</w:t>
      </w:r>
    </w:p>
    <w:p w14:paraId="534EDBC1" w14:textId="77777777" w:rsidR="00447248" w:rsidRPr="00B42EBF" w:rsidRDefault="00447248" w:rsidP="00447248">
      <w:pPr>
        <w:widowControl w:val="0"/>
        <w:pBdr>
          <w:top w:val="single" w:sz="6" w:space="0" w:color="auto"/>
          <w:left w:val="single" w:sz="6" w:space="0" w:color="auto"/>
          <w:bottom w:val="single" w:sz="6" w:space="0" w:color="auto"/>
          <w:right w:val="single" w:sz="6" w:space="0" w:color="auto"/>
        </w:pBdr>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9820"/>
          <w:tab w:val="left" w:pos="10260"/>
          <w:tab w:val="left" w:pos="10880"/>
          <w:tab w:val="left" w:pos="11600"/>
          <w:tab w:val="left" w:pos="12320"/>
        </w:tabs>
        <w:rPr>
          <w:rFonts w:ascii="Arial" w:hAnsi="Arial"/>
          <w:b/>
          <w:sz w:val="20"/>
        </w:rPr>
      </w:pPr>
    </w:p>
    <w:p w14:paraId="13515CE6" w14:textId="77777777" w:rsidR="00447248" w:rsidRPr="00B42EBF" w:rsidRDefault="00447248" w:rsidP="00447248">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rPr>
          <w:rFonts w:ascii="Arial" w:hAnsi="Arial"/>
          <w:sz w:val="20"/>
        </w:rPr>
      </w:pPr>
    </w:p>
    <w:p w14:paraId="3365989B" w14:textId="77777777" w:rsidR="00447248" w:rsidRPr="00B42EBF" w:rsidRDefault="00447248" w:rsidP="00447248">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rPr>
          <w:rFonts w:ascii="Arial" w:hAnsi="Arial"/>
          <w:b/>
          <w:sz w:val="20"/>
        </w:rPr>
      </w:pPr>
      <w:r w:rsidRPr="00B42EBF">
        <w:rPr>
          <w:rFonts w:ascii="Arial" w:hAnsi="Arial"/>
          <w:b/>
          <w:sz w:val="20"/>
        </w:rPr>
        <w:t>2.1 -</w:t>
      </w:r>
      <w:r w:rsidRPr="00B42EBF">
        <w:rPr>
          <w:rFonts w:ascii="Arial" w:hAnsi="Arial"/>
          <w:b/>
          <w:sz w:val="20"/>
        </w:rPr>
        <w:tab/>
        <w:t xml:space="preserve">Maître d’ouvrage </w:t>
      </w:r>
    </w:p>
    <w:p w14:paraId="5B9C3CDC" w14:textId="77777777" w:rsidR="00447248" w:rsidRPr="00963661" w:rsidRDefault="00447248" w:rsidP="00447248">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rPr>
          <w:rFonts w:ascii="Arial" w:hAnsi="Arial"/>
          <w:sz w:val="14"/>
          <w:szCs w:val="14"/>
        </w:rPr>
      </w:pPr>
    </w:p>
    <w:p w14:paraId="13D7B9DD" w14:textId="642AA884" w:rsidR="00B0191A" w:rsidRDefault="00204614" w:rsidP="00EC66B8">
      <w:pPr>
        <w:jc w:val="both"/>
        <w:rPr>
          <w:rFonts w:ascii="Arial" w:hAnsi="Arial" w:cs="Arial"/>
          <w:sz w:val="20"/>
        </w:rPr>
      </w:pPr>
      <w:r w:rsidRPr="00B42EBF">
        <w:rPr>
          <w:rFonts w:ascii="Arial" w:hAnsi="Arial" w:cs="Arial"/>
          <w:sz w:val="20"/>
        </w:rPr>
        <w:t>Le M</w:t>
      </w:r>
      <w:r w:rsidR="00B0191A" w:rsidRPr="00B42EBF">
        <w:rPr>
          <w:rFonts w:ascii="Arial" w:hAnsi="Arial" w:cs="Arial"/>
          <w:sz w:val="20"/>
        </w:rPr>
        <w:t xml:space="preserve">aître </w:t>
      </w:r>
      <w:r w:rsidR="00B0191A" w:rsidRPr="0067353C">
        <w:rPr>
          <w:rFonts w:ascii="Arial" w:hAnsi="Arial" w:cs="Arial"/>
          <w:sz w:val="20"/>
        </w:rPr>
        <w:t>d’ouvrage</w:t>
      </w:r>
      <w:r w:rsidR="00511B6A" w:rsidRPr="0067353C">
        <w:rPr>
          <w:rFonts w:ascii="Arial" w:hAnsi="Arial" w:cs="Arial"/>
          <w:sz w:val="20"/>
        </w:rPr>
        <w:t xml:space="preserve"> est </w:t>
      </w:r>
      <w:sdt>
        <w:sdtPr>
          <w:rPr>
            <w:rFonts w:ascii="Arial" w:hAnsi="Arial" w:cs="Arial"/>
            <w:sz w:val="20"/>
          </w:rPr>
          <w:id w:val="2133506916"/>
          <w:placeholder>
            <w:docPart w:val="616F06BDEACE480EB7FBA64AB849D24D"/>
          </w:placeholder>
        </w:sdtPr>
        <w:sdtEndPr>
          <w:rPr>
            <w:b/>
          </w:rPr>
        </w:sdtEndPr>
        <w:sdtContent>
          <w:r w:rsidR="00E16C46" w:rsidRPr="0067353C">
            <w:rPr>
              <w:rFonts w:ascii="Arial" w:hAnsi="Arial" w:cs="Arial"/>
              <w:sz w:val="20"/>
            </w:rPr>
            <w:t>la société</w:t>
          </w:r>
          <w:r w:rsidR="0067353C" w:rsidRPr="0067353C">
            <w:rPr>
              <w:rFonts w:ascii="Arial" w:hAnsi="Arial" w:cs="Arial"/>
              <w:sz w:val="20"/>
            </w:rPr>
            <w:t xml:space="preserve"> SCP HLM DU VIVARAIS</w:t>
          </w:r>
        </w:sdtContent>
      </w:sdt>
      <w:r w:rsidR="00B0191A" w:rsidRPr="0067353C">
        <w:rPr>
          <w:rFonts w:ascii="Arial" w:hAnsi="Arial" w:cs="Arial"/>
          <w:b/>
          <w:sz w:val="20"/>
        </w:rPr>
        <w:t xml:space="preserve"> </w:t>
      </w:r>
      <w:r w:rsidR="00B0191A" w:rsidRPr="0067353C">
        <w:rPr>
          <w:rFonts w:ascii="Arial" w:hAnsi="Arial" w:cs="Arial"/>
          <w:sz w:val="20"/>
        </w:rPr>
        <w:t>représenté</w:t>
      </w:r>
      <w:r w:rsidR="003C7304" w:rsidRPr="0067353C">
        <w:rPr>
          <w:rFonts w:ascii="Arial" w:hAnsi="Arial" w:cs="Arial"/>
          <w:sz w:val="20"/>
        </w:rPr>
        <w:t>e</w:t>
      </w:r>
      <w:r w:rsidR="00B0191A" w:rsidRPr="0067353C">
        <w:rPr>
          <w:rFonts w:ascii="Arial" w:hAnsi="Arial" w:cs="Arial"/>
          <w:sz w:val="20"/>
        </w:rPr>
        <w:t xml:space="preserve"> par la personne responsable telle que désignée</w:t>
      </w:r>
      <w:r w:rsidR="00EC66B8" w:rsidRPr="0067353C">
        <w:rPr>
          <w:rFonts w:ascii="Arial" w:hAnsi="Arial" w:cs="Arial"/>
          <w:sz w:val="20"/>
        </w:rPr>
        <w:t xml:space="preserve"> : Monsieur </w:t>
      </w:r>
      <w:r w:rsidR="008A13E3">
        <w:rPr>
          <w:rFonts w:ascii="Arial" w:hAnsi="Arial" w:cs="Arial"/>
          <w:sz w:val="20"/>
        </w:rPr>
        <w:t>Claudio MIAZZO</w:t>
      </w:r>
      <w:r w:rsidR="00EC66B8" w:rsidRPr="0067353C">
        <w:rPr>
          <w:rFonts w:ascii="Arial" w:hAnsi="Arial" w:cs="Arial"/>
          <w:sz w:val="20"/>
        </w:rPr>
        <w:t xml:space="preserve"> Directeur Général</w:t>
      </w:r>
      <w:r w:rsidR="00E16C46" w:rsidRPr="0067353C">
        <w:rPr>
          <w:rFonts w:ascii="Arial" w:hAnsi="Arial" w:cs="Arial"/>
          <w:sz w:val="20"/>
        </w:rPr>
        <w:t>,</w:t>
      </w:r>
    </w:p>
    <w:p w14:paraId="02EA3495" w14:textId="77777777" w:rsidR="00272194" w:rsidRDefault="00272194" w:rsidP="00EC66B8">
      <w:pPr>
        <w:jc w:val="both"/>
        <w:rPr>
          <w:rFonts w:ascii="Arial" w:hAnsi="Arial" w:cs="Arial"/>
          <w:sz w:val="20"/>
        </w:rPr>
      </w:pPr>
    </w:p>
    <w:p w14:paraId="7966781A" w14:textId="04C0E608" w:rsidR="00272194" w:rsidRPr="0067353C" w:rsidRDefault="00272194" w:rsidP="00272194">
      <w:pPr>
        <w:jc w:val="both"/>
        <w:rPr>
          <w:rFonts w:ascii="Arial" w:hAnsi="Arial" w:cs="Arial"/>
          <w:sz w:val="20"/>
        </w:rPr>
      </w:pPr>
      <w:r w:rsidRPr="00B42EBF">
        <w:rPr>
          <w:rFonts w:ascii="Arial" w:hAnsi="Arial" w:cs="Arial"/>
          <w:sz w:val="20"/>
        </w:rPr>
        <w:t xml:space="preserve">Le Maître </w:t>
      </w:r>
      <w:r w:rsidRPr="0067353C">
        <w:rPr>
          <w:rFonts w:ascii="Arial" w:hAnsi="Arial" w:cs="Arial"/>
          <w:sz w:val="20"/>
        </w:rPr>
        <w:t xml:space="preserve">d’ouvrage est </w:t>
      </w:r>
      <w:sdt>
        <w:sdtPr>
          <w:rPr>
            <w:rFonts w:ascii="Arial" w:hAnsi="Arial" w:cs="Arial"/>
            <w:sz w:val="20"/>
          </w:rPr>
          <w:id w:val="127983370"/>
          <w:placeholder>
            <w:docPart w:val="158B97C9F2DE4107B148BB52B2900C10"/>
          </w:placeholder>
        </w:sdtPr>
        <w:sdtEndPr>
          <w:rPr>
            <w:b/>
          </w:rPr>
        </w:sdtEndPr>
        <w:sdtContent>
          <w:r w:rsidRPr="0067353C">
            <w:rPr>
              <w:rFonts w:ascii="Arial" w:hAnsi="Arial" w:cs="Arial"/>
              <w:sz w:val="20"/>
            </w:rPr>
            <w:t xml:space="preserve">la société </w:t>
          </w:r>
          <w:r>
            <w:rPr>
              <w:rFonts w:ascii="Arial" w:hAnsi="Arial" w:cs="Arial"/>
              <w:sz w:val="20"/>
            </w:rPr>
            <w:t>ADIS SA HLM</w:t>
          </w:r>
        </w:sdtContent>
      </w:sdt>
      <w:r w:rsidRPr="0067353C">
        <w:rPr>
          <w:rFonts w:ascii="Arial" w:hAnsi="Arial" w:cs="Arial"/>
          <w:b/>
          <w:sz w:val="20"/>
        </w:rPr>
        <w:t xml:space="preserve"> </w:t>
      </w:r>
      <w:r w:rsidRPr="0067353C">
        <w:rPr>
          <w:rFonts w:ascii="Arial" w:hAnsi="Arial" w:cs="Arial"/>
          <w:sz w:val="20"/>
        </w:rPr>
        <w:t xml:space="preserve">représentée par la personne responsable telle que désignée : Monsieur </w:t>
      </w:r>
      <w:r>
        <w:rPr>
          <w:rFonts w:ascii="Arial" w:hAnsi="Arial" w:cs="Arial"/>
          <w:sz w:val="20"/>
        </w:rPr>
        <w:t>Claudio MIAZZO</w:t>
      </w:r>
      <w:r w:rsidRPr="0067353C">
        <w:rPr>
          <w:rFonts w:ascii="Arial" w:hAnsi="Arial" w:cs="Arial"/>
          <w:sz w:val="20"/>
        </w:rPr>
        <w:t xml:space="preserve"> Directeur Général,</w:t>
      </w:r>
    </w:p>
    <w:p w14:paraId="56020303" w14:textId="77777777" w:rsidR="00447248" w:rsidRPr="00B42EBF" w:rsidRDefault="00447248" w:rsidP="00447248">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rPr>
          <w:rFonts w:ascii="Arial" w:hAnsi="Arial"/>
          <w:b/>
          <w:sz w:val="20"/>
        </w:rPr>
      </w:pPr>
    </w:p>
    <w:p w14:paraId="263A7EFB" w14:textId="77777777" w:rsidR="00447248" w:rsidRPr="00B42EBF" w:rsidRDefault="00447248" w:rsidP="00447248">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rPr>
          <w:rFonts w:ascii="Arial" w:hAnsi="Arial"/>
          <w:b/>
          <w:sz w:val="20"/>
        </w:rPr>
      </w:pPr>
      <w:r w:rsidRPr="00B42EBF">
        <w:rPr>
          <w:rFonts w:ascii="Arial" w:hAnsi="Arial"/>
          <w:b/>
          <w:sz w:val="20"/>
        </w:rPr>
        <w:t>2.2 -</w:t>
      </w:r>
      <w:r w:rsidRPr="00B42EBF">
        <w:rPr>
          <w:rFonts w:ascii="Arial" w:hAnsi="Arial"/>
          <w:b/>
          <w:sz w:val="20"/>
        </w:rPr>
        <w:tab/>
        <w:t>Personne responsable du marché</w:t>
      </w:r>
    </w:p>
    <w:p w14:paraId="2D262473" w14:textId="77777777" w:rsidR="00447248" w:rsidRPr="0067353C" w:rsidRDefault="00447248" w:rsidP="00262791">
      <w:pPr>
        <w:jc w:val="both"/>
        <w:rPr>
          <w:rFonts w:ascii="Arial" w:hAnsi="Arial" w:cs="Arial"/>
          <w:sz w:val="14"/>
          <w:szCs w:val="14"/>
        </w:rPr>
      </w:pPr>
    </w:p>
    <w:p w14:paraId="2B510B46" w14:textId="260E82B0" w:rsidR="00BB589B" w:rsidRPr="0067353C" w:rsidRDefault="00B0191A" w:rsidP="00262791">
      <w:pPr>
        <w:jc w:val="both"/>
        <w:rPr>
          <w:rFonts w:ascii="Arial" w:hAnsi="Arial" w:cs="Arial"/>
          <w:sz w:val="20"/>
        </w:rPr>
      </w:pPr>
      <w:r w:rsidRPr="0067353C">
        <w:rPr>
          <w:rFonts w:ascii="Arial" w:hAnsi="Arial" w:cs="Arial"/>
          <w:sz w:val="20"/>
        </w:rPr>
        <w:t xml:space="preserve">La personne responsable du marché est Monsieur </w:t>
      </w:r>
      <w:r w:rsidR="008A13E3">
        <w:rPr>
          <w:rFonts w:ascii="Arial" w:hAnsi="Arial" w:cs="Arial"/>
          <w:sz w:val="20"/>
        </w:rPr>
        <w:t>Claudio MIAZZO</w:t>
      </w:r>
      <w:r w:rsidR="006F22E3" w:rsidRPr="0067353C">
        <w:rPr>
          <w:rFonts w:ascii="Arial" w:hAnsi="Arial" w:cs="Arial"/>
          <w:sz w:val="20"/>
        </w:rPr>
        <w:t xml:space="preserve"> Directeur Général</w:t>
      </w:r>
      <w:r w:rsidR="008A13E3">
        <w:rPr>
          <w:rFonts w:ascii="Arial" w:hAnsi="Arial" w:cs="Arial"/>
          <w:sz w:val="20"/>
        </w:rPr>
        <w:t xml:space="preserve"> </w:t>
      </w:r>
      <w:r w:rsidR="00E16C46" w:rsidRPr="0067353C">
        <w:rPr>
          <w:rFonts w:ascii="Arial" w:hAnsi="Arial" w:cs="Arial"/>
          <w:sz w:val="20"/>
        </w:rPr>
        <w:t xml:space="preserve">de </w:t>
      </w:r>
      <w:r w:rsidR="0067353C" w:rsidRPr="0067353C">
        <w:rPr>
          <w:rFonts w:ascii="Arial" w:hAnsi="Arial" w:cs="Arial"/>
          <w:sz w:val="20"/>
        </w:rPr>
        <w:t>SCP HLM DU VIVARAIS</w:t>
      </w:r>
    </w:p>
    <w:p w14:paraId="5F2A3872" w14:textId="77777777" w:rsidR="00B0191A" w:rsidRDefault="00B0191A" w:rsidP="00262791">
      <w:pPr>
        <w:jc w:val="both"/>
        <w:rPr>
          <w:rFonts w:ascii="Arial" w:hAnsi="Arial" w:cs="Arial"/>
          <w:sz w:val="20"/>
        </w:rPr>
      </w:pPr>
    </w:p>
    <w:p w14:paraId="04272AE2" w14:textId="56FCF576" w:rsidR="00272194" w:rsidRPr="0067353C" w:rsidRDefault="00272194" w:rsidP="00272194">
      <w:pPr>
        <w:jc w:val="both"/>
        <w:rPr>
          <w:rFonts w:ascii="Arial" w:hAnsi="Arial" w:cs="Arial"/>
          <w:sz w:val="20"/>
        </w:rPr>
      </w:pPr>
      <w:r w:rsidRPr="0067353C">
        <w:rPr>
          <w:rFonts w:ascii="Arial" w:hAnsi="Arial" w:cs="Arial"/>
          <w:sz w:val="20"/>
        </w:rPr>
        <w:t xml:space="preserve">La personne responsable du marché est Monsieur </w:t>
      </w:r>
      <w:r>
        <w:rPr>
          <w:rFonts w:ascii="Arial" w:hAnsi="Arial" w:cs="Arial"/>
          <w:sz w:val="20"/>
        </w:rPr>
        <w:t>Claudio MIAZZO</w:t>
      </w:r>
      <w:r w:rsidRPr="0067353C">
        <w:rPr>
          <w:rFonts w:ascii="Arial" w:hAnsi="Arial" w:cs="Arial"/>
          <w:sz w:val="20"/>
        </w:rPr>
        <w:t xml:space="preserve"> Directeur Général</w:t>
      </w:r>
      <w:r>
        <w:rPr>
          <w:rFonts w:ascii="Arial" w:hAnsi="Arial" w:cs="Arial"/>
          <w:sz w:val="20"/>
        </w:rPr>
        <w:t xml:space="preserve"> </w:t>
      </w:r>
      <w:r w:rsidRPr="0067353C">
        <w:rPr>
          <w:rFonts w:ascii="Arial" w:hAnsi="Arial" w:cs="Arial"/>
          <w:sz w:val="20"/>
        </w:rPr>
        <w:t>d</w:t>
      </w:r>
      <w:r>
        <w:rPr>
          <w:rFonts w:ascii="Arial" w:hAnsi="Arial" w:cs="Arial"/>
          <w:sz w:val="20"/>
        </w:rPr>
        <w:t>’ADIS SA HLM</w:t>
      </w:r>
    </w:p>
    <w:p w14:paraId="30DF5E08" w14:textId="77777777" w:rsidR="00272194" w:rsidRPr="00B42EBF" w:rsidRDefault="00272194" w:rsidP="00262791">
      <w:pPr>
        <w:jc w:val="both"/>
        <w:rPr>
          <w:rFonts w:ascii="Arial" w:hAnsi="Arial" w:cs="Arial"/>
          <w:sz w:val="20"/>
        </w:rPr>
      </w:pPr>
    </w:p>
    <w:p w14:paraId="71C45A35" w14:textId="77777777" w:rsidR="00447248" w:rsidRPr="00B42EBF" w:rsidRDefault="00447248" w:rsidP="00447248">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rPr>
          <w:rFonts w:ascii="Arial" w:hAnsi="Arial"/>
          <w:b/>
          <w:sz w:val="20"/>
        </w:rPr>
      </w:pPr>
      <w:r w:rsidRPr="00B42EBF">
        <w:rPr>
          <w:rFonts w:ascii="Arial" w:hAnsi="Arial"/>
          <w:b/>
          <w:sz w:val="20"/>
        </w:rPr>
        <w:t>2.3 -</w:t>
      </w:r>
      <w:r w:rsidRPr="00B42EBF">
        <w:rPr>
          <w:rFonts w:ascii="Arial" w:hAnsi="Arial"/>
          <w:b/>
          <w:sz w:val="20"/>
        </w:rPr>
        <w:tab/>
        <w:t xml:space="preserve">Conducteur d’opération </w:t>
      </w:r>
    </w:p>
    <w:p w14:paraId="14C59992" w14:textId="77777777" w:rsidR="00B0191A" w:rsidRPr="00963661" w:rsidRDefault="00B0191A" w:rsidP="00262791">
      <w:pPr>
        <w:jc w:val="both"/>
        <w:rPr>
          <w:rFonts w:ascii="Arial" w:hAnsi="Arial" w:cs="Arial"/>
          <w:sz w:val="14"/>
          <w:szCs w:val="14"/>
        </w:rPr>
      </w:pPr>
    </w:p>
    <w:p w14:paraId="7BA12252" w14:textId="77777777" w:rsidR="00B0191A" w:rsidRPr="00B42EBF" w:rsidRDefault="00AC0EF7" w:rsidP="00262791">
      <w:pPr>
        <w:jc w:val="both"/>
        <w:rPr>
          <w:rFonts w:ascii="Arial" w:hAnsi="Arial" w:cs="Arial"/>
          <w:sz w:val="20"/>
        </w:rPr>
      </w:pPr>
      <w:r w:rsidRPr="00B42EBF">
        <w:rPr>
          <w:rFonts w:ascii="Arial" w:hAnsi="Arial" w:cs="Arial"/>
          <w:sz w:val="20"/>
        </w:rPr>
        <w:t xml:space="preserve">La maitrise d’ouvrage désignera un </w:t>
      </w:r>
      <w:r w:rsidR="009C1041" w:rsidRPr="00B42EBF">
        <w:rPr>
          <w:rFonts w:ascii="Arial" w:hAnsi="Arial" w:cs="Arial"/>
          <w:sz w:val="20"/>
        </w:rPr>
        <w:t xml:space="preserve">chargé </w:t>
      </w:r>
      <w:r w:rsidR="00BB589B" w:rsidRPr="00B42EBF">
        <w:rPr>
          <w:rFonts w:ascii="Arial" w:hAnsi="Arial" w:cs="Arial"/>
          <w:sz w:val="20"/>
        </w:rPr>
        <w:t xml:space="preserve">d’opération </w:t>
      </w:r>
      <w:r w:rsidRPr="00B42EBF">
        <w:rPr>
          <w:rFonts w:ascii="Arial" w:hAnsi="Arial" w:cs="Arial"/>
          <w:sz w:val="20"/>
        </w:rPr>
        <w:t>et un conducteur de travaux en charge du suivi des travaux.</w:t>
      </w:r>
    </w:p>
    <w:p w14:paraId="6FAE8B0A" w14:textId="77777777" w:rsidR="00B0191A" w:rsidRDefault="00B0191A" w:rsidP="00262791">
      <w:pPr>
        <w:jc w:val="both"/>
        <w:rPr>
          <w:rFonts w:ascii="Arial" w:hAnsi="Arial" w:cs="Arial"/>
          <w:sz w:val="20"/>
        </w:rPr>
      </w:pPr>
    </w:p>
    <w:p w14:paraId="57820431" w14:textId="77777777" w:rsidR="00272194" w:rsidRDefault="00272194" w:rsidP="00262791">
      <w:pPr>
        <w:jc w:val="both"/>
        <w:rPr>
          <w:rFonts w:ascii="Arial" w:hAnsi="Arial" w:cs="Arial"/>
          <w:sz w:val="20"/>
        </w:rPr>
      </w:pPr>
    </w:p>
    <w:p w14:paraId="1DE180BA" w14:textId="77777777" w:rsidR="00272194" w:rsidRPr="00B42EBF" w:rsidRDefault="00272194" w:rsidP="00262791">
      <w:pPr>
        <w:jc w:val="both"/>
        <w:rPr>
          <w:rFonts w:ascii="Arial" w:hAnsi="Arial" w:cs="Arial"/>
          <w:sz w:val="20"/>
        </w:rPr>
      </w:pPr>
    </w:p>
    <w:p w14:paraId="5AA5463F" w14:textId="77777777" w:rsidR="00447248" w:rsidRPr="00B42EBF" w:rsidRDefault="00447248" w:rsidP="00447248">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rPr>
          <w:rFonts w:ascii="Arial" w:hAnsi="Arial"/>
          <w:b/>
          <w:sz w:val="20"/>
        </w:rPr>
      </w:pPr>
      <w:r w:rsidRPr="00B42EBF">
        <w:rPr>
          <w:rFonts w:ascii="Arial" w:hAnsi="Arial"/>
          <w:b/>
          <w:sz w:val="20"/>
        </w:rPr>
        <w:lastRenderedPageBreak/>
        <w:t>2.4 -</w:t>
      </w:r>
      <w:r w:rsidRPr="00B42EBF">
        <w:rPr>
          <w:rFonts w:ascii="Arial" w:hAnsi="Arial"/>
          <w:b/>
          <w:sz w:val="20"/>
        </w:rPr>
        <w:tab/>
        <w:t xml:space="preserve">Etendue de la consultation </w:t>
      </w:r>
    </w:p>
    <w:p w14:paraId="1184D5CD" w14:textId="77777777" w:rsidR="00B0191A" w:rsidRPr="00963661" w:rsidRDefault="00B0191A" w:rsidP="00262791">
      <w:pPr>
        <w:jc w:val="both"/>
        <w:rPr>
          <w:rFonts w:ascii="Arial" w:hAnsi="Arial" w:cs="Arial"/>
          <w:sz w:val="14"/>
          <w:szCs w:val="14"/>
        </w:rPr>
      </w:pPr>
    </w:p>
    <w:p w14:paraId="300AD711" w14:textId="2BBD9245" w:rsidR="00B0191A" w:rsidRPr="00B42EBF" w:rsidRDefault="00B0191A" w:rsidP="00262791">
      <w:pPr>
        <w:jc w:val="both"/>
        <w:rPr>
          <w:rFonts w:ascii="Arial" w:hAnsi="Arial" w:cs="Arial"/>
          <w:sz w:val="20"/>
        </w:rPr>
      </w:pPr>
      <w:r w:rsidRPr="00B42EBF">
        <w:rPr>
          <w:rFonts w:ascii="Arial" w:hAnsi="Arial" w:cs="Arial"/>
          <w:sz w:val="20"/>
        </w:rPr>
        <w:t>La présente consultation est engagée dans le cadre d’un appel d’offres ouvert</w:t>
      </w:r>
      <w:r w:rsidR="00930A75" w:rsidRPr="00B42EBF">
        <w:rPr>
          <w:rFonts w:ascii="Arial" w:hAnsi="Arial" w:cs="Arial"/>
          <w:sz w:val="20"/>
        </w:rPr>
        <w:t>.</w:t>
      </w:r>
    </w:p>
    <w:p w14:paraId="58D311F0" w14:textId="77777777" w:rsidR="00297AE9" w:rsidRPr="00B42EBF" w:rsidRDefault="00297AE9" w:rsidP="00262791">
      <w:pPr>
        <w:jc w:val="both"/>
        <w:rPr>
          <w:rFonts w:ascii="Arial" w:hAnsi="Arial" w:cs="Arial"/>
          <w:sz w:val="20"/>
        </w:rPr>
      </w:pPr>
    </w:p>
    <w:p w14:paraId="104CF8E7" w14:textId="77777777" w:rsidR="00447248" w:rsidRPr="00B42EBF" w:rsidRDefault="00447248" w:rsidP="00447248">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rPr>
          <w:rFonts w:ascii="Arial" w:hAnsi="Arial"/>
          <w:b/>
          <w:sz w:val="20"/>
        </w:rPr>
      </w:pPr>
      <w:r w:rsidRPr="00B42EBF">
        <w:rPr>
          <w:rFonts w:ascii="Arial" w:hAnsi="Arial"/>
          <w:b/>
          <w:sz w:val="20"/>
        </w:rPr>
        <w:t>2.5 -</w:t>
      </w:r>
      <w:r w:rsidRPr="00B42EBF">
        <w:rPr>
          <w:rFonts w:ascii="Arial" w:hAnsi="Arial"/>
          <w:b/>
          <w:sz w:val="20"/>
        </w:rPr>
        <w:tab/>
        <w:t xml:space="preserve">Conditions de participation des concurrents </w:t>
      </w:r>
    </w:p>
    <w:p w14:paraId="73F56E56" w14:textId="77777777" w:rsidR="00447248" w:rsidRPr="00963661" w:rsidRDefault="00447248" w:rsidP="00262791">
      <w:pPr>
        <w:jc w:val="both"/>
        <w:rPr>
          <w:rFonts w:ascii="Arial" w:hAnsi="Arial" w:cs="Arial"/>
          <w:sz w:val="14"/>
          <w:szCs w:val="14"/>
          <w:u w:val="single"/>
        </w:rPr>
      </w:pPr>
    </w:p>
    <w:p w14:paraId="2996D0D4" w14:textId="4145676F" w:rsidR="002D742B" w:rsidRPr="00B42EBF" w:rsidRDefault="002D742B" w:rsidP="00262791">
      <w:pPr>
        <w:jc w:val="both"/>
        <w:rPr>
          <w:rFonts w:ascii="Arial" w:hAnsi="Arial" w:cs="Arial"/>
          <w:sz w:val="20"/>
        </w:rPr>
      </w:pPr>
      <w:r w:rsidRPr="00B42EBF">
        <w:rPr>
          <w:rFonts w:ascii="Arial" w:hAnsi="Arial" w:cs="Arial"/>
          <w:sz w:val="20"/>
        </w:rPr>
        <w:t>La présente consultation s’adresse à des équipes de maîtrise d’œuvre pluridisciplinaire</w:t>
      </w:r>
      <w:r w:rsidR="0005022B" w:rsidRPr="00B42EBF">
        <w:rPr>
          <w:rFonts w:ascii="Arial" w:hAnsi="Arial" w:cs="Arial"/>
          <w:sz w:val="20"/>
        </w:rPr>
        <w:t>s</w:t>
      </w:r>
      <w:r w:rsidRPr="00B42EBF">
        <w:rPr>
          <w:rFonts w:ascii="Arial" w:hAnsi="Arial" w:cs="Arial"/>
          <w:sz w:val="20"/>
        </w:rPr>
        <w:t>.</w:t>
      </w:r>
    </w:p>
    <w:p w14:paraId="6B2BF529" w14:textId="77777777" w:rsidR="00B42EBF" w:rsidRDefault="00B42EBF" w:rsidP="00262791">
      <w:pPr>
        <w:jc w:val="both"/>
        <w:rPr>
          <w:rFonts w:ascii="Arial" w:hAnsi="Arial" w:cs="Arial"/>
          <w:sz w:val="20"/>
        </w:rPr>
      </w:pPr>
    </w:p>
    <w:p w14:paraId="19D62AF6" w14:textId="75356364" w:rsidR="002D742B" w:rsidRDefault="002D742B" w:rsidP="00262791">
      <w:pPr>
        <w:jc w:val="both"/>
        <w:rPr>
          <w:rFonts w:ascii="Arial" w:hAnsi="Arial" w:cs="Arial"/>
          <w:sz w:val="20"/>
        </w:rPr>
      </w:pPr>
      <w:r w:rsidRPr="007D4642">
        <w:rPr>
          <w:rFonts w:ascii="Arial" w:hAnsi="Arial" w:cs="Arial"/>
          <w:sz w:val="20"/>
        </w:rPr>
        <w:t>Afin de remplir pleinement la mission envisagée, l’équipe qui travaillera sur le dossier devra (seule ou en groupement) obligatoirement avoir des compétences en :</w:t>
      </w:r>
    </w:p>
    <w:p w14:paraId="1C32FACE" w14:textId="6ACC649C" w:rsidR="00080319" w:rsidRDefault="00080319" w:rsidP="00262791">
      <w:pPr>
        <w:jc w:val="both"/>
        <w:rPr>
          <w:rFonts w:ascii="Arial" w:hAnsi="Arial" w:cs="Arial"/>
          <w:sz w:val="20"/>
        </w:rPr>
      </w:pPr>
    </w:p>
    <w:p w14:paraId="3E3CA238" w14:textId="77777777" w:rsidR="00080319" w:rsidRPr="007D4642" w:rsidRDefault="00080319" w:rsidP="00262791">
      <w:pPr>
        <w:jc w:val="both"/>
        <w:rPr>
          <w:rFonts w:ascii="Arial" w:hAnsi="Arial" w:cs="Arial"/>
          <w:sz w:val="20"/>
        </w:rPr>
      </w:pPr>
    </w:p>
    <w:p w14:paraId="483ADFF5" w14:textId="15B0B1B8" w:rsidR="00365CA3" w:rsidRDefault="002D742B" w:rsidP="00365CA3">
      <w:pPr>
        <w:pStyle w:val="Paragraphedeliste"/>
        <w:numPr>
          <w:ilvl w:val="0"/>
          <w:numId w:val="9"/>
        </w:numPr>
        <w:ind w:left="284" w:hanging="284"/>
        <w:jc w:val="both"/>
        <w:rPr>
          <w:rFonts w:ascii="Arial" w:hAnsi="Arial" w:cs="Arial"/>
          <w:sz w:val="20"/>
        </w:rPr>
      </w:pPr>
      <w:r w:rsidRPr="007D4642">
        <w:rPr>
          <w:rFonts w:ascii="Arial" w:hAnsi="Arial" w:cs="Arial"/>
          <w:sz w:val="20"/>
        </w:rPr>
        <w:t>Ar</w:t>
      </w:r>
      <w:r w:rsidR="00365CA3" w:rsidRPr="007D4642">
        <w:rPr>
          <w:rFonts w:ascii="Arial" w:hAnsi="Arial" w:cs="Arial"/>
          <w:sz w:val="20"/>
        </w:rPr>
        <w:t>chitectur</w:t>
      </w:r>
      <w:r w:rsidR="00395A15">
        <w:rPr>
          <w:rFonts w:ascii="Arial" w:hAnsi="Arial" w:cs="Arial"/>
          <w:sz w:val="20"/>
        </w:rPr>
        <w:t>e</w:t>
      </w:r>
      <w:r w:rsidR="00365CA3" w:rsidRPr="007D4642">
        <w:rPr>
          <w:rFonts w:ascii="Arial" w:hAnsi="Arial" w:cs="Arial"/>
          <w:sz w:val="20"/>
        </w:rPr>
        <w:t xml:space="preserve"> (présence minimale d’un architecte)</w:t>
      </w:r>
      <w:r w:rsidR="00080319">
        <w:rPr>
          <w:rFonts w:ascii="Arial" w:hAnsi="Arial" w:cs="Arial"/>
          <w:sz w:val="20"/>
        </w:rPr>
        <w:t>,</w:t>
      </w:r>
    </w:p>
    <w:p w14:paraId="15AE8383" w14:textId="7CD13F18" w:rsidR="00365CA3" w:rsidRDefault="00365CA3" w:rsidP="00365CA3">
      <w:pPr>
        <w:pStyle w:val="Paragraphedeliste"/>
        <w:numPr>
          <w:ilvl w:val="0"/>
          <w:numId w:val="9"/>
        </w:numPr>
        <w:ind w:left="284" w:hanging="284"/>
        <w:jc w:val="both"/>
        <w:rPr>
          <w:rFonts w:ascii="Arial" w:hAnsi="Arial" w:cs="Arial"/>
          <w:sz w:val="20"/>
        </w:rPr>
      </w:pPr>
      <w:r w:rsidRPr="007D4642">
        <w:rPr>
          <w:rFonts w:ascii="Arial" w:hAnsi="Arial" w:cs="Arial"/>
          <w:sz w:val="20"/>
        </w:rPr>
        <w:t xml:space="preserve">Thermique </w:t>
      </w:r>
      <w:r w:rsidR="00395A15">
        <w:rPr>
          <w:rFonts w:ascii="Arial" w:hAnsi="Arial" w:cs="Arial"/>
          <w:sz w:val="20"/>
        </w:rPr>
        <w:t xml:space="preserve">et fluide </w:t>
      </w:r>
      <w:r w:rsidRPr="007D4642">
        <w:rPr>
          <w:rFonts w:ascii="Arial" w:hAnsi="Arial" w:cs="Arial"/>
          <w:sz w:val="20"/>
        </w:rPr>
        <w:t xml:space="preserve">(mission d’étude thermique intégrée à </w:t>
      </w:r>
      <w:r w:rsidR="00395A15">
        <w:rPr>
          <w:rFonts w:ascii="Arial" w:hAnsi="Arial" w:cs="Arial"/>
          <w:sz w:val="20"/>
        </w:rPr>
        <w:t>la</w:t>
      </w:r>
      <w:r w:rsidRPr="007D4642">
        <w:rPr>
          <w:rFonts w:ascii="Arial" w:hAnsi="Arial" w:cs="Arial"/>
          <w:sz w:val="20"/>
        </w:rPr>
        <w:t xml:space="preserve"> mission de maîtrise d’œuvre)</w:t>
      </w:r>
      <w:r w:rsidR="00080319">
        <w:rPr>
          <w:rFonts w:ascii="Arial" w:hAnsi="Arial" w:cs="Arial"/>
          <w:sz w:val="20"/>
        </w:rPr>
        <w:t>,</w:t>
      </w:r>
    </w:p>
    <w:p w14:paraId="62F7F355" w14:textId="026E836B" w:rsidR="00395A15" w:rsidRPr="007D4642" w:rsidRDefault="00395A15" w:rsidP="00365CA3">
      <w:pPr>
        <w:pStyle w:val="Paragraphedeliste"/>
        <w:numPr>
          <w:ilvl w:val="0"/>
          <w:numId w:val="9"/>
        </w:numPr>
        <w:ind w:left="284" w:hanging="284"/>
        <w:jc w:val="both"/>
        <w:rPr>
          <w:rFonts w:ascii="Arial" w:hAnsi="Arial" w:cs="Arial"/>
          <w:sz w:val="20"/>
        </w:rPr>
      </w:pPr>
      <w:r>
        <w:rPr>
          <w:rFonts w:ascii="Arial" w:hAnsi="Arial" w:cs="Arial"/>
          <w:sz w:val="20"/>
        </w:rPr>
        <w:t>Structure béton</w:t>
      </w:r>
      <w:r w:rsidR="00080319">
        <w:rPr>
          <w:rFonts w:ascii="Arial" w:hAnsi="Arial" w:cs="Arial"/>
          <w:sz w:val="20"/>
        </w:rPr>
        <w:t>,</w:t>
      </w:r>
    </w:p>
    <w:p w14:paraId="5D3EED4D" w14:textId="74A9521B" w:rsidR="00365CA3" w:rsidRPr="007D4642" w:rsidRDefault="006F38BA" w:rsidP="00365CA3">
      <w:pPr>
        <w:pStyle w:val="Paragraphedeliste"/>
        <w:numPr>
          <w:ilvl w:val="0"/>
          <w:numId w:val="9"/>
        </w:numPr>
        <w:ind w:left="284" w:hanging="284"/>
        <w:jc w:val="both"/>
        <w:rPr>
          <w:rFonts w:ascii="Arial" w:hAnsi="Arial" w:cs="Arial"/>
          <w:sz w:val="20"/>
        </w:rPr>
      </w:pPr>
      <w:r w:rsidRPr="007D4642">
        <w:rPr>
          <w:rFonts w:ascii="Arial" w:hAnsi="Arial" w:cs="Arial"/>
          <w:sz w:val="20"/>
        </w:rPr>
        <w:t xml:space="preserve">Acoustique (mission d’étude acoustique intégrée à </w:t>
      </w:r>
      <w:r w:rsidR="00395A15">
        <w:rPr>
          <w:rFonts w:ascii="Arial" w:hAnsi="Arial" w:cs="Arial"/>
          <w:sz w:val="20"/>
        </w:rPr>
        <w:t>la</w:t>
      </w:r>
      <w:r w:rsidRPr="007D4642">
        <w:rPr>
          <w:rFonts w:ascii="Arial" w:hAnsi="Arial" w:cs="Arial"/>
          <w:sz w:val="20"/>
        </w:rPr>
        <w:t xml:space="preserve"> mission de maîtrise d’œuvre)</w:t>
      </w:r>
      <w:r w:rsidR="00080319">
        <w:rPr>
          <w:rFonts w:ascii="Arial" w:hAnsi="Arial" w:cs="Arial"/>
          <w:sz w:val="20"/>
        </w:rPr>
        <w:t>,</w:t>
      </w:r>
    </w:p>
    <w:p w14:paraId="5222929D" w14:textId="417657C5" w:rsidR="006F38BA" w:rsidRDefault="006F38BA" w:rsidP="00365CA3">
      <w:pPr>
        <w:pStyle w:val="Paragraphedeliste"/>
        <w:numPr>
          <w:ilvl w:val="0"/>
          <w:numId w:val="9"/>
        </w:numPr>
        <w:ind w:left="284" w:hanging="284"/>
        <w:jc w:val="both"/>
        <w:rPr>
          <w:rFonts w:ascii="Arial" w:hAnsi="Arial" w:cs="Arial"/>
          <w:sz w:val="20"/>
        </w:rPr>
      </w:pPr>
      <w:r w:rsidRPr="007D4642">
        <w:rPr>
          <w:rFonts w:ascii="Arial" w:hAnsi="Arial" w:cs="Arial"/>
          <w:sz w:val="20"/>
        </w:rPr>
        <w:t>VRD (bureau d’étude spécialisé en aménagement et VRD)</w:t>
      </w:r>
      <w:r w:rsidR="00080319">
        <w:rPr>
          <w:rFonts w:ascii="Arial" w:hAnsi="Arial" w:cs="Arial"/>
          <w:sz w:val="20"/>
        </w:rPr>
        <w:t>,</w:t>
      </w:r>
    </w:p>
    <w:p w14:paraId="135F839B" w14:textId="7411F4EF" w:rsidR="00395A15" w:rsidRPr="007D4642" w:rsidRDefault="00395A15" w:rsidP="00365CA3">
      <w:pPr>
        <w:pStyle w:val="Paragraphedeliste"/>
        <w:numPr>
          <w:ilvl w:val="0"/>
          <w:numId w:val="9"/>
        </w:numPr>
        <w:ind w:left="284" w:hanging="284"/>
        <w:jc w:val="both"/>
        <w:rPr>
          <w:rFonts w:ascii="Arial" w:hAnsi="Arial" w:cs="Arial"/>
          <w:sz w:val="20"/>
        </w:rPr>
      </w:pPr>
      <w:r>
        <w:rPr>
          <w:rFonts w:ascii="Arial" w:hAnsi="Arial" w:cs="Arial"/>
          <w:sz w:val="20"/>
        </w:rPr>
        <w:t>Economie de la construction</w:t>
      </w:r>
      <w:r w:rsidR="00080319">
        <w:rPr>
          <w:rFonts w:ascii="Arial" w:hAnsi="Arial" w:cs="Arial"/>
          <w:sz w:val="20"/>
        </w:rPr>
        <w:t>.</w:t>
      </w:r>
    </w:p>
    <w:p w14:paraId="418B56AB" w14:textId="77777777" w:rsidR="00447248" w:rsidRPr="007D4642" w:rsidRDefault="00447248" w:rsidP="00262791">
      <w:pPr>
        <w:jc w:val="both"/>
        <w:rPr>
          <w:rFonts w:ascii="Arial" w:hAnsi="Arial" w:cs="Arial"/>
          <w:sz w:val="20"/>
        </w:rPr>
      </w:pPr>
    </w:p>
    <w:p w14:paraId="1988B4E4" w14:textId="77777777" w:rsidR="00447248" w:rsidRPr="007D4642" w:rsidRDefault="00447248" w:rsidP="00447248">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rPr>
          <w:rFonts w:ascii="Arial" w:hAnsi="Arial"/>
          <w:b/>
          <w:sz w:val="20"/>
        </w:rPr>
      </w:pPr>
      <w:r w:rsidRPr="007D4642">
        <w:rPr>
          <w:rFonts w:ascii="Arial" w:hAnsi="Arial"/>
          <w:b/>
          <w:sz w:val="20"/>
        </w:rPr>
        <w:t>2.6 -</w:t>
      </w:r>
      <w:r w:rsidRPr="007D4642">
        <w:rPr>
          <w:rFonts w:ascii="Arial" w:hAnsi="Arial"/>
          <w:b/>
          <w:sz w:val="20"/>
        </w:rPr>
        <w:tab/>
        <w:t xml:space="preserve">Modalités d’attribution du marché </w:t>
      </w:r>
    </w:p>
    <w:p w14:paraId="2C904F58" w14:textId="77777777" w:rsidR="00447248" w:rsidRPr="007D4642" w:rsidRDefault="00447248" w:rsidP="00262791">
      <w:pPr>
        <w:jc w:val="both"/>
        <w:rPr>
          <w:rFonts w:ascii="Arial" w:hAnsi="Arial" w:cs="Arial"/>
          <w:sz w:val="20"/>
          <w:u w:val="single"/>
        </w:rPr>
      </w:pPr>
    </w:p>
    <w:p w14:paraId="3740A582" w14:textId="77777777" w:rsidR="00B0191A" w:rsidRPr="007D4642" w:rsidRDefault="00B0191A" w:rsidP="00262791">
      <w:pPr>
        <w:jc w:val="both"/>
        <w:rPr>
          <w:rFonts w:ascii="Arial" w:hAnsi="Arial" w:cs="Arial"/>
          <w:sz w:val="20"/>
        </w:rPr>
      </w:pPr>
      <w:r w:rsidRPr="007D4642">
        <w:rPr>
          <w:rFonts w:ascii="Arial" w:hAnsi="Arial" w:cs="Arial"/>
          <w:sz w:val="20"/>
        </w:rPr>
        <w:t xml:space="preserve">Le marché sera conclu soit avec un groupement </w:t>
      </w:r>
      <w:r w:rsidR="00F72B7D" w:rsidRPr="007D4642">
        <w:rPr>
          <w:rFonts w:ascii="Arial" w:hAnsi="Arial" w:cs="Arial"/>
          <w:sz w:val="20"/>
        </w:rPr>
        <w:t>solidaire</w:t>
      </w:r>
      <w:r w:rsidRPr="007D4642">
        <w:rPr>
          <w:rFonts w:ascii="Arial" w:hAnsi="Arial" w:cs="Arial"/>
          <w:sz w:val="20"/>
        </w:rPr>
        <w:t xml:space="preserve"> de personnes physiques et/ou mor</w:t>
      </w:r>
      <w:r w:rsidR="00BB39A4" w:rsidRPr="007D4642">
        <w:rPr>
          <w:rFonts w:ascii="Arial" w:hAnsi="Arial" w:cs="Arial"/>
          <w:sz w:val="20"/>
        </w:rPr>
        <w:t xml:space="preserve">ales réunissant les compétences </w:t>
      </w:r>
      <w:r w:rsidRPr="007D4642">
        <w:rPr>
          <w:rFonts w:ascii="Arial" w:hAnsi="Arial" w:cs="Arial"/>
          <w:sz w:val="20"/>
        </w:rPr>
        <w:t>architec</w:t>
      </w:r>
      <w:r w:rsidR="00F72B7D" w:rsidRPr="007D4642">
        <w:rPr>
          <w:rFonts w:ascii="Arial" w:hAnsi="Arial" w:cs="Arial"/>
          <w:sz w:val="20"/>
        </w:rPr>
        <w:t>ture, structure, fluide, économie</w:t>
      </w:r>
      <w:r w:rsidRPr="007D4642">
        <w:rPr>
          <w:rFonts w:ascii="Arial" w:hAnsi="Arial" w:cs="Arial"/>
          <w:sz w:val="20"/>
        </w:rPr>
        <w:t xml:space="preserve">, </w:t>
      </w:r>
      <w:r w:rsidR="00F72B7D" w:rsidRPr="007D4642">
        <w:rPr>
          <w:rFonts w:ascii="Arial" w:hAnsi="Arial" w:cs="Arial"/>
          <w:sz w:val="20"/>
        </w:rPr>
        <w:t>thermique et architecturale/urbanisme</w:t>
      </w:r>
      <w:r w:rsidR="00D713C8" w:rsidRPr="007D4642">
        <w:rPr>
          <w:rFonts w:ascii="Arial" w:hAnsi="Arial" w:cs="Arial"/>
          <w:sz w:val="20"/>
        </w:rPr>
        <w:t>/p</w:t>
      </w:r>
      <w:r w:rsidR="00BB589B" w:rsidRPr="007D4642">
        <w:rPr>
          <w:rFonts w:ascii="Arial" w:hAnsi="Arial" w:cs="Arial"/>
          <w:sz w:val="20"/>
        </w:rPr>
        <w:t>aysagiste</w:t>
      </w:r>
      <w:r w:rsidR="00F72B7D" w:rsidRPr="007D4642">
        <w:rPr>
          <w:rFonts w:ascii="Arial" w:hAnsi="Arial" w:cs="Arial"/>
          <w:sz w:val="20"/>
        </w:rPr>
        <w:t xml:space="preserve">, </w:t>
      </w:r>
      <w:r w:rsidRPr="007D4642">
        <w:rPr>
          <w:rFonts w:ascii="Arial" w:hAnsi="Arial" w:cs="Arial"/>
          <w:sz w:val="20"/>
        </w:rPr>
        <w:t>soit avec une personne physique ou morale unique qui dispose de toutes ces compétences professionnelles.</w:t>
      </w:r>
    </w:p>
    <w:p w14:paraId="461A2B17" w14:textId="77777777" w:rsidR="00C86209" w:rsidRPr="007D4642" w:rsidRDefault="00C86209" w:rsidP="00262791">
      <w:pPr>
        <w:jc w:val="both"/>
        <w:rPr>
          <w:rFonts w:ascii="Arial" w:hAnsi="Arial" w:cs="Arial"/>
          <w:sz w:val="20"/>
        </w:rPr>
      </w:pPr>
      <w:r w:rsidRPr="007D4642">
        <w:rPr>
          <w:rFonts w:ascii="Arial" w:hAnsi="Arial" w:cs="Arial"/>
          <w:sz w:val="20"/>
        </w:rPr>
        <w:t>L’étude acoustique</w:t>
      </w:r>
      <w:r w:rsidR="00BB5885" w:rsidRPr="007D4642">
        <w:rPr>
          <w:rFonts w:ascii="Arial" w:hAnsi="Arial" w:cs="Arial"/>
          <w:sz w:val="20"/>
        </w:rPr>
        <w:t xml:space="preserve"> sera à</w:t>
      </w:r>
      <w:r w:rsidRPr="007D4642">
        <w:rPr>
          <w:rFonts w:ascii="Arial" w:hAnsi="Arial" w:cs="Arial"/>
          <w:sz w:val="20"/>
        </w:rPr>
        <w:t xml:space="preserve"> intégre</w:t>
      </w:r>
      <w:r w:rsidR="00BB5885" w:rsidRPr="007D4642">
        <w:rPr>
          <w:rFonts w:ascii="Arial" w:hAnsi="Arial" w:cs="Arial"/>
          <w:sz w:val="20"/>
        </w:rPr>
        <w:t>r</w:t>
      </w:r>
      <w:r w:rsidRPr="007D4642">
        <w:rPr>
          <w:rFonts w:ascii="Arial" w:hAnsi="Arial" w:cs="Arial"/>
          <w:sz w:val="20"/>
        </w:rPr>
        <w:t xml:space="preserve"> à la mission </w:t>
      </w:r>
      <w:r w:rsidR="00BB5885" w:rsidRPr="007D4642">
        <w:rPr>
          <w:rFonts w:ascii="Arial" w:hAnsi="Arial" w:cs="Arial"/>
          <w:sz w:val="20"/>
        </w:rPr>
        <w:t>de maîtrise d’œuvre afin que le</w:t>
      </w:r>
      <w:r w:rsidRPr="007D4642">
        <w:rPr>
          <w:rFonts w:ascii="Arial" w:hAnsi="Arial" w:cs="Arial"/>
          <w:sz w:val="20"/>
        </w:rPr>
        <w:t xml:space="preserve"> projet </w:t>
      </w:r>
      <w:r w:rsidR="00BB5885" w:rsidRPr="007D4642">
        <w:rPr>
          <w:rFonts w:ascii="Arial" w:hAnsi="Arial" w:cs="Arial"/>
          <w:sz w:val="20"/>
        </w:rPr>
        <w:t xml:space="preserve">soit en conformité </w:t>
      </w:r>
      <w:r w:rsidRPr="007D4642">
        <w:rPr>
          <w:rFonts w:ascii="Arial" w:hAnsi="Arial" w:cs="Arial"/>
          <w:sz w:val="20"/>
        </w:rPr>
        <w:t>vis-à-vis de la réglementation acoustique</w:t>
      </w:r>
      <w:r w:rsidR="00E83D11" w:rsidRPr="007D4642">
        <w:rPr>
          <w:rFonts w:ascii="Arial" w:hAnsi="Arial" w:cs="Arial"/>
          <w:sz w:val="20"/>
        </w:rPr>
        <w:t>.</w:t>
      </w:r>
    </w:p>
    <w:p w14:paraId="4EDA3495" w14:textId="77777777" w:rsidR="002E0A67" w:rsidRPr="007D4642" w:rsidRDefault="002E0A67" w:rsidP="00262791">
      <w:pPr>
        <w:jc w:val="both"/>
        <w:rPr>
          <w:rFonts w:ascii="Arial" w:hAnsi="Arial" w:cs="Arial"/>
          <w:sz w:val="20"/>
        </w:rPr>
      </w:pPr>
    </w:p>
    <w:p w14:paraId="24201903" w14:textId="77777777" w:rsidR="00447248" w:rsidRPr="007D4642" w:rsidRDefault="00447248" w:rsidP="00447248">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rPr>
          <w:rFonts w:ascii="Arial" w:hAnsi="Arial"/>
          <w:b/>
          <w:sz w:val="20"/>
        </w:rPr>
      </w:pPr>
      <w:r w:rsidRPr="007D4642">
        <w:rPr>
          <w:rFonts w:ascii="Arial" w:hAnsi="Arial"/>
          <w:b/>
          <w:sz w:val="20"/>
        </w:rPr>
        <w:t>2.7 -</w:t>
      </w:r>
      <w:r w:rsidRPr="007D4642">
        <w:rPr>
          <w:rFonts w:ascii="Arial" w:hAnsi="Arial"/>
          <w:b/>
          <w:sz w:val="20"/>
        </w:rPr>
        <w:tab/>
        <w:t xml:space="preserve">Enveloppe financière prévisionnelle et part affectée aux travaux </w:t>
      </w:r>
    </w:p>
    <w:p w14:paraId="7E6C5C9B" w14:textId="77777777" w:rsidR="00B0191A" w:rsidRPr="007D4642" w:rsidRDefault="00B0191A" w:rsidP="00262791">
      <w:pPr>
        <w:jc w:val="both"/>
        <w:rPr>
          <w:rFonts w:ascii="Arial" w:hAnsi="Arial" w:cs="Arial"/>
          <w:sz w:val="20"/>
        </w:rPr>
      </w:pPr>
    </w:p>
    <w:p w14:paraId="3E44C894" w14:textId="2A67170E" w:rsidR="00B0191A" w:rsidRPr="00272194" w:rsidRDefault="00272194" w:rsidP="00B42EBF">
      <w:pPr>
        <w:ind w:right="-285"/>
        <w:jc w:val="both"/>
        <w:rPr>
          <w:rFonts w:ascii="Arial" w:hAnsi="Arial" w:cs="Arial"/>
          <w:sz w:val="20"/>
        </w:rPr>
      </w:pPr>
      <w:r w:rsidRPr="00272194">
        <w:rPr>
          <w:rFonts w:ascii="Arial" w:hAnsi="Arial" w:cs="Arial"/>
          <w:b/>
          <w:bCs/>
          <w:sz w:val="20"/>
          <w:u w:val="single"/>
        </w:rPr>
        <w:t>MASSE A</w:t>
      </w:r>
      <w:r w:rsidRPr="00272194">
        <w:rPr>
          <w:rFonts w:ascii="Arial" w:hAnsi="Arial" w:cs="Arial"/>
          <w:sz w:val="20"/>
        </w:rPr>
        <w:t xml:space="preserve"> : </w:t>
      </w:r>
      <w:r w:rsidR="00B0191A" w:rsidRPr="00272194">
        <w:rPr>
          <w:rFonts w:ascii="Arial" w:hAnsi="Arial" w:cs="Arial"/>
          <w:sz w:val="20"/>
        </w:rPr>
        <w:t xml:space="preserve">L’enveloppe financière </w:t>
      </w:r>
      <w:r w:rsidR="0015463A" w:rsidRPr="00272194">
        <w:rPr>
          <w:rFonts w:ascii="Arial" w:hAnsi="Arial" w:cs="Arial"/>
          <w:sz w:val="20"/>
        </w:rPr>
        <w:t xml:space="preserve">globale </w:t>
      </w:r>
      <w:r w:rsidR="00B0191A" w:rsidRPr="00272194">
        <w:rPr>
          <w:rFonts w:ascii="Arial" w:hAnsi="Arial" w:cs="Arial"/>
          <w:sz w:val="20"/>
        </w:rPr>
        <w:t>prévisionnelle des travaux pour cette opération est de</w:t>
      </w:r>
      <w:r w:rsidR="006F22E3" w:rsidRPr="00272194">
        <w:rPr>
          <w:rFonts w:ascii="Arial" w:hAnsi="Arial" w:cs="Arial"/>
          <w:sz w:val="20"/>
        </w:rPr>
        <w:t xml:space="preserve"> : </w:t>
      </w:r>
      <w:sdt>
        <w:sdtPr>
          <w:rPr>
            <w:rFonts w:ascii="Arial" w:hAnsi="Arial" w:cs="Arial"/>
            <w:sz w:val="20"/>
          </w:rPr>
          <w:id w:val="-923027375"/>
          <w:placeholder>
            <w:docPart w:val="616F06BDEACE480EB7FBA64AB849D24D"/>
          </w:placeholder>
        </w:sdtPr>
        <w:sdtEndPr>
          <w:rPr>
            <w:b/>
          </w:rPr>
        </w:sdtEndPr>
        <w:sdtContent>
          <w:r w:rsidR="00E16C46" w:rsidRPr="00272194">
            <w:rPr>
              <w:rFonts w:ascii="Arial" w:hAnsi="Arial" w:cs="Arial"/>
              <w:b/>
              <w:bCs/>
              <w:sz w:val="20"/>
            </w:rPr>
            <w:t>2</w:t>
          </w:r>
          <w:r w:rsidRPr="00272194">
            <w:rPr>
              <w:rFonts w:ascii="Arial" w:hAnsi="Arial" w:cs="Arial"/>
              <w:b/>
              <w:bCs/>
              <w:sz w:val="20"/>
            </w:rPr>
            <w:t xml:space="preserve"> 585 400</w:t>
          </w:r>
        </w:sdtContent>
      </w:sdt>
      <w:r w:rsidR="00B0191A" w:rsidRPr="00272194">
        <w:rPr>
          <w:rFonts w:ascii="Arial" w:hAnsi="Arial" w:cs="Arial"/>
          <w:b/>
          <w:sz w:val="20"/>
        </w:rPr>
        <w:t xml:space="preserve"> </w:t>
      </w:r>
      <w:r w:rsidR="00B0191A" w:rsidRPr="00272194">
        <w:rPr>
          <w:rFonts w:ascii="Arial" w:hAnsi="Arial" w:cs="Arial"/>
          <w:sz w:val="20"/>
        </w:rPr>
        <w:t xml:space="preserve">€ </w:t>
      </w:r>
      <w:r w:rsidR="0069077B" w:rsidRPr="00272194">
        <w:rPr>
          <w:rFonts w:ascii="Arial" w:hAnsi="Arial" w:cs="Arial"/>
          <w:sz w:val="20"/>
        </w:rPr>
        <w:t>HT</w:t>
      </w:r>
      <w:r w:rsidR="006F22E3" w:rsidRPr="00272194">
        <w:rPr>
          <w:rFonts w:ascii="Arial" w:hAnsi="Arial" w:cs="Arial"/>
          <w:sz w:val="20"/>
        </w:rPr>
        <w:t xml:space="preserve"> </w:t>
      </w:r>
      <w:r w:rsidR="008F0C39" w:rsidRPr="00272194">
        <w:rPr>
          <w:rFonts w:ascii="Arial" w:hAnsi="Arial" w:cs="Arial"/>
          <w:sz w:val="20"/>
        </w:rPr>
        <w:t>pour une</w:t>
      </w:r>
      <w:r w:rsidR="00297AE9" w:rsidRPr="00272194">
        <w:rPr>
          <w:rFonts w:ascii="Arial" w:hAnsi="Arial" w:cs="Arial"/>
          <w:sz w:val="20"/>
        </w:rPr>
        <w:t xml:space="preserve"> base d</w:t>
      </w:r>
      <w:r w:rsidR="001571E7">
        <w:rPr>
          <w:rFonts w:ascii="Arial" w:hAnsi="Arial" w:cs="Arial"/>
          <w:sz w:val="20"/>
        </w:rPr>
        <w:t xml:space="preserve">’environ </w:t>
      </w:r>
      <w:r w:rsidRPr="00272194">
        <w:rPr>
          <w:rFonts w:ascii="Arial" w:hAnsi="Arial" w:cs="Arial"/>
          <w:sz w:val="20"/>
        </w:rPr>
        <w:t>25</w:t>
      </w:r>
      <w:r w:rsidR="00297AE9" w:rsidRPr="00272194">
        <w:rPr>
          <w:rFonts w:ascii="Arial" w:hAnsi="Arial" w:cs="Arial"/>
          <w:sz w:val="20"/>
        </w:rPr>
        <w:t xml:space="preserve"> logements</w:t>
      </w:r>
      <w:r w:rsidR="008F0C39" w:rsidRPr="00272194">
        <w:rPr>
          <w:rFonts w:ascii="Arial" w:hAnsi="Arial" w:cs="Arial"/>
          <w:sz w:val="20"/>
        </w:rPr>
        <w:t>.</w:t>
      </w:r>
    </w:p>
    <w:p w14:paraId="178500D1" w14:textId="2869CF58" w:rsidR="00272194" w:rsidRPr="00B42EBF" w:rsidRDefault="00272194" w:rsidP="00B42EBF">
      <w:pPr>
        <w:ind w:right="-285"/>
        <w:jc w:val="both"/>
        <w:rPr>
          <w:rFonts w:ascii="Arial" w:hAnsi="Arial" w:cs="Arial"/>
          <w:sz w:val="20"/>
        </w:rPr>
      </w:pPr>
      <w:r w:rsidRPr="00272194">
        <w:rPr>
          <w:rFonts w:ascii="Arial" w:hAnsi="Arial" w:cs="Arial"/>
          <w:b/>
          <w:bCs/>
          <w:sz w:val="20"/>
          <w:u w:val="single"/>
        </w:rPr>
        <w:t xml:space="preserve">MASSE </w:t>
      </w:r>
      <w:r>
        <w:rPr>
          <w:rFonts w:ascii="Arial" w:hAnsi="Arial" w:cs="Arial"/>
          <w:b/>
          <w:bCs/>
          <w:sz w:val="20"/>
          <w:u w:val="single"/>
        </w:rPr>
        <w:t>B</w:t>
      </w:r>
      <w:r w:rsidRPr="00272194">
        <w:rPr>
          <w:rFonts w:ascii="Arial" w:hAnsi="Arial" w:cs="Arial"/>
          <w:sz w:val="20"/>
        </w:rPr>
        <w:t xml:space="preserve"> : L’enveloppe financière globale prévisionnelle des travaux pour cette opération est de : </w:t>
      </w:r>
      <w:sdt>
        <w:sdtPr>
          <w:rPr>
            <w:rFonts w:ascii="Arial" w:hAnsi="Arial" w:cs="Arial"/>
            <w:sz w:val="20"/>
          </w:rPr>
          <w:id w:val="1180159234"/>
          <w:placeholder>
            <w:docPart w:val="2506BAB6827E45489514FD35592B3BD8"/>
          </w:placeholder>
        </w:sdtPr>
        <w:sdtEndPr>
          <w:rPr>
            <w:b/>
          </w:rPr>
        </w:sdtEndPr>
        <w:sdtContent>
          <w:r w:rsidR="00C06F08">
            <w:rPr>
              <w:rFonts w:ascii="Arial" w:hAnsi="Arial" w:cs="Arial"/>
              <w:b/>
              <w:bCs/>
              <w:sz w:val="20"/>
            </w:rPr>
            <w:t xml:space="preserve">2 </w:t>
          </w:r>
          <w:r w:rsidR="004B7390">
            <w:rPr>
              <w:rFonts w:ascii="Arial" w:hAnsi="Arial" w:cs="Arial"/>
              <w:b/>
              <w:bCs/>
              <w:sz w:val="20"/>
            </w:rPr>
            <w:t>985 300</w:t>
          </w:r>
        </w:sdtContent>
      </w:sdt>
      <w:r w:rsidRPr="00272194">
        <w:rPr>
          <w:rFonts w:ascii="Arial" w:hAnsi="Arial" w:cs="Arial"/>
          <w:b/>
          <w:sz w:val="20"/>
        </w:rPr>
        <w:t xml:space="preserve"> </w:t>
      </w:r>
      <w:r w:rsidRPr="00272194">
        <w:rPr>
          <w:rFonts w:ascii="Arial" w:hAnsi="Arial" w:cs="Arial"/>
          <w:sz w:val="20"/>
        </w:rPr>
        <w:t xml:space="preserve">€ HT pour une base de </w:t>
      </w:r>
      <w:r w:rsidR="00E91141">
        <w:rPr>
          <w:rFonts w:ascii="Arial" w:hAnsi="Arial" w:cs="Arial"/>
          <w:sz w:val="20"/>
        </w:rPr>
        <w:t>33</w:t>
      </w:r>
      <w:r w:rsidRPr="00272194">
        <w:rPr>
          <w:rFonts w:ascii="Arial" w:hAnsi="Arial" w:cs="Arial"/>
          <w:sz w:val="20"/>
        </w:rPr>
        <w:t xml:space="preserve"> logements.</w:t>
      </w:r>
    </w:p>
    <w:p w14:paraId="6FCFB6B8" w14:textId="77777777" w:rsidR="00B0191A" w:rsidRPr="00B42EBF" w:rsidRDefault="00B0191A" w:rsidP="00B42EBF">
      <w:pPr>
        <w:jc w:val="both"/>
        <w:rPr>
          <w:rFonts w:ascii="Arial" w:hAnsi="Arial" w:cs="Arial"/>
          <w:sz w:val="20"/>
        </w:rPr>
      </w:pPr>
    </w:p>
    <w:p w14:paraId="0EA1B2B3" w14:textId="77777777" w:rsidR="00447248" w:rsidRPr="00B42EBF" w:rsidRDefault="00447248" w:rsidP="00B42EBF">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b/>
          <w:sz w:val="20"/>
        </w:rPr>
      </w:pPr>
      <w:r w:rsidRPr="00B42EBF">
        <w:rPr>
          <w:rFonts w:ascii="Arial" w:hAnsi="Arial"/>
          <w:b/>
          <w:sz w:val="20"/>
        </w:rPr>
        <w:t>2.8 -</w:t>
      </w:r>
      <w:r w:rsidRPr="00B42EBF">
        <w:rPr>
          <w:rFonts w:ascii="Arial" w:hAnsi="Arial"/>
          <w:b/>
          <w:sz w:val="20"/>
        </w:rPr>
        <w:tab/>
        <w:t xml:space="preserve">Forme du prix </w:t>
      </w:r>
    </w:p>
    <w:p w14:paraId="6C512842" w14:textId="77777777" w:rsidR="00447248" w:rsidRPr="00B42EBF" w:rsidRDefault="00447248" w:rsidP="00B42EBF">
      <w:pPr>
        <w:jc w:val="both"/>
        <w:rPr>
          <w:rFonts w:ascii="Arial" w:hAnsi="Arial" w:cs="Arial"/>
          <w:sz w:val="20"/>
        </w:rPr>
      </w:pPr>
    </w:p>
    <w:p w14:paraId="008264C4" w14:textId="77777777" w:rsidR="00B0191A" w:rsidRPr="00B42EBF" w:rsidRDefault="00B0191A" w:rsidP="00B42EBF">
      <w:pPr>
        <w:jc w:val="both"/>
        <w:rPr>
          <w:rFonts w:ascii="Arial" w:hAnsi="Arial" w:cs="Arial"/>
          <w:sz w:val="20"/>
        </w:rPr>
      </w:pPr>
      <w:r w:rsidRPr="00B42EBF">
        <w:rPr>
          <w:rFonts w:ascii="Arial" w:hAnsi="Arial" w:cs="Arial"/>
          <w:sz w:val="20"/>
        </w:rPr>
        <w:t xml:space="preserve">Le marché sera conclu à prix forfaitaire </w:t>
      </w:r>
      <w:r w:rsidR="0069077B" w:rsidRPr="00B42EBF">
        <w:rPr>
          <w:rFonts w:ascii="Arial" w:hAnsi="Arial" w:cs="Arial"/>
          <w:sz w:val="20"/>
        </w:rPr>
        <w:t xml:space="preserve">non </w:t>
      </w:r>
      <w:r w:rsidRPr="00B42EBF">
        <w:rPr>
          <w:rFonts w:ascii="Arial" w:hAnsi="Arial" w:cs="Arial"/>
          <w:sz w:val="20"/>
        </w:rPr>
        <w:t>révisable</w:t>
      </w:r>
      <w:r w:rsidR="000B06D4" w:rsidRPr="00B42EBF">
        <w:rPr>
          <w:rFonts w:ascii="Arial" w:hAnsi="Arial" w:cs="Arial"/>
          <w:sz w:val="20"/>
        </w:rPr>
        <w:t xml:space="preserve"> et non actualisable</w:t>
      </w:r>
      <w:r w:rsidRPr="00B42EBF">
        <w:rPr>
          <w:rFonts w:ascii="Arial" w:hAnsi="Arial" w:cs="Arial"/>
          <w:sz w:val="20"/>
        </w:rPr>
        <w:t>.</w:t>
      </w:r>
    </w:p>
    <w:p w14:paraId="25605F30" w14:textId="77777777" w:rsidR="00B0191A" w:rsidRPr="00B42EBF" w:rsidRDefault="00B0191A" w:rsidP="00B42EBF">
      <w:pPr>
        <w:jc w:val="both"/>
        <w:rPr>
          <w:rFonts w:ascii="Arial" w:hAnsi="Arial" w:cs="Arial"/>
          <w:sz w:val="20"/>
        </w:rPr>
      </w:pPr>
    </w:p>
    <w:p w14:paraId="7D307FD0" w14:textId="77777777" w:rsidR="00E939E0" w:rsidRPr="00B42EBF" w:rsidRDefault="00E939E0" w:rsidP="00B42EBF">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b/>
          <w:sz w:val="20"/>
        </w:rPr>
      </w:pPr>
      <w:r w:rsidRPr="00B42EBF">
        <w:rPr>
          <w:rFonts w:ascii="Arial" w:hAnsi="Arial"/>
          <w:b/>
          <w:sz w:val="20"/>
        </w:rPr>
        <w:t>2.9 -</w:t>
      </w:r>
      <w:r w:rsidRPr="00B42EBF">
        <w:rPr>
          <w:rFonts w:ascii="Arial" w:hAnsi="Arial"/>
          <w:b/>
          <w:sz w:val="20"/>
        </w:rPr>
        <w:tab/>
        <w:t xml:space="preserve">Délais d’exécution  </w:t>
      </w:r>
    </w:p>
    <w:p w14:paraId="48A44FED" w14:textId="77777777" w:rsidR="00E939E0" w:rsidRPr="00B42EBF" w:rsidRDefault="00E939E0" w:rsidP="00B42EBF">
      <w:pPr>
        <w:jc w:val="both"/>
        <w:rPr>
          <w:rFonts w:ascii="Arial" w:hAnsi="Arial" w:cs="Arial"/>
          <w:sz w:val="20"/>
          <w:u w:val="single"/>
        </w:rPr>
      </w:pPr>
    </w:p>
    <w:p w14:paraId="629B14FB" w14:textId="77777777" w:rsidR="00B0191A" w:rsidRPr="00B42EBF" w:rsidRDefault="00B0191A" w:rsidP="00B42EBF">
      <w:pPr>
        <w:jc w:val="both"/>
        <w:rPr>
          <w:rFonts w:ascii="Arial" w:hAnsi="Arial" w:cs="Arial"/>
          <w:sz w:val="20"/>
        </w:rPr>
      </w:pPr>
      <w:r w:rsidRPr="00B42EBF">
        <w:rPr>
          <w:rFonts w:ascii="Arial" w:hAnsi="Arial" w:cs="Arial"/>
          <w:sz w:val="20"/>
        </w:rPr>
        <w:t>Les délais d’exécution des documents d’études et du dossier des ouvrages exécutés sont proposés par le can</w:t>
      </w:r>
      <w:r w:rsidR="00BD33D4" w:rsidRPr="00B42EBF">
        <w:rPr>
          <w:rFonts w:ascii="Arial" w:hAnsi="Arial" w:cs="Arial"/>
          <w:sz w:val="20"/>
        </w:rPr>
        <w:t xml:space="preserve">didat qui complète à </w:t>
      </w:r>
      <w:r w:rsidR="00D410D6" w:rsidRPr="00B42EBF">
        <w:rPr>
          <w:rFonts w:ascii="Arial" w:hAnsi="Arial" w:cs="Arial"/>
          <w:sz w:val="20"/>
        </w:rPr>
        <w:t>cet effet l’article 5</w:t>
      </w:r>
      <w:r w:rsidR="00BD33D4" w:rsidRPr="00B42EBF">
        <w:rPr>
          <w:rFonts w:ascii="Arial" w:hAnsi="Arial" w:cs="Arial"/>
          <w:sz w:val="20"/>
        </w:rPr>
        <w:t xml:space="preserve"> de l’acte d’engagement.</w:t>
      </w:r>
    </w:p>
    <w:p w14:paraId="7280D1DF" w14:textId="77777777" w:rsidR="00642711" w:rsidRPr="00B42EBF" w:rsidRDefault="00642711" w:rsidP="00B42EBF">
      <w:pPr>
        <w:jc w:val="both"/>
        <w:rPr>
          <w:rFonts w:ascii="Arial" w:hAnsi="Arial" w:cs="Arial"/>
          <w:sz w:val="20"/>
          <w:u w:val="single"/>
        </w:rPr>
      </w:pPr>
    </w:p>
    <w:p w14:paraId="53005F68" w14:textId="77777777" w:rsidR="00E939E0" w:rsidRPr="00B42EBF" w:rsidRDefault="00E939E0" w:rsidP="00B42EBF">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b/>
          <w:sz w:val="20"/>
        </w:rPr>
      </w:pPr>
      <w:r w:rsidRPr="00B42EBF">
        <w:rPr>
          <w:rFonts w:ascii="Arial" w:hAnsi="Arial"/>
          <w:b/>
          <w:sz w:val="20"/>
        </w:rPr>
        <w:t>2.10 -</w:t>
      </w:r>
      <w:r w:rsidRPr="00B42EBF">
        <w:rPr>
          <w:rFonts w:ascii="Arial" w:hAnsi="Arial"/>
          <w:b/>
          <w:sz w:val="20"/>
        </w:rPr>
        <w:tab/>
        <w:t xml:space="preserve">Seuils de tolérance </w:t>
      </w:r>
    </w:p>
    <w:p w14:paraId="5058FB50" w14:textId="77777777" w:rsidR="00E939E0" w:rsidRPr="00B42EBF" w:rsidRDefault="00E939E0" w:rsidP="00B42EBF">
      <w:pPr>
        <w:jc w:val="both"/>
        <w:rPr>
          <w:rFonts w:ascii="Arial" w:hAnsi="Arial" w:cs="Arial"/>
          <w:sz w:val="20"/>
          <w:u w:val="single"/>
        </w:rPr>
      </w:pPr>
    </w:p>
    <w:p w14:paraId="00AE0070" w14:textId="77777777" w:rsidR="00BD33D4" w:rsidRPr="00B42EBF" w:rsidRDefault="00BD33D4" w:rsidP="00B42EBF">
      <w:pPr>
        <w:jc w:val="both"/>
        <w:rPr>
          <w:rFonts w:ascii="Arial" w:hAnsi="Arial" w:cs="Arial"/>
          <w:sz w:val="20"/>
        </w:rPr>
      </w:pPr>
      <w:r w:rsidRPr="00B42EBF">
        <w:rPr>
          <w:rFonts w:ascii="Arial" w:hAnsi="Arial" w:cs="Arial"/>
          <w:sz w:val="20"/>
        </w:rPr>
        <w:t xml:space="preserve">Les seuils de tolérance sur le coût prévisionnel des travaux et sur le coût de réalisation des </w:t>
      </w:r>
      <w:r w:rsidR="00AD0672" w:rsidRPr="00B42EBF">
        <w:rPr>
          <w:rFonts w:ascii="Arial" w:hAnsi="Arial" w:cs="Arial"/>
          <w:sz w:val="20"/>
        </w:rPr>
        <w:t xml:space="preserve">marchés de travaux conclus sont proposés par le candidat qui complète à cet effet l’article </w:t>
      </w:r>
      <w:r w:rsidR="00D410D6" w:rsidRPr="00B42EBF">
        <w:rPr>
          <w:rFonts w:ascii="Arial" w:hAnsi="Arial" w:cs="Arial"/>
          <w:sz w:val="20"/>
        </w:rPr>
        <w:t>6</w:t>
      </w:r>
      <w:r w:rsidR="00AD0672" w:rsidRPr="00B42EBF">
        <w:rPr>
          <w:rFonts w:ascii="Arial" w:hAnsi="Arial" w:cs="Arial"/>
          <w:sz w:val="20"/>
        </w:rPr>
        <w:t xml:space="preserve"> de l’acte d’engagement.</w:t>
      </w:r>
    </w:p>
    <w:p w14:paraId="2E536A08" w14:textId="77777777" w:rsidR="003E5BBC" w:rsidRPr="00B42EBF" w:rsidRDefault="003E5BBC" w:rsidP="00B42EBF">
      <w:pPr>
        <w:jc w:val="both"/>
        <w:rPr>
          <w:rFonts w:ascii="Arial" w:hAnsi="Arial" w:cs="Arial"/>
          <w:sz w:val="20"/>
          <w:u w:val="single"/>
        </w:rPr>
      </w:pPr>
    </w:p>
    <w:p w14:paraId="5117883A" w14:textId="77777777" w:rsidR="00E939E0" w:rsidRPr="00B42EBF" w:rsidRDefault="00E939E0" w:rsidP="00B42EBF">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b/>
          <w:sz w:val="20"/>
        </w:rPr>
      </w:pPr>
      <w:r w:rsidRPr="00B42EBF">
        <w:rPr>
          <w:rFonts w:ascii="Arial" w:hAnsi="Arial"/>
          <w:b/>
          <w:sz w:val="20"/>
        </w:rPr>
        <w:t>2.1</w:t>
      </w:r>
      <w:r w:rsidR="002E0A67" w:rsidRPr="00B42EBF">
        <w:rPr>
          <w:rFonts w:ascii="Arial" w:hAnsi="Arial"/>
          <w:b/>
          <w:sz w:val="20"/>
        </w:rPr>
        <w:t>1</w:t>
      </w:r>
      <w:r w:rsidRPr="00B42EBF">
        <w:rPr>
          <w:rFonts w:ascii="Arial" w:hAnsi="Arial"/>
          <w:b/>
          <w:sz w:val="20"/>
        </w:rPr>
        <w:t xml:space="preserve"> -</w:t>
      </w:r>
      <w:r w:rsidRPr="00B42EBF">
        <w:rPr>
          <w:rFonts w:ascii="Arial" w:hAnsi="Arial"/>
          <w:b/>
          <w:sz w:val="20"/>
        </w:rPr>
        <w:tab/>
      </w:r>
      <w:r w:rsidR="002E0A67" w:rsidRPr="00B42EBF">
        <w:rPr>
          <w:rFonts w:ascii="Arial" w:hAnsi="Arial"/>
          <w:b/>
          <w:sz w:val="20"/>
        </w:rPr>
        <w:t>Modalités de financement et de paiement</w:t>
      </w:r>
      <w:r w:rsidRPr="00B42EBF">
        <w:rPr>
          <w:rFonts w:ascii="Arial" w:hAnsi="Arial"/>
          <w:b/>
          <w:sz w:val="20"/>
        </w:rPr>
        <w:t xml:space="preserve"> </w:t>
      </w:r>
    </w:p>
    <w:p w14:paraId="0ED1FDD1" w14:textId="77777777" w:rsidR="00AD0672" w:rsidRPr="00B42EBF" w:rsidRDefault="00AD0672" w:rsidP="00B42EBF">
      <w:pPr>
        <w:jc w:val="both"/>
        <w:rPr>
          <w:rFonts w:ascii="Arial" w:hAnsi="Arial" w:cs="Arial"/>
          <w:sz w:val="20"/>
        </w:rPr>
      </w:pPr>
    </w:p>
    <w:p w14:paraId="2902E38A" w14:textId="4704B2C7" w:rsidR="00AD0672" w:rsidRPr="0067353C" w:rsidRDefault="00272194" w:rsidP="00B42EBF">
      <w:pPr>
        <w:jc w:val="both"/>
        <w:rPr>
          <w:rFonts w:ascii="Arial" w:hAnsi="Arial" w:cs="Arial"/>
          <w:sz w:val="20"/>
        </w:rPr>
      </w:pPr>
      <w:r>
        <w:rPr>
          <w:rFonts w:ascii="Arial" w:hAnsi="Arial" w:cs="Arial"/>
          <w:sz w:val="20"/>
        </w:rPr>
        <w:t xml:space="preserve">Chaque membre du groupement, SCP HLM DU VIVARAIS et ADIS SA </w:t>
      </w:r>
      <w:r w:rsidR="00140CE8">
        <w:rPr>
          <w:rFonts w:ascii="Arial" w:hAnsi="Arial" w:cs="Arial"/>
          <w:sz w:val="20"/>
        </w:rPr>
        <w:t>HLM, financera pour sa part les contrats et les prestations qui le concerne</w:t>
      </w:r>
      <w:r w:rsidR="00511B6A" w:rsidRPr="0067353C">
        <w:rPr>
          <w:rFonts w:ascii="Arial" w:hAnsi="Arial" w:cs="Arial"/>
          <w:sz w:val="20"/>
        </w:rPr>
        <w:t>. L</w:t>
      </w:r>
      <w:r w:rsidR="004C1A92" w:rsidRPr="0067353C">
        <w:rPr>
          <w:rFonts w:ascii="Arial" w:hAnsi="Arial" w:cs="Arial"/>
          <w:sz w:val="20"/>
        </w:rPr>
        <w:t xml:space="preserve">e mode de règlement retenu </w:t>
      </w:r>
      <w:r w:rsidR="00150D89" w:rsidRPr="0067353C">
        <w:rPr>
          <w:rFonts w:ascii="Arial" w:hAnsi="Arial" w:cs="Arial"/>
          <w:sz w:val="20"/>
        </w:rPr>
        <w:t xml:space="preserve">par </w:t>
      </w:r>
      <w:sdt>
        <w:sdtPr>
          <w:rPr>
            <w:rFonts w:ascii="Arial" w:hAnsi="Arial" w:cs="Arial"/>
            <w:sz w:val="20"/>
          </w:rPr>
          <w:id w:val="1124583601"/>
          <w:placeholder>
            <w:docPart w:val="616F06BDEACE480EB7FBA64AB849D24D"/>
          </w:placeholder>
        </w:sdtPr>
        <w:sdtEndPr>
          <w:rPr>
            <w:b/>
          </w:rPr>
        </w:sdtEndPr>
        <w:sdtContent>
          <w:r w:rsidR="00140CE8">
            <w:rPr>
              <w:rFonts w:ascii="Arial" w:hAnsi="Arial" w:cs="Arial"/>
              <w:sz w:val="20"/>
            </w:rPr>
            <w:t>chaque membre</w:t>
          </w:r>
        </w:sdtContent>
      </w:sdt>
      <w:r w:rsidR="00150D89" w:rsidRPr="0067353C">
        <w:rPr>
          <w:rFonts w:ascii="Arial" w:hAnsi="Arial" w:cs="Arial"/>
          <w:sz w:val="20"/>
        </w:rPr>
        <w:t xml:space="preserve"> </w:t>
      </w:r>
      <w:r w:rsidR="00AD0672" w:rsidRPr="0067353C">
        <w:rPr>
          <w:rFonts w:ascii="Arial" w:hAnsi="Arial" w:cs="Arial"/>
          <w:sz w:val="20"/>
        </w:rPr>
        <w:t xml:space="preserve">est le virement avec paiement à </w:t>
      </w:r>
      <w:r w:rsidR="00D033CF" w:rsidRPr="0067353C">
        <w:rPr>
          <w:rFonts w:ascii="Arial" w:hAnsi="Arial" w:cs="Arial"/>
          <w:sz w:val="20"/>
        </w:rPr>
        <w:t>30</w:t>
      </w:r>
      <w:r w:rsidR="00AD0672" w:rsidRPr="0067353C">
        <w:rPr>
          <w:rFonts w:ascii="Arial" w:hAnsi="Arial" w:cs="Arial"/>
          <w:sz w:val="20"/>
        </w:rPr>
        <w:t xml:space="preserve"> jours</w:t>
      </w:r>
      <w:r w:rsidR="007A588E" w:rsidRPr="0067353C">
        <w:rPr>
          <w:rFonts w:ascii="Arial" w:hAnsi="Arial" w:cs="Arial"/>
          <w:sz w:val="20"/>
        </w:rPr>
        <w:t>.</w:t>
      </w:r>
    </w:p>
    <w:p w14:paraId="6EDFE9D7" w14:textId="77777777" w:rsidR="003C3C45" w:rsidRPr="00B42EBF" w:rsidRDefault="003C3C45" w:rsidP="00B42EBF">
      <w:pPr>
        <w:jc w:val="both"/>
        <w:rPr>
          <w:rFonts w:ascii="Arial" w:hAnsi="Arial" w:cs="Arial"/>
          <w:sz w:val="20"/>
        </w:rPr>
      </w:pPr>
    </w:p>
    <w:p w14:paraId="1F1ACC9A" w14:textId="77777777" w:rsidR="002E0A67" w:rsidRPr="00B42EBF" w:rsidRDefault="002E0A67" w:rsidP="00B42EBF">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b/>
          <w:sz w:val="20"/>
        </w:rPr>
      </w:pPr>
      <w:r w:rsidRPr="00B42EBF">
        <w:rPr>
          <w:rFonts w:ascii="Arial" w:hAnsi="Arial"/>
          <w:b/>
          <w:sz w:val="20"/>
        </w:rPr>
        <w:t>2.12 -</w:t>
      </w:r>
      <w:r w:rsidRPr="00B42EBF">
        <w:rPr>
          <w:rFonts w:ascii="Arial" w:hAnsi="Arial"/>
          <w:b/>
          <w:sz w:val="20"/>
        </w:rPr>
        <w:tab/>
        <w:t xml:space="preserve">Garanties et cautionnement exigés </w:t>
      </w:r>
    </w:p>
    <w:p w14:paraId="6227EE35" w14:textId="77777777" w:rsidR="002E0A67" w:rsidRPr="00B42EBF" w:rsidRDefault="002E0A67" w:rsidP="00B42EBF">
      <w:pPr>
        <w:jc w:val="both"/>
        <w:rPr>
          <w:rFonts w:ascii="Arial" w:hAnsi="Arial" w:cs="Arial"/>
          <w:sz w:val="20"/>
        </w:rPr>
      </w:pPr>
    </w:p>
    <w:p w14:paraId="30EA6549" w14:textId="77777777" w:rsidR="00AD0672" w:rsidRPr="00B42EBF" w:rsidRDefault="003E1E22" w:rsidP="00B42EBF">
      <w:pPr>
        <w:jc w:val="both"/>
        <w:rPr>
          <w:rFonts w:ascii="Arial" w:hAnsi="Arial" w:cs="Arial"/>
          <w:sz w:val="20"/>
        </w:rPr>
      </w:pPr>
      <w:r w:rsidRPr="00B42EBF">
        <w:rPr>
          <w:rFonts w:ascii="Arial" w:hAnsi="Arial" w:cs="Arial"/>
          <w:sz w:val="20"/>
        </w:rPr>
        <w:t xml:space="preserve">Sans objet. </w:t>
      </w:r>
    </w:p>
    <w:p w14:paraId="4D5E9301" w14:textId="77777777" w:rsidR="00934AE1" w:rsidRPr="00B42EBF" w:rsidRDefault="00934AE1" w:rsidP="00B42EBF">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b/>
          <w:sz w:val="20"/>
        </w:rPr>
      </w:pPr>
    </w:p>
    <w:p w14:paraId="403A7284" w14:textId="77777777" w:rsidR="00530450" w:rsidRPr="00B42EBF" w:rsidRDefault="00530450" w:rsidP="00B42EBF">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b/>
          <w:sz w:val="20"/>
        </w:rPr>
      </w:pPr>
      <w:r w:rsidRPr="00B42EBF">
        <w:rPr>
          <w:rFonts w:ascii="Arial" w:hAnsi="Arial"/>
          <w:b/>
          <w:sz w:val="20"/>
        </w:rPr>
        <w:t>2.13 -</w:t>
      </w:r>
      <w:r w:rsidRPr="00B42EBF">
        <w:rPr>
          <w:rFonts w:ascii="Arial" w:hAnsi="Arial"/>
          <w:b/>
          <w:sz w:val="20"/>
        </w:rPr>
        <w:tab/>
        <w:t xml:space="preserve">Modifications de détail au dossier de consultation </w:t>
      </w:r>
    </w:p>
    <w:p w14:paraId="1D481409" w14:textId="77777777" w:rsidR="00530450" w:rsidRPr="00B42EBF" w:rsidRDefault="00530450" w:rsidP="00B42EBF">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sz w:val="20"/>
        </w:rPr>
      </w:pPr>
    </w:p>
    <w:p w14:paraId="71356E30" w14:textId="77777777" w:rsidR="00530450" w:rsidRPr="00B42EBF" w:rsidRDefault="00530450" w:rsidP="00B42EBF">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sz w:val="20"/>
        </w:rPr>
      </w:pPr>
      <w:r w:rsidRPr="00B42EBF">
        <w:rPr>
          <w:rFonts w:ascii="Arial" w:hAnsi="Arial"/>
          <w:sz w:val="20"/>
        </w:rPr>
        <w:t>Le maître d’ouvrage se réserve le droit d’apporter, au plus tard 10 jours avant la date limite fixée pour la réception des offres, des modifications de détail au dossier de consultation. Les candidats devront alors répondre sur la base du dossier modifié, sans pouvoir élever aucune réclamation à ce sujet.</w:t>
      </w:r>
    </w:p>
    <w:p w14:paraId="29D12E3C" w14:textId="77777777" w:rsidR="00530450" w:rsidRPr="00B42EBF" w:rsidRDefault="00530450" w:rsidP="00B42EBF">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sz w:val="20"/>
        </w:rPr>
      </w:pPr>
    </w:p>
    <w:p w14:paraId="58E784F1" w14:textId="77777777" w:rsidR="00530450" w:rsidRPr="00B42EBF" w:rsidRDefault="00530450" w:rsidP="00B42EBF">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sz w:val="20"/>
        </w:rPr>
      </w:pPr>
      <w:r w:rsidRPr="00B42EBF">
        <w:rPr>
          <w:rFonts w:ascii="Arial" w:hAnsi="Arial"/>
          <w:sz w:val="20"/>
        </w:rPr>
        <w:t>Si pendant l’étude du dossier par les candidats, la date limite ci-dessus est reportée, la disposition précédente est applicable en fonction de cette nouvelle date.</w:t>
      </w:r>
    </w:p>
    <w:p w14:paraId="44E406E3" w14:textId="77777777" w:rsidR="00530450" w:rsidRPr="00B42EBF" w:rsidRDefault="00530450" w:rsidP="00B42EBF">
      <w:pPr>
        <w:jc w:val="both"/>
        <w:rPr>
          <w:rFonts w:ascii="Arial" w:hAnsi="Arial" w:cs="Arial"/>
          <w:sz w:val="20"/>
        </w:rPr>
      </w:pPr>
    </w:p>
    <w:p w14:paraId="2C59EEF8" w14:textId="77777777" w:rsidR="00530450" w:rsidRPr="00B42EBF" w:rsidRDefault="00530450" w:rsidP="00B42EBF">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b/>
          <w:sz w:val="20"/>
        </w:rPr>
      </w:pPr>
      <w:r w:rsidRPr="00B42EBF">
        <w:rPr>
          <w:rFonts w:ascii="Arial" w:hAnsi="Arial"/>
          <w:b/>
          <w:sz w:val="20"/>
        </w:rPr>
        <w:t>2.14 -</w:t>
      </w:r>
      <w:r w:rsidRPr="00B42EBF">
        <w:rPr>
          <w:rFonts w:ascii="Arial" w:hAnsi="Arial"/>
          <w:b/>
          <w:sz w:val="20"/>
        </w:rPr>
        <w:tab/>
        <w:t xml:space="preserve">Modifications des pièces du marché par le candidat </w:t>
      </w:r>
    </w:p>
    <w:p w14:paraId="113177C3" w14:textId="77777777" w:rsidR="00530450" w:rsidRPr="00B42EBF" w:rsidRDefault="00530450" w:rsidP="00B42EBF">
      <w:pPr>
        <w:jc w:val="both"/>
        <w:rPr>
          <w:rFonts w:ascii="Arial" w:hAnsi="Arial" w:cs="Arial"/>
          <w:sz w:val="20"/>
        </w:rPr>
      </w:pPr>
    </w:p>
    <w:p w14:paraId="31CC3B3F" w14:textId="2F3E9AFA" w:rsidR="00530450" w:rsidRDefault="00530450" w:rsidP="00B42EBF">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sz w:val="20"/>
        </w:rPr>
      </w:pPr>
      <w:r w:rsidRPr="00B42EBF">
        <w:rPr>
          <w:rFonts w:ascii="Arial" w:hAnsi="Arial"/>
          <w:sz w:val="20"/>
        </w:rPr>
        <w:t>Aucune modification ne peut être apportée, par les candidats, aux pièces du marché.</w:t>
      </w:r>
    </w:p>
    <w:p w14:paraId="0FCC3B65" w14:textId="290F4B9D" w:rsidR="00FD0613" w:rsidRDefault="00FD0613" w:rsidP="00B42EBF">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sz w:val="20"/>
        </w:rPr>
      </w:pPr>
    </w:p>
    <w:p w14:paraId="4AD4892C" w14:textId="77777777" w:rsidR="00FD0613" w:rsidRDefault="00FD0613" w:rsidP="00B42EBF">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sz w:val="20"/>
        </w:rPr>
      </w:pPr>
    </w:p>
    <w:p w14:paraId="7DF0B804" w14:textId="77777777" w:rsidR="00B42EBF" w:rsidRPr="00B42EBF" w:rsidRDefault="00B42EBF" w:rsidP="00B42EBF">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sz w:val="20"/>
        </w:rPr>
      </w:pPr>
    </w:p>
    <w:p w14:paraId="27BF3F64" w14:textId="77777777" w:rsidR="00AD0672" w:rsidRPr="007D4642" w:rsidRDefault="00AD0672">
      <w:pPr>
        <w:rPr>
          <w:rFonts w:ascii="Arial" w:hAnsi="Arial" w:cs="Arial"/>
          <w:sz w:val="20"/>
        </w:rPr>
      </w:pPr>
    </w:p>
    <w:p w14:paraId="6EEF9E1E" w14:textId="77777777" w:rsidR="002E0A67" w:rsidRPr="007D4642" w:rsidRDefault="002E0A67" w:rsidP="002E0A67">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rPr>
          <w:rFonts w:ascii="Arial" w:hAnsi="Arial"/>
          <w:b/>
          <w:sz w:val="20"/>
        </w:rPr>
      </w:pPr>
      <w:r w:rsidRPr="007D4642">
        <w:rPr>
          <w:rFonts w:ascii="Arial" w:hAnsi="Arial"/>
          <w:b/>
          <w:sz w:val="20"/>
        </w:rPr>
        <w:t>2.1</w:t>
      </w:r>
      <w:r w:rsidR="00530450" w:rsidRPr="007D4642">
        <w:rPr>
          <w:rFonts w:ascii="Arial" w:hAnsi="Arial"/>
          <w:b/>
          <w:sz w:val="20"/>
        </w:rPr>
        <w:t>5</w:t>
      </w:r>
      <w:r w:rsidRPr="007D4642">
        <w:rPr>
          <w:rFonts w:ascii="Arial" w:hAnsi="Arial"/>
          <w:b/>
          <w:sz w:val="20"/>
        </w:rPr>
        <w:t xml:space="preserve"> -</w:t>
      </w:r>
      <w:r w:rsidRPr="007D4642">
        <w:rPr>
          <w:rFonts w:ascii="Arial" w:hAnsi="Arial"/>
          <w:b/>
          <w:sz w:val="20"/>
        </w:rPr>
        <w:tab/>
        <w:t xml:space="preserve">Délai de validité des offres </w:t>
      </w:r>
    </w:p>
    <w:p w14:paraId="7991DDFB" w14:textId="77777777" w:rsidR="00AD0672" w:rsidRPr="007D4642" w:rsidRDefault="00AD0672" w:rsidP="00AA7FB7">
      <w:pPr>
        <w:jc w:val="both"/>
        <w:rPr>
          <w:rFonts w:ascii="Arial" w:hAnsi="Arial" w:cs="Arial"/>
          <w:sz w:val="20"/>
        </w:rPr>
      </w:pPr>
    </w:p>
    <w:p w14:paraId="6BFDD467" w14:textId="77777777" w:rsidR="00AD0672" w:rsidRPr="007D4642" w:rsidRDefault="00AD0672" w:rsidP="00AA7FB7">
      <w:pPr>
        <w:jc w:val="both"/>
        <w:rPr>
          <w:rFonts w:ascii="Arial" w:hAnsi="Arial" w:cs="Arial"/>
          <w:sz w:val="20"/>
        </w:rPr>
      </w:pPr>
      <w:r w:rsidRPr="007D4642">
        <w:rPr>
          <w:rFonts w:ascii="Arial" w:hAnsi="Arial" w:cs="Arial"/>
          <w:sz w:val="20"/>
        </w:rPr>
        <w:t xml:space="preserve">Le délai de validité des offres est de </w:t>
      </w:r>
      <w:r w:rsidRPr="007D4642">
        <w:rPr>
          <w:rFonts w:ascii="Arial" w:hAnsi="Arial" w:cs="Arial"/>
          <w:b/>
          <w:sz w:val="20"/>
        </w:rPr>
        <w:t>1</w:t>
      </w:r>
      <w:r w:rsidR="000A138F" w:rsidRPr="007D4642">
        <w:rPr>
          <w:rFonts w:ascii="Arial" w:hAnsi="Arial" w:cs="Arial"/>
          <w:b/>
          <w:sz w:val="20"/>
        </w:rPr>
        <w:t>2</w:t>
      </w:r>
      <w:r w:rsidRPr="007D4642">
        <w:rPr>
          <w:rFonts w:ascii="Arial" w:hAnsi="Arial" w:cs="Arial"/>
          <w:b/>
          <w:sz w:val="20"/>
        </w:rPr>
        <w:t>0 jours</w:t>
      </w:r>
      <w:r w:rsidR="00741559" w:rsidRPr="007D4642">
        <w:rPr>
          <w:rFonts w:ascii="Arial" w:hAnsi="Arial" w:cs="Arial"/>
          <w:sz w:val="20"/>
        </w:rPr>
        <w:t xml:space="preserve"> </w:t>
      </w:r>
      <w:r w:rsidR="00741559" w:rsidRPr="007D4642">
        <w:rPr>
          <w:rFonts w:ascii="Arial" w:hAnsi="Arial" w:cs="Arial"/>
          <w:b/>
          <w:sz w:val="20"/>
        </w:rPr>
        <w:t xml:space="preserve">(cent vingt jours) </w:t>
      </w:r>
      <w:r w:rsidRPr="007D4642">
        <w:rPr>
          <w:rFonts w:ascii="Arial" w:hAnsi="Arial" w:cs="Arial"/>
          <w:sz w:val="20"/>
        </w:rPr>
        <w:t>à compter de la date de la signature de l’acte d’engagement par le candidat.</w:t>
      </w:r>
    </w:p>
    <w:p w14:paraId="03CA54C1" w14:textId="77777777" w:rsidR="00447248" w:rsidRPr="007D4642" w:rsidRDefault="00447248" w:rsidP="00AA7FB7">
      <w:pPr>
        <w:jc w:val="both"/>
        <w:rPr>
          <w:rFonts w:ascii="Arial" w:hAnsi="Arial" w:cs="Arial"/>
          <w:sz w:val="20"/>
        </w:rPr>
      </w:pPr>
    </w:p>
    <w:p w14:paraId="042221CB" w14:textId="77777777" w:rsidR="002E0A67" w:rsidRPr="007D4642" w:rsidRDefault="002E0A67" w:rsidP="002E0A67">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rPr>
          <w:rFonts w:ascii="Arial" w:hAnsi="Arial"/>
          <w:sz w:val="20"/>
        </w:rPr>
      </w:pPr>
    </w:p>
    <w:p w14:paraId="2C772CA2" w14:textId="77777777" w:rsidR="002E0A67" w:rsidRPr="007D4642" w:rsidRDefault="002E0A67" w:rsidP="002E0A67">
      <w:pPr>
        <w:widowControl w:val="0"/>
        <w:pBdr>
          <w:top w:val="single" w:sz="6" w:space="0" w:color="auto"/>
          <w:left w:val="single" w:sz="6" w:space="0" w:color="auto"/>
          <w:bottom w:val="single" w:sz="6" w:space="0" w:color="auto"/>
          <w:right w:val="single" w:sz="6" w:space="0" w:color="auto"/>
        </w:pBdr>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9820"/>
          <w:tab w:val="left" w:pos="10260"/>
          <w:tab w:val="left" w:pos="10880"/>
          <w:tab w:val="left" w:pos="11600"/>
          <w:tab w:val="left" w:pos="12320"/>
        </w:tabs>
        <w:rPr>
          <w:rFonts w:ascii="Arial" w:hAnsi="Arial"/>
          <w:b/>
          <w:sz w:val="10"/>
        </w:rPr>
      </w:pPr>
    </w:p>
    <w:p w14:paraId="72F80C0E" w14:textId="77777777" w:rsidR="002E0A67" w:rsidRPr="007D4642" w:rsidRDefault="002E0A67" w:rsidP="002E0A67">
      <w:pPr>
        <w:widowControl w:val="0"/>
        <w:pBdr>
          <w:top w:val="single" w:sz="6" w:space="0" w:color="auto"/>
          <w:left w:val="single" w:sz="6" w:space="0" w:color="auto"/>
          <w:bottom w:val="single" w:sz="6" w:space="0" w:color="auto"/>
          <w:right w:val="single" w:sz="6" w:space="0" w:color="auto"/>
        </w:pBdr>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9820"/>
          <w:tab w:val="left" w:pos="10260"/>
          <w:tab w:val="left" w:pos="10880"/>
          <w:tab w:val="left" w:pos="11600"/>
          <w:tab w:val="left" w:pos="12320"/>
        </w:tabs>
        <w:rPr>
          <w:rFonts w:ascii="Arial" w:hAnsi="Arial"/>
          <w:b/>
          <w:sz w:val="20"/>
        </w:rPr>
      </w:pPr>
      <w:r w:rsidRPr="007D4642">
        <w:rPr>
          <w:rFonts w:ascii="Arial" w:hAnsi="Arial"/>
          <w:b/>
          <w:sz w:val="20"/>
        </w:rPr>
        <w:t xml:space="preserve">ARTICLE 3 : </w:t>
      </w:r>
      <w:r w:rsidR="00530450" w:rsidRPr="007D4642">
        <w:rPr>
          <w:rFonts w:ascii="Arial" w:hAnsi="Arial"/>
          <w:b/>
          <w:sz w:val="20"/>
        </w:rPr>
        <w:t xml:space="preserve">DOSSIER DE CONSULTATION </w:t>
      </w:r>
    </w:p>
    <w:p w14:paraId="30F360AF" w14:textId="77777777" w:rsidR="002E0A67" w:rsidRPr="007D4642" w:rsidRDefault="002E0A67" w:rsidP="002E0A67">
      <w:pPr>
        <w:widowControl w:val="0"/>
        <w:pBdr>
          <w:top w:val="single" w:sz="6" w:space="0" w:color="auto"/>
          <w:left w:val="single" w:sz="6" w:space="0" w:color="auto"/>
          <w:bottom w:val="single" w:sz="6" w:space="0" w:color="auto"/>
          <w:right w:val="single" w:sz="6" w:space="0" w:color="auto"/>
        </w:pBdr>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9820"/>
          <w:tab w:val="left" w:pos="10260"/>
          <w:tab w:val="left" w:pos="10880"/>
          <w:tab w:val="left" w:pos="11600"/>
          <w:tab w:val="left" w:pos="12320"/>
        </w:tabs>
        <w:rPr>
          <w:rFonts w:ascii="Arial" w:hAnsi="Arial"/>
          <w:b/>
          <w:sz w:val="10"/>
        </w:rPr>
      </w:pPr>
    </w:p>
    <w:p w14:paraId="03D0ED20" w14:textId="77777777" w:rsidR="002E0A67" w:rsidRPr="007D4642" w:rsidRDefault="002E0A67" w:rsidP="002E0A67">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rPr>
          <w:rFonts w:ascii="Arial" w:hAnsi="Arial"/>
          <w:sz w:val="20"/>
        </w:rPr>
      </w:pPr>
    </w:p>
    <w:p w14:paraId="0125860C" w14:textId="77777777" w:rsidR="00530450" w:rsidRPr="007D4642" w:rsidRDefault="00530450" w:rsidP="00530450">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rPr>
          <w:rFonts w:ascii="Arial" w:hAnsi="Arial"/>
          <w:b/>
          <w:sz w:val="20"/>
        </w:rPr>
      </w:pPr>
      <w:r w:rsidRPr="007D4642">
        <w:rPr>
          <w:rFonts w:ascii="Arial" w:hAnsi="Arial"/>
          <w:b/>
          <w:sz w:val="20"/>
        </w:rPr>
        <w:t xml:space="preserve">3.1 - </w:t>
      </w:r>
      <w:r w:rsidRPr="007D4642">
        <w:rPr>
          <w:rFonts w:ascii="Arial" w:hAnsi="Arial"/>
          <w:b/>
          <w:sz w:val="20"/>
        </w:rPr>
        <w:tab/>
        <w:t xml:space="preserve">Modalités d’obtention du </w:t>
      </w:r>
      <w:r w:rsidR="00043180" w:rsidRPr="007D4642">
        <w:rPr>
          <w:rFonts w:ascii="Arial" w:hAnsi="Arial"/>
          <w:b/>
          <w:sz w:val="20"/>
        </w:rPr>
        <w:t>Dossier de consultation</w:t>
      </w:r>
    </w:p>
    <w:p w14:paraId="17942E4A" w14:textId="77777777" w:rsidR="00530450" w:rsidRPr="007D4642" w:rsidRDefault="00530450" w:rsidP="00530450">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rPr>
          <w:rFonts w:ascii="Arial" w:hAnsi="Arial"/>
          <w:sz w:val="20"/>
        </w:rPr>
      </w:pPr>
    </w:p>
    <w:p w14:paraId="2AC07BA4" w14:textId="5537D0B1" w:rsidR="00530450" w:rsidRPr="007D4642" w:rsidRDefault="00530450" w:rsidP="00B42EBF">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sz w:val="20"/>
        </w:rPr>
      </w:pPr>
      <w:r w:rsidRPr="007D4642">
        <w:rPr>
          <w:rFonts w:ascii="Arial" w:hAnsi="Arial"/>
          <w:sz w:val="20"/>
        </w:rPr>
        <w:t xml:space="preserve">Le dossier de consultation des entreprises </w:t>
      </w:r>
      <w:r w:rsidR="00043180" w:rsidRPr="007D4642">
        <w:rPr>
          <w:rFonts w:ascii="Arial" w:hAnsi="Arial"/>
          <w:sz w:val="20"/>
        </w:rPr>
        <w:t xml:space="preserve">est à </w:t>
      </w:r>
      <w:r w:rsidRPr="007D4642">
        <w:rPr>
          <w:rFonts w:ascii="Arial" w:hAnsi="Arial"/>
          <w:sz w:val="20"/>
        </w:rPr>
        <w:t>retir</w:t>
      </w:r>
      <w:r w:rsidR="00043180" w:rsidRPr="007D4642">
        <w:rPr>
          <w:rFonts w:ascii="Arial" w:hAnsi="Arial"/>
          <w:sz w:val="20"/>
        </w:rPr>
        <w:t>er</w:t>
      </w:r>
      <w:r w:rsidRPr="007D4642">
        <w:rPr>
          <w:rFonts w:ascii="Arial" w:hAnsi="Arial"/>
          <w:sz w:val="20"/>
        </w:rPr>
        <w:t xml:space="preserve"> gratuitement à l’adresse suivante </w:t>
      </w:r>
      <w:r w:rsidR="00043180" w:rsidRPr="007D4642">
        <w:rPr>
          <w:rFonts w:ascii="Arial" w:hAnsi="Arial"/>
          <w:sz w:val="20"/>
        </w:rPr>
        <w:t>selon les modalité</w:t>
      </w:r>
      <w:r w:rsidR="00B42EBF">
        <w:rPr>
          <w:rFonts w:ascii="Arial" w:hAnsi="Arial"/>
          <w:sz w:val="20"/>
        </w:rPr>
        <w:t>s</w:t>
      </w:r>
      <w:r w:rsidR="00043180" w:rsidRPr="007D4642">
        <w:rPr>
          <w:rFonts w:ascii="Arial" w:hAnsi="Arial"/>
          <w:sz w:val="20"/>
        </w:rPr>
        <w:t xml:space="preserve"> décrite à l’article 6</w:t>
      </w:r>
      <w:r w:rsidR="00B42EBF">
        <w:rPr>
          <w:rFonts w:ascii="Arial" w:hAnsi="Arial"/>
          <w:sz w:val="20"/>
        </w:rPr>
        <w:t xml:space="preserve"> </w:t>
      </w:r>
      <w:r w:rsidRPr="007D4642">
        <w:rPr>
          <w:rFonts w:ascii="Arial" w:hAnsi="Arial"/>
          <w:sz w:val="20"/>
        </w:rPr>
        <w:t>:</w:t>
      </w:r>
    </w:p>
    <w:p w14:paraId="35540EBE" w14:textId="77777777" w:rsidR="00530450" w:rsidRPr="007D4642" w:rsidRDefault="00530450" w:rsidP="00530450">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rPr>
          <w:rFonts w:ascii="Arial" w:hAnsi="Arial"/>
          <w:sz w:val="20"/>
        </w:rPr>
      </w:pPr>
    </w:p>
    <w:p w14:paraId="74C66E24" w14:textId="2767617E" w:rsidR="00530450" w:rsidRPr="0067353C" w:rsidRDefault="00530450" w:rsidP="00530450">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center"/>
        <w:rPr>
          <w:rStyle w:val="Lienhypertexte"/>
          <w:rFonts w:ascii="Arial" w:hAnsi="Arial"/>
          <w:b/>
          <w:color w:val="auto"/>
          <w:sz w:val="20"/>
        </w:rPr>
      </w:pPr>
      <w:proofErr w:type="gramStart"/>
      <w:r w:rsidRPr="008348D2">
        <w:rPr>
          <w:rFonts w:ascii="Arial" w:hAnsi="Arial"/>
          <w:b/>
          <w:sz w:val="20"/>
        </w:rPr>
        <w:t>sur</w:t>
      </w:r>
      <w:proofErr w:type="gramEnd"/>
      <w:r w:rsidRPr="008348D2">
        <w:rPr>
          <w:rFonts w:ascii="Arial" w:hAnsi="Arial"/>
          <w:b/>
          <w:sz w:val="20"/>
        </w:rPr>
        <w:t xml:space="preserve"> le profil acheteur : </w:t>
      </w:r>
      <w:hyperlink r:id="rId9" w:history="1">
        <w:r w:rsidRPr="0067353C">
          <w:rPr>
            <w:rStyle w:val="Lienhypertexte"/>
            <w:rFonts w:ascii="Arial" w:hAnsi="Arial"/>
            <w:b/>
            <w:color w:val="auto"/>
            <w:sz w:val="20"/>
          </w:rPr>
          <w:t>www.marches-securises.fr</w:t>
        </w:r>
      </w:hyperlink>
      <w:r w:rsidR="00BC2ED5" w:rsidRPr="0067353C">
        <w:rPr>
          <w:rStyle w:val="Lienhypertexte"/>
          <w:rFonts w:ascii="Arial" w:hAnsi="Arial"/>
          <w:b/>
          <w:color w:val="auto"/>
          <w:sz w:val="20"/>
        </w:rPr>
        <w:t xml:space="preserve"> </w:t>
      </w:r>
    </w:p>
    <w:p w14:paraId="7B7C5ED6" w14:textId="77777777" w:rsidR="00530450" w:rsidRPr="0067353C" w:rsidRDefault="00530450" w:rsidP="00530450">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rPr>
          <w:rFonts w:ascii="Arial" w:hAnsi="Arial"/>
          <w:b/>
          <w:sz w:val="20"/>
        </w:rPr>
      </w:pPr>
    </w:p>
    <w:p w14:paraId="6D4F34CC" w14:textId="1CBBFFBA" w:rsidR="00B818BF" w:rsidRPr="0067353C" w:rsidRDefault="00B818BF" w:rsidP="00B818BF">
      <w:pPr>
        <w:autoSpaceDE w:val="0"/>
        <w:autoSpaceDN w:val="0"/>
        <w:adjustRightInd w:val="0"/>
        <w:jc w:val="both"/>
        <w:rPr>
          <w:rFonts w:ascii="Arial" w:hAnsi="Arial" w:cs="Arial"/>
          <w:sz w:val="20"/>
        </w:rPr>
      </w:pPr>
      <w:r w:rsidRPr="0067353C">
        <w:rPr>
          <w:rFonts w:ascii="Arial" w:hAnsi="Arial" w:cs="Arial"/>
          <w:bCs/>
          <w:sz w:val="20"/>
        </w:rPr>
        <w:t xml:space="preserve">Il est vivement conseillé aux opérateurs économiques désirant retirer le dossier via la plate-forme marchés-sécurises.fr </w:t>
      </w:r>
      <w:r w:rsidR="00BC2ED5" w:rsidRPr="0067353C">
        <w:rPr>
          <w:rFonts w:ascii="Arial" w:hAnsi="Arial" w:cs="Arial"/>
          <w:bCs/>
          <w:sz w:val="20"/>
        </w:rPr>
        <w:t xml:space="preserve">et </w:t>
      </w:r>
      <w:r w:rsidRPr="0067353C">
        <w:rPr>
          <w:rFonts w:ascii="Arial" w:hAnsi="Arial" w:cs="Arial"/>
          <w:bCs/>
          <w:sz w:val="20"/>
        </w:rPr>
        <w:t>de s'identifier. En effet, le soumissionnaire qui choisit de ne pas s'identifier avant de télécharger prend le risque de ne pas se voir informée des mises à jour et de remettre une offre incomplète et donc non recevable.</w:t>
      </w:r>
    </w:p>
    <w:p w14:paraId="34A88493" w14:textId="77777777" w:rsidR="00530450" w:rsidRPr="0067353C" w:rsidRDefault="00530450" w:rsidP="00530450">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rPr>
          <w:rFonts w:ascii="Arial" w:hAnsi="Arial" w:cs="Arial"/>
          <w:b/>
          <w:strike/>
          <w:sz w:val="20"/>
          <w:u w:val="single"/>
        </w:rPr>
      </w:pPr>
    </w:p>
    <w:p w14:paraId="3FF2BDDD" w14:textId="77777777" w:rsidR="00530450" w:rsidRPr="0067353C" w:rsidRDefault="00530450" w:rsidP="00530450">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rPr>
          <w:rFonts w:ascii="Arial" w:hAnsi="Arial" w:cs="Arial"/>
          <w:b/>
          <w:sz w:val="20"/>
        </w:rPr>
      </w:pPr>
      <w:r w:rsidRPr="0067353C">
        <w:rPr>
          <w:rFonts w:ascii="Arial" w:hAnsi="Arial" w:cs="Arial"/>
          <w:b/>
          <w:sz w:val="20"/>
        </w:rPr>
        <w:t xml:space="preserve">3.2 - </w:t>
      </w:r>
      <w:r w:rsidRPr="0067353C">
        <w:rPr>
          <w:rFonts w:ascii="Arial" w:hAnsi="Arial" w:cs="Arial"/>
          <w:b/>
          <w:sz w:val="20"/>
        </w:rPr>
        <w:tab/>
        <w:t xml:space="preserve">Contenu du dossier de consultation </w:t>
      </w:r>
    </w:p>
    <w:p w14:paraId="5E6AA58B" w14:textId="77777777" w:rsidR="00D033CF" w:rsidRPr="0067353C" w:rsidRDefault="00D033CF" w:rsidP="00530450">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rPr>
          <w:rFonts w:ascii="Arial" w:hAnsi="Arial" w:cs="Arial"/>
          <w:sz w:val="20"/>
        </w:rPr>
      </w:pPr>
    </w:p>
    <w:p w14:paraId="3C5DB2AB" w14:textId="77777777" w:rsidR="00530450" w:rsidRPr="00B42EBF" w:rsidRDefault="00530450" w:rsidP="00530450">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rPr>
          <w:rFonts w:ascii="Arial" w:hAnsi="Arial" w:cs="Arial"/>
          <w:sz w:val="20"/>
        </w:rPr>
      </w:pPr>
      <w:r w:rsidRPr="00B42EBF">
        <w:rPr>
          <w:rFonts w:ascii="Arial" w:hAnsi="Arial" w:cs="Arial"/>
          <w:sz w:val="20"/>
        </w:rPr>
        <w:t xml:space="preserve">Le dossier de consultation contient les pièces suivantes : </w:t>
      </w:r>
    </w:p>
    <w:p w14:paraId="719C168C" w14:textId="77777777" w:rsidR="00530450" w:rsidRPr="00B42EBF" w:rsidRDefault="00530450" w:rsidP="00530450">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rPr>
          <w:rFonts w:ascii="Arial" w:hAnsi="Arial" w:cs="Arial"/>
          <w:sz w:val="20"/>
        </w:rPr>
      </w:pPr>
    </w:p>
    <w:p w14:paraId="0C19DD31" w14:textId="4394538F" w:rsidR="00043180" w:rsidRPr="00B42EBF" w:rsidRDefault="00530450" w:rsidP="00530450">
      <w:pPr>
        <w:pStyle w:val="Paragraphedeliste"/>
        <w:widowControl w:val="0"/>
        <w:numPr>
          <w:ilvl w:val="0"/>
          <w:numId w:val="11"/>
        </w:numPr>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contextualSpacing w:val="0"/>
        <w:rPr>
          <w:rFonts w:ascii="Arial" w:hAnsi="Arial" w:cs="Arial"/>
          <w:sz w:val="20"/>
        </w:rPr>
      </w:pPr>
      <w:r w:rsidRPr="00B42EBF">
        <w:rPr>
          <w:rFonts w:ascii="Arial" w:hAnsi="Arial" w:cs="Arial"/>
          <w:sz w:val="20"/>
        </w:rPr>
        <w:t>Le présent règlement de consultation (R.C.)</w:t>
      </w:r>
      <w:r w:rsidR="00D31E4C">
        <w:rPr>
          <w:rFonts w:ascii="Arial" w:hAnsi="Arial" w:cs="Arial"/>
          <w:sz w:val="20"/>
        </w:rPr>
        <w:t>,</w:t>
      </w:r>
    </w:p>
    <w:p w14:paraId="57475CAB" w14:textId="08D424DB" w:rsidR="00530450" w:rsidRPr="00B42EBF" w:rsidRDefault="00530450" w:rsidP="00530450">
      <w:pPr>
        <w:pStyle w:val="Paragraphedeliste"/>
        <w:widowControl w:val="0"/>
        <w:numPr>
          <w:ilvl w:val="0"/>
          <w:numId w:val="11"/>
        </w:numPr>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contextualSpacing w:val="0"/>
        <w:rPr>
          <w:rFonts w:ascii="Arial" w:hAnsi="Arial" w:cs="Arial"/>
          <w:sz w:val="20"/>
        </w:rPr>
      </w:pPr>
      <w:r w:rsidRPr="00B42EBF">
        <w:rPr>
          <w:rFonts w:ascii="Arial" w:hAnsi="Arial" w:cs="Arial"/>
          <w:sz w:val="20"/>
        </w:rPr>
        <w:t>L’acte d’engagement (A.E.) et ses annexes</w:t>
      </w:r>
      <w:r w:rsidR="00D31E4C">
        <w:rPr>
          <w:rFonts w:ascii="Arial" w:hAnsi="Arial" w:cs="Arial"/>
          <w:sz w:val="20"/>
        </w:rPr>
        <w:t>,</w:t>
      </w:r>
    </w:p>
    <w:p w14:paraId="67BAEAFA" w14:textId="240F903D" w:rsidR="00530450" w:rsidRPr="00B42EBF" w:rsidRDefault="00530450" w:rsidP="00530450">
      <w:pPr>
        <w:numPr>
          <w:ilvl w:val="0"/>
          <w:numId w:val="11"/>
        </w:numPr>
        <w:jc w:val="both"/>
        <w:rPr>
          <w:rFonts w:ascii="Arial" w:hAnsi="Arial" w:cs="Arial"/>
          <w:sz w:val="20"/>
        </w:rPr>
      </w:pPr>
      <w:r w:rsidRPr="00B42EBF">
        <w:rPr>
          <w:rFonts w:ascii="Arial" w:hAnsi="Arial" w:cs="Arial"/>
          <w:sz w:val="20"/>
        </w:rPr>
        <w:t>Le cahier des clauses administratives particulières (C.C.A.P)</w:t>
      </w:r>
      <w:r w:rsidR="00D31E4C">
        <w:rPr>
          <w:rFonts w:ascii="Arial" w:hAnsi="Arial" w:cs="Arial"/>
          <w:sz w:val="20"/>
        </w:rPr>
        <w:t>,</w:t>
      </w:r>
    </w:p>
    <w:p w14:paraId="08D57761" w14:textId="041D3BB8" w:rsidR="00530450" w:rsidRPr="00B42EBF" w:rsidRDefault="00530450" w:rsidP="00530450">
      <w:pPr>
        <w:numPr>
          <w:ilvl w:val="0"/>
          <w:numId w:val="11"/>
        </w:numPr>
        <w:jc w:val="both"/>
        <w:rPr>
          <w:rFonts w:ascii="Arial" w:hAnsi="Arial" w:cs="Arial"/>
          <w:sz w:val="20"/>
        </w:rPr>
      </w:pPr>
      <w:r w:rsidRPr="00B42EBF">
        <w:rPr>
          <w:rFonts w:ascii="Arial" w:hAnsi="Arial" w:cs="Arial"/>
          <w:sz w:val="20"/>
        </w:rPr>
        <w:t>Les éléments de programme</w:t>
      </w:r>
      <w:r w:rsidR="006E156B" w:rsidRPr="00B42EBF">
        <w:rPr>
          <w:rFonts w:ascii="Arial" w:hAnsi="Arial" w:cs="Arial"/>
          <w:sz w:val="20"/>
        </w:rPr>
        <w:t xml:space="preserve"> et ses annexes</w:t>
      </w:r>
      <w:r w:rsidR="00D31E4C">
        <w:rPr>
          <w:rFonts w:ascii="Arial" w:hAnsi="Arial" w:cs="Arial"/>
          <w:sz w:val="20"/>
        </w:rPr>
        <w:t>,</w:t>
      </w:r>
    </w:p>
    <w:p w14:paraId="00516FB3" w14:textId="4A4FDD8D" w:rsidR="00F31D4A" w:rsidRPr="00B42EBF" w:rsidRDefault="006E156B" w:rsidP="00530450">
      <w:pPr>
        <w:pStyle w:val="Paragraphedeliste"/>
        <w:widowControl w:val="0"/>
        <w:numPr>
          <w:ilvl w:val="0"/>
          <w:numId w:val="11"/>
        </w:numPr>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contextualSpacing w:val="0"/>
        <w:rPr>
          <w:rFonts w:ascii="Arial" w:hAnsi="Arial" w:cs="Arial"/>
          <w:sz w:val="20"/>
        </w:rPr>
      </w:pPr>
      <w:r w:rsidRPr="00B42EBF">
        <w:rPr>
          <w:rFonts w:ascii="Arial" w:hAnsi="Arial" w:cs="Arial"/>
          <w:sz w:val="20"/>
        </w:rPr>
        <w:t>Un modèle de p</w:t>
      </w:r>
      <w:r w:rsidR="00F31D4A" w:rsidRPr="00B42EBF">
        <w:rPr>
          <w:rFonts w:ascii="Arial" w:hAnsi="Arial" w:cs="Arial"/>
          <w:sz w:val="20"/>
        </w:rPr>
        <w:t>résentation synthétique de références architecturales</w:t>
      </w:r>
      <w:r w:rsidR="00D31E4C">
        <w:rPr>
          <w:rFonts w:ascii="Arial" w:hAnsi="Arial" w:cs="Arial"/>
          <w:sz w:val="20"/>
        </w:rPr>
        <w:t>,</w:t>
      </w:r>
    </w:p>
    <w:p w14:paraId="08486443" w14:textId="77777777" w:rsidR="00F31D4A" w:rsidRPr="00B42EBF" w:rsidRDefault="00F31D4A" w:rsidP="00F31D4A">
      <w:pPr>
        <w:numPr>
          <w:ilvl w:val="0"/>
          <w:numId w:val="11"/>
        </w:numPr>
        <w:jc w:val="both"/>
        <w:rPr>
          <w:rFonts w:ascii="Arial" w:hAnsi="Arial" w:cs="Arial"/>
          <w:sz w:val="20"/>
        </w:rPr>
      </w:pPr>
      <w:r w:rsidRPr="00B42EBF">
        <w:rPr>
          <w:rFonts w:ascii="Arial" w:hAnsi="Arial" w:cs="Arial"/>
          <w:sz w:val="20"/>
        </w:rPr>
        <w:t>Le modèle de déclaration sur l’honneur.</w:t>
      </w:r>
    </w:p>
    <w:p w14:paraId="5C3B12DD" w14:textId="77777777" w:rsidR="00530450" w:rsidRPr="00B42EBF" w:rsidRDefault="00530450" w:rsidP="0097799C">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rPr>
          <w:rFonts w:ascii="Arial" w:hAnsi="Arial" w:cs="Arial"/>
          <w:sz w:val="20"/>
        </w:rPr>
      </w:pPr>
    </w:p>
    <w:p w14:paraId="614F8EC9" w14:textId="77777777" w:rsidR="001B0D1D" w:rsidRPr="007D4642" w:rsidRDefault="001B0D1D" w:rsidP="001B0D1D">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rPr>
          <w:rFonts w:ascii="Arial" w:hAnsi="Arial"/>
          <w:sz w:val="20"/>
        </w:rPr>
      </w:pPr>
    </w:p>
    <w:p w14:paraId="4425A171" w14:textId="77777777" w:rsidR="001B0D1D" w:rsidRPr="007D4642" w:rsidRDefault="001B0D1D" w:rsidP="001B0D1D">
      <w:pPr>
        <w:widowControl w:val="0"/>
        <w:pBdr>
          <w:top w:val="single" w:sz="6" w:space="0" w:color="auto"/>
          <w:left w:val="single" w:sz="6" w:space="0" w:color="auto"/>
          <w:bottom w:val="single" w:sz="6" w:space="0" w:color="auto"/>
          <w:right w:val="single" w:sz="6" w:space="0" w:color="auto"/>
        </w:pBdr>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9820"/>
          <w:tab w:val="left" w:pos="10260"/>
          <w:tab w:val="left" w:pos="10880"/>
          <w:tab w:val="left" w:pos="11600"/>
          <w:tab w:val="left" w:pos="12320"/>
        </w:tabs>
        <w:rPr>
          <w:rFonts w:ascii="Arial" w:hAnsi="Arial"/>
          <w:b/>
          <w:sz w:val="10"/>
        </w:rPr>
      </w:pPr>
    </w:p>
    <w:p w14:paraId="72AF3F85" w14:textId="77777777" w:rsidR="001B0D1D" w:rsidRPr="007D4642" w:rsidRDefault="001B0D1D" w:rsidP="001B0D1D">
      <w:pPr>
        <w:widowControl w:val="0"/>
        <w:pBdr>
          <w:top w:val="single" w:sz="6" w:space="0" w:color="auto"/>
          <w:left w:val="single" w:sz="6" w:space="0" w:color="auto"/>
          <w:bottom w:val="single" w:sz="6" w:space="0" w:color="auto"/>
          <w:right w:val="single" w:sz="6" w:space="0" w:color="auto"/>
        </w:pBdr>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9820"/>
          <w:tab w:val="left" w:pos="10260"/>
          <w:tab w:val="left" w:pos="10880"/>
          <w:tab w:val="left" w:pos="11600"/>
          <w:tab w:val="left" w:pos="12320"/>
        </w:tabs>
        <w:rPr>
          <w:rFonts w:ascii="Arial" w:hAnsi="Arial"/>
          <w:b/>
          <w:sz w:val="20"/>
        </w:rPr>
      </w:pPr>
      <w:r w:rsidRPr="007D4642">
        <w:rPr>
          <w:rFonts w:ascii="Arial" w:hAnsi="Arial"/>
          <w:b/>
          <w:sz w:val="20"/>
        </w:rPr>
        <w:t xml:space="preserve">ARTICLE 4 : SELECTION DES CANDIDATURES </w:t>
      </w:r>
    </w:p>
    <w:p w14:paraId="4824B87E" w14:textId="77777777" w:rsidR="001B0D1D" w:rsidRPr="007D4642" w:rsidRDefault="001B0D1D" w:rsidP="001B0D1D">
      <w:pPr>
        <w:widowControl w:val="0"/>
        <w:pBdr>
          <w:top w:val="single" w:sz="6" w:space="0" w:color="auto"/>
          <w:left w:val="single" w:sz="6" w:space="0" w:color="auto"/>
          <w:bottom w:val="single" w:sz="6" w:space="0" w:color="auto"/>
          <w:right w:val="single" w:sz="6" w:space="0" w:color="auto"/>
        </w:pBdr>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9820"/>
          <w:tab w:val="left" w:pos="10260"/>
          <w:tab w:val="left" w:pos="10880"/>
          <w:tab w:val="left" w:pos="11600"/>
          <w:tab w:val="left" w:pos="12320"/>
        </w:tabs>
        <w:rPr>
          <w:rFonts w:ascii="Arial" w:hAnsi="Arial"/>
          <w:b/>
          <w:sz w:val="10"/>
        </w:rPr>
      </w:pPr>
    </w:p>
    <w:p w14:paraId="43C69842" w14:textId="77777777" w:rsidR="001B0D1D" w:rsidRPr="007D4642" w:rsidRDefault="001B0D1D" w:rsidP="001B0D1D">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rPr>
          <w:rFonts w:ascii="Arial" w:hAnsi="Arial"/>
          <w:sz w:val="20"/>
        </w:rPr>
      </w:pPr>
    </w:p>
    <w:p w14:paraId="34CBF7B1" w14:textId="77777777" w:rsidR="001B0D1D" w:rsidRPr="007D4642" w:rsidRDefault="001B0D1D" w:rsidP="001B0D1D">
      <w:pPr>
        <w:pStyle w:val="Corpsdetexte2"/>
        <w:widowControl w:val="0"/>
        <w:tabs>
          <w:tab w:val="clear" w:pos="284"/>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b/>
        </w:rPr>
      </w:pPr>
      <w:r w:rsidRPr="007D4642">
        <w:rPr>
          <w:rFonts w:ascii="Arial" w:hAnsi="Arial"/>
          <w:b/>
        </w:rPr>
        <w:t xml:space="preserve">4.1 - </w:t>
      </w:r>
      <w:r w:rsidRPr="007D4642">
        <w:rPr>
          <w:rFonts w:ascii="Arial" w:hAnsi="Arial"/>
          <w:b/>
        </w:rPr>
        <w:tab/>
        <w:t>Dossier de candidature - pièces exigées</w:t>
      </w:r>
    </w:p>
    <w:p w14:paraId="0FEA015E" w14:textId="77777777" w:rsidR="001B0D1D" w:rsidRPr="007D4642" w:rsidRDefault="001B0D1D" w:rsidP="001B0D1D">
      <w:pPr>
        <w:pStyle w:val="Corpsdetexte2"/>
        <w:widowControl w:val="0"/>
        <w:tabs>
          <w:tab w:val="clear" w:pos="284"/>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rPr>
      </w:pPr>
    </w:p>
    <w:p w14:paraId="1F43323E" w14:textId="77777777" w:rsidR="001B0D1D" w:rsidRPr="007D4642" w:rsidRDefault="009734E8" w:rsidP="001B0D1D">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sz w:val="20"/>
        </w:rPr>
      </w:pPr>
      <w:r>
        <w:rPr>
          <w:rFonts w:ascii="Arial" w:hAnsi="Arial"/>
          <w:sz w:val="20"/>
        </w:rPr>
        <w:t>L</w:t>
      </w:r>
      <w:r w:rsidR="001B0D1D" w:rsidRPr="007D4642">
        <w:rPr>
          <w:rFonts w:ascii="Arial" w:hAnsi="Arial"/>
          <w:sz w:val="20"/>
        </w:rPr>
        <w:t>es soumissionnaires devront produire à l’appui de leur candidature un dossier comportant l’ensemble des renseignements demandés ci-après.</w:t>
      </w:r>
    </w:p>
    <w:p w14:paraId="6FEB25C0" w14:textId="77777777" w:rsidR="001B0D1D" w:rsidRPr="007D4642" w:rsidRDefault="001B0D1D" w:rsidP="001B0D1D">
      <w:pPr>
        <w:pStyle w:val="Corpsdetexte2"/>
        <w:widowControl w:val="0"/>
        <w:tabs>
          <w:tab w:val="clear" w:pos="284"/>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rPr>
      </w:pPr>
    </w:p>
    <w:p w14:paraId="2B141D8E" w14:textId="77777777" w:rsidR="00D033CF" w:rsidRPr="007D4642" w:rsidRDefault="00D033CF" w:rsidP="001B0D1D">
      <w:pPr>
        <w:pStyle w:val="Corpsdetexte2"/>
        <w:widowControl w:val="0"/>
        <w:tabs>
          <w:tab w:val="clear" w:pos="284"/>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rPr>
      </w:pPr>
    </w:p>
    <w:p w14:paraId="3DBE8C28" w14:textId="55A357BD" w:rsidR="001B0D1D" w:rsidRPr="007D4642" w:rsidRDefault="001B0D1D" w:rsidP="001B0D1D">
      <w:pPr>
        <w:pStyle w:val="Corpsdetexte2"/>
        <w:widowControl w:val="0"/>
        <w:tabs>
          <w:tab w:val="clear" w:pos="284"/>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rPr>
      </w:pPr>
      <w:r w:rsidRPr="007D4642">
        <w:rPr>
          <w:rFonts w:ascii="Arial" w:hAnsi="Arial"/>
        </w:rPr>
        <w:t xml:space="preserve">Chaque candidat devra ainsi produire un dossier « CANDIDATURE » complet rédigé en langue française et chiffré en EUROS (€), comprenant </w:t>
      </w:r>
      <w:r w:rsidR="00BC2ED5" w:rsidRPr="007D4642">
        <w:rPr>
          <w:rFonts w:ascii="Arial" w:hAnsi="Arial"/>
        </w:rPr>
        <w:t>les pièces présentées</w:t>
      </w:r>
      <w:r w:rsidRPr="007D4642">
        <w:rPr>
          <w:rFonts w:ascii="Arial" w:hAnsi="Arial"/>
        </w:rPr>
        <w:t xml:space="preserve"> </w:t>
      </w:r>
      <w:r w:rsidRPr="007D4642">
        <w:rPr>
          <w:rFonts w:ascii="Arial" w:hAnsi="Arial"/>
          <w:b/>
          <w:u w:val="single"/>
        </w:rPr>
        <w:t>dans l’ordre suivant</w:t>
      </w:r>
      <w:r w:rsidRPr="007D4642">
        <w:rPr>
          <w:rFonts w:ascii="Arial" w:hAnsi="Arial"/>
        </w:rPr>
        <w:t xml:space="preserve"> :</w:t>
      </w:r>
    </w:p>
    <w:p w14:paraId="52139D84" w14:textId="77777777" w:rsidR="001B0D1D" w:rsidRPr="007D4642" w:rsidRDefault="001B0D1D" w:rsidP="001B0D1D">
      <w:pPr>
        <w:pStyle w:val="Corpsdetexte2"/>
        <w:widowControl w:val="0"/>
        <w:tabs>
          <w:tab w:val="clear" w:pos="284"/>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rPr>
      </w:pPr>
    </w:p>
    <w:p w14:paraId="05DB6B9E" w14:textId="04C3243A" w:rsidR="001B0D1D" w:rsidRPr="007D4642" w:rsidRDefault="001B0D1D" w:rsidP="00B42EBF">
      <w:pPr>
        <w:widowControl w:val="0"/>
        <w:numPr>
          <w:ilvl w:val="0"/>
          <w:numId w:val="12"/>
        </w:numPr>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ind w:left="567" w:firstLine="0"/>
        <w:jc w:val="both"/>
        <w:rPr>
          <w:rFonts w:ascii="Arial" w:hAnsi="Arial"/>
          <w:sz w:val="20"/>
        </w:rPr>
      </w:pPr>
      <w:r w:rsidRPr="007D4642">
        <w:rPr>
          <w:rFonts w:ascii="Arial" w:hAnsi="Arial"/>
          <w:sz w:val="20"/>
        </w:rPr>
        <w:t xml:space="preserve">Une lettre de candidature (DC1) + une déclaration du candidat individuel (DC2) (ou présentation de </w:t>
      </w:r>
      <w:r w:rsidR="00B42EBF">
        <w:rPr>
          <w:rFonts w:ascii="Arial" w:hAnsi="Arial"/>
          <w:sz w:val="20"/>
        </w:rPr>
        <w:tab/>
      </w:r>
      <w:r w:rsidRPr="007D4642">
        <w:rPr>
          <w:rFonts w:ascii="Arial" w:hAnsi="Arial"/>
          <w:sz w:val="20"/>
        </w:rPr>
        <w:t>la candidature sous forme de DUME - Document Unique de Marché Européen)</w:t>
      </w:r>
      <w:r w:rsidRPr="007D4642">
        <w:rPr>
          <w:rFonts w:ascii="Arial" w:hAnsi="Arial"/>
          <w:i/>
          <w:sz w:val="20"/>
        </w:rPr>
        <w:t> ;</w:t>
      </w:r>
    </w:p>
    <w:p w14:paraId="4DBC31B6" w14:textId="77777777" w:rsidR="001B0D1D" w:rsidRPr="007D4642" w:rsidRDefault="001B0D1D" w:rsidP="00B42EBF">
      <w:pPr>
        <w:tabs>
          <w:tab w:val="left" w:pos="800"/>
        </w:tabs>
        <w:ind w:left="567"/>
        <w:rPr>
          <w:rFonts w:ascii="Arial" w:hAnsi="Arial"/>
          <w:sz w:val="20"/>
        </w:rPr>
      </w:pPr>
    </w:p>
    <w:p w14:paraId="47CBFE7D" w14:textId="77777777" w:rsidR="001B0D1D" w:rsidRPr="007D4642" w:rsidRDefault="001B0D1D" w:rsidP="00B42EBF">
      <w:pPr>
        <w:widowControl w:val="0"/>
        <w:numPr>
          <w:ilvl w:val="0"/>
          <w:numId w:val="12"/>
        </w:numPr>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ind w:left="567" w:firstLine="0"/>
        <w:jc w:val="both"/>
        <w:rPr>
          <w:rFonts w:ascii="Arial" w:hAnsi="Arial"/>
          <w:sz w:val="20"/>
        </w:rPr>
      </w:pPr>
      <w:r w:rsidRPr="007D4642">
        <w:rPr>
          <w:rFonts w:ascii="Arial" w:hAnsi="Arial"/>
          <w:sz w:val="20"/>
        </w:rPr>
        <w:t xml:space="preserve">Si l’entreprise est en redressement judiciaire, la copie du ou des jugements prononcés à cet effet ; </w:t>
      </w:r>
    </w:p>
    <w:p w14:paraId="77EEE669" w14:textId="77777777" w:rsidR="001B0D1D" w:rsidRPr="007D4642" w:rsidRDefault="001B0D1D" w:rsidP="00B42EBF">
      <w:pPr>
        <w:pStyle w:val="Paragraphedeliste"/>
        <w:tabs>
          <w:tab w:val="left" w:pos="800"/>
        </w:tabs>
        <w:ind w:left="567"/>
        <w:rPr>
          <w:rFonts w:ascii="Arial" w:hAnsi="Arial"/>
          <w:sz w:val="20"/>
        </w:rPr>
      </w:pPr>
    </w:p>
    <w:p w14:paraId="230A44A8" w14:textId="4D5169EF" w:rsidR="001B0D1D" w:rsidRPr="007D4642" w:rsidRDefault="001B0D1D" w:rsidP="00B42EBF">
      <w:pPr>
        <w:widowControl w:val="0"/>
        <w:numPr>
          <w:ilvl w:val="0"/>
          <w:numId w:val="12"/>
        </w:numPr>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ind w:left="567" w:firstLine="0"/>
        <w:jc w:val="both"/>
        <w:rPr>
          <w:rFonts w:ascii="Arial" w:hAnsi="Arial"/>
          <w:sz w:val="20"/>
        </w:rPr>
      </w:pPr>
      <w:r w:rsidRPr="007D4642">
        <w:rPr>
          <w:rFonts w:ascii="Arial" w:hAnsi="Arial"/>
          <w:sz w:val="20"/>
        </w:rPr>
        <w:t xml:space="preserve">Une déclaration sur l’honneur attestant qu’il ne fait pas l’objet d’une des interdictions de </w:t>
      </w:r>
      <w:r w:rsidR="00B42EBF">
        <w:rPr>
          <w:rFonts w:ascii="Arial" w:hAnsi="Arial"/>
          <w:sz w:val="20"/>
        </w:rPr>
        <w:tab/>
      </w:r>
      <w:r w:rsidR="00B42EBF" w:rsidRPr="007D4642">
        <w:rPr>
          <w:rFonts w:ascii="Arial" w:hAnsi="Arial"/>
          <w:sz w:val="20"/>
        </w:rPr>
        <w:t>soumissionner ;</w:t>
      </w:r>
    </w:p>
    <w:p w14:paraId="5BF893E8" w14:textId="77777777" w:rsidR="001B0D1D" w:rsidRPr="007D4642" w:rsidRDefault="001B0D1D" w:rsidP="00B42EBF">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ind w:left="567"/>
        <w:jc w:val="both"/>
        <w:rPr>
          <w:rFonts w:ascii="Arial" w:hAnsi="Arial"/>
          <w:sz w:val="20"/>
        </w:rPr>
      </w:pPr>
    </w:p>
    <w:p w14:paraId="6A4F11EE" w14:textId="091A1DFB" w:rsidR="001B0D1D" w:rsidRPr="00C11674" w:rsidRDefault="001B0D1D" w:rsidP="00196C23">
      <w:pPr>
        <w:widowControl w:val="0"/>
        <w:numPr>
          <w:ilvl w:val="0"/>
          <w:numId w:val="12"/>
        </w:numPr>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ind w:left="567" w:firstLine="0"/>
        <w:jc w:val="both"/>
        <w:rPr>
          <w:rFonts w:ascii="Arial" w:hAnsi="Arial"/>
          <w:sz w:val="20"/>
        </w:rPr>
      </w:pPr>
      <w:r w:rsidRPr="00C11674">
        <w:rPr>
          <w:rFonts w:ascii="Arial" w:hAnsi="Arial"/>
          <w:sz w:val="20"/>
        </w:rPr>
        <w:t xml:space="preserve">Une déclaration sur l’honneur que le candidat n’a pas versé au cours des trois dernières années </w:t>
      </w:r>
      <w:r w:rsidR="00B42EBF" w:rsidRPr="00C11674">
        <w:rPr>
          <w:rFonts w:ascii="Arial" w:hAnsi="Arial"/>
          <w:sz w:val="20"/>
        </w:rPr>
        <w:tab/>
      </w:r>
      <w:r w:rsidRPr="00C11674">
        <w:rPr>
          <w:rFonts w:ascii="Arial" w:hAnsi="Arial"/>
          <w:sz w:val="20"/>
        </w:rPr>
        <w:t xml:space="preserve">des dommages et intérêts à un maître d’ouvrage public ou privé, et qu’il n’a pas fait l’objet d’une </w:t>
      </w:r>
      <w:r w:rsidR="00B42EBF" w:rsidRPr="00C11674">
        <w:rPr>
          <w:rFonts w:ascii="Arial" w:hAnsi="Arial"/>
          <w:sz w:val="20"/>
        </w:rPr>
        <w:tab/>
      </w:r>
      <w:r w:rsidRPr="00C11674">
        <w:rPr>
          <w:rFonts w:ascii="Arial" w:hAnsi="Arial"/>
          <w:sz w:val="20"/>
        </w:rPr>
        <w:t xml:space="preserve">mesure de résiliation de son contrat du fait d’un manquement grave à ses obligations contractuelles </w:t>
      </w:r>
      <w:r w:rsidR="00B42EBF" w:rsidRPr="00C11674">
        <w:rPr>
          <w:rFonts w:ascii="Arial" w:hAnsi="Arial"/>
          <w:sz w:val="20"/>
        </w:rPr>
        <w:tab/>
      </w:r>
      <w:r w:rsidRPr="00C11674">
        <w:rPr>
          <w:rFonts w:ascii="Arial" w:hAnsi="Arial"/>
          <w:sz w:val="20"/>
        </w:rPr>
        <w:t xml:space="preserve">lors de l’exécution d’un marché public antérieur ; dans le cas où le candidat aurait fait l’objet d’une </w:t>
      </w:r>
      <w:r w:rsidR="00B42EBF" w:rsidRPr="00C11674">
        <w:rPr>
          <w:rFonts w:ascii="Arial" w:hAnsi="Arial"/>
          <w:sz w:val="20"/>
        </w:rPr>
        <w:tab/>
      </w:r>
      <w:r w:rsidRPr="00C11674">
        <w:rPr>
          <w:rFonts w:ascii="Arial" w:hAnsi="Arial"/>
          <w:sz w:val="20"/>
        </w:rPr>
        <w:t xml:space="preserve">telle sanction, il pourra toutefois démontrer à l’acheteur, et ce par tout moyen, que son </w:t>
      </w:r>
      <w:r w:rsidR="00B42EBF" w:rsidRPr="00C11674">
        <w:rPr>
          <w:rFonts w:ascii="Arial" w:hAnsi="Arial"/>
          <w:sz w:val="20"/>
        </w:rPr>
        <w:tab/>
      </w:r>
      <w:r w:rsidRPr="00C11674">
        <w:rPr>
          <w:rFonts w:ascii="Arial" w:hAnsi="Arial"/>
          <w:sz w:val="20"/>
        </w:rPr>
        <w:t>professionnalisme et sa fiabilité ne peuvent plus être remis en cause</w:t>
      </w:r>
      <w:r w:rsidR="00196C23" w:rsidRPr="00C11674">
        <w:rPr>
          <w:rFonts w:ascii="Arial" w:hAnsi="Arial"/>
          <w:sz w:val="20"/>
        </w:rPr>
        <w:t xml:space="preserve"> </w:t>
      </w:r>
      <w:r w:rsidRPr="00C11674">
        <w:rPr>
          <w:rFonts w:ascii="Arial" w:hAnsi="Arial"/>
          <w:sz w:val="20"/>
        </w:rPr>
        <w:t>;</w:t>
      </w:r>
    </w:p>
    <w:p w14:paraId="766FD1D1" w14:textId="77777777" w:rsidR="001B0D1D" w:rsidRPr="007D4642" w:rsidRDefault="001B0D1D" w:rsidP="001B0D1D">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ind w:left="720"/>
        <w:jc w:val="both"/>
        <w:rPr>
          <w:rFonts w:ascii="Arial" w:hAnsi="Arial"/>
          <w:sz w:val="20"/>
        </w:rPr>
      </w:pPr>
    </w:p>
    <w:p w14:paraId="6B229633" w14:textId="77777777" w:rsidR="00963661" w:rsidRDefault="00963661" w:rsidP="00963661">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ind w:left="927"/>
        <w:jc w:val="both"/>
        <w:rPr>
          <w:rFonts w:ascii="Arial" w:hAnsi="Arial"/>
          <w:sz w:val="20"/>
        </w:rPr>
      </w:pPr>
    </w:p>
    <w:p w14:paraId="28E90A3B" w14:textId="77777777" w:rsidR="00963661" w:rsidRDefault="00963661" w:rsidP="00963661">
      <w:pPr>
        <w:pStyle w:val="Paragraphedeliste"/>
        <w:rPr>
          <w:rFonts w:ascii="Arial" w:hAnsi="Arial"/>
          <w:sz w:val="20"/>
        </w:rPr>
      </w:pPr>
    </w:p>
    <w:p w14:paraId="3AD13085" w14:textId="2B6F6280" w:rsidR="001B0D1D" w:rsidRPr="007D4642" w:rsidRDefault="001B0D1D" w:rsidP="001B0D1D">
      <w:pPr>
        <w:widowControl w:val="0"/>
        <w:numPr>
          <w:ilvl w:val="0"/>
          <w:numId w:val="12"/>
        </w:numPr>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sz w:val="20"/>
        </w:rPr>
      </w:pPr>
      <w:r w:rsidRPr="007D4642">
        <w:rPr>
          <w:rFonts w:ascii="Arial" w:hAnsi="Arial"/>
          <w:sz w:val="20"/>
        </w:rPr>
        <w:t>Copie de la carte professionnelle de l’Ordre des a</w:t>
      </w:r>
      <w:r w:rsidR="0038322C" w:rsidRPr="007D4642">
        <w:rPr>
          <w:rFonts w:ascii="Arial" w:hAnsi="Arial"/>
          <w:sz w:val="20"/>
        </w:rPr>
        <w:t>rchitectes en cours de validité ;</w:t>
      </w:r>
    </w:p>
    <w:p w14:paraId="063F1FE2" w14:textId="77777777" w:rsidR="001B0D1D" w:rsidRPr="007D4642" w:rsidRDefault="001B0D1D" w:rsidP="001B0D1D">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ind w:left="720"/>
        <w:jc w:val="both"/>
        <w:rPr>
          <w:rFonts w:ascii="Arial" w:hAnsi="Arial"/>
          <w:sz w:val="20"/>
        </w:rPr>
      </w:pPr>
    </w:p>
    <w:p w14:paraId="3EB6D21B" w14:textId="2FB2685C" w:rsidR="001B0D1D" w:rsidRPr="007D4642" w:rsidRDefault="001B0D1D" w:rsidP="00B42EBF">
      <w:pPr>
        <w:widowControl w:val="0"/>
        <w:numPr>
          <w:ilvl w:val="0"/>
          <w:numId w:val="12"/>
        </w:numPr>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ind w:left="567" w:firstLine="0"/>
        <w:jc w:val="both"/>
        <w:rPr>
          <w:rFonts w:ascii="Arial" w:hAnsi="Arial"/>
          <w:sz w:val="20"/>
        </w:rPr>
      </w:pPr>
      <w:r w:rsidRPr="007D4642">
        <w:rPr>
          <w:rFonts w:ascii="Arial" w:hAnsi="Arial"/>
          <w:sz w:val="20"/>
        </w:rPr>
        <w:t>Une déclaration concernant le chiffre d’affaires (CA) global et le chiffre d’affaires auquel se réfèrent</w:t>
      </w:r>
      <w:r w:rsidR="00B42EBF">
        <w:rPr>
          <w:rFonts w:ascii="Arial" w:hAnsi="Arial"/>
          <w:sz w:val="20"/>
        </w:rPr>
        <w:t xml:space="preserve"> </w:t>
      </w:r>
      <w:r w:rsidR="00B42EBF">
        <w:rPr>
          <w:rFonts w:ascii="Arial" w:hAnsi="Arial"/>
          <w:sz w:val="20"/>
        </w:rPr>
        <w:tab/>
      </w:r>
      <w:r w:rsidRPr="007D4642">
        <w:rPr>
          <w:rFonts w:ascii="Arial" w:hAnsi="Arial"/>
          <w:sz w:val="20"/>
        </w:rPr>
        <w:t>les prestations du marché, au cours des trois (3) derniers exercices disponibles ;</w:t>
      </w:r>
    </w:p>
    <w:p w14:paraId="06A727B6" w14:textId="77777777" w:rsidR="001B0D1D" w:rsidRPr="007D4642" w:rsidRDefault="001B0D1D" w:rsidP="00B42EBF">
      <w:pPr>
        <w:pStyle w:val="Paragraphedeliste"/>
        <w:tabs>
          <w:tab w:val="left" w:pos="800"/>
        </w:tabs>
        <w:ind w:left="567"/>
        <w:rPr>
          <w:rFonts w:ascii="Arial" w:hAnsi="Arial"/>
          <w:sz w:val="20"/>
        </w:rPr>
      </w:pPr>
    </w:p>
    <w:p w14:paraId="55AB12AF" w14:textId="012B0B6F" w:rsidR="001B0D1D" w:rsidRPr="007D4642" w:rsidRDefault="001B0D1D" w:rsidP="00B42EBF">
      <w:pPr>
        <w:widowControl w:val="0"/>
        <w:numPr>
          <w:ilvl w:val="0"/>
          <w:numId w:val="12"/>
        </w:numPr>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ind w:left="567" w:firstLine="0"/>
        <w:jc w:val="both"/>
        <w:rPr>
          <w:rFonts w:ascii="Arial" w:hAnsi="Arial"/>
          <w:sz w:val="20"/>
        </w:rPr>
      </w:pPr>
      <w:r w:rsidRPr="007D4642">
        <w:rPr>
          <w:rFonts w:ascii="Arial" w:hAnsi="Arial"/>
          <w:sz w:val="20"/>
        </w:rPr>
        <w:t xml:space="preserve">Les renseignements concernant les références professionnelles et la capacité technique de </w:t>
      </w:r>
      <w:r w:rsidR="00B42EBF">
        <w:rPr>
          <w:rFonts w:ascii="Arial" w:hAnsi="Arial"/>
          <w:sz w:val="20"/>
        </w:rPr>
        <w:tab/>
      </w:r>
      <w:r w:rsidR="00B42EBF" w:rsidRPr="007D4642">
        <w:rPr>
          <w:rFonts w:ascii="Arial" w:hAnsi="Arial"/>
          <w:sz w:val="20"/>
        </w:rPr>
        <w:t>l’entreprise :</w:t>
      </w:r>
    </w:p>
    <w:p w14:paraId="1EF8ABCD" w14:textId="77777777" w:rsidR="001B0D1D" w:rsidRPr="007D4642" w:rsidRDefault="001B0D1D" w:rsidP="00B42EBF">
      <w:pPr>
        <w:pStyle w:val="Paragraphedeliste"/>
        <w:tabs>
          <w:tab w:val="left" w:pos="800"/>
        </w:tabs>
        <w:ind w:left="567"/>
        <w:rPr>
          <w:rFonts w:ascii="Arial" w:hAnsi="Arial"/>
          <w:sz w:val="20"/>
        </w:rPr>
      </w:pPr>
    </w:p>
    <w:p w14:paraId="44E3A459" w14:textId="77777777" w:rsidR="001B0D1D" w:rsidRPr="007D4642" w:rsidRDefault="001B0D1D" w:rsidP="00D369ED">
      <w:pPr>
        <w:widowControl w:val="0"/>
        <w:tabs>
          <w:tab w:val="left" w:pos="80"/>
          <w:tab w:val="left" w:pos="993"/>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ind w:left="851"/>
        <w:jc w:val="both"/>
        <w:rPr>
          <w:rFonts w:ascii="Arial" w:hAnsi="Arial"/>
          <w:sz w:val="20"/>
        </w:rPr>
      </w:pPr>
      <w:r w:rsidRPr="007D4642">
        <w:rPr>
          <w:rFonts w:ascii="Arial" w:hAnsi="Arial"/>
          <w:sz w:val="20"/>
        </w:rPr>
        <w:t xml:space="preserve">- </w:t>
      </w:r>
      <w:r w:rsidR="0019585A" w:rsidRPr="007D4642">
        <w:rPr>
          <w:rFonts w:ascii="Arial" w:hAnsi="Arial"/>
          <w:sz w:val="20"/>
        </w:rPr>
        <w:tab/>
      </w:r>
      <w:r w:rsidRPr="007D4642">
        <w:rPr>
          <w:rFonts w:ascii="Arial" w:hAnsi="Arial"/>
          <w:sz w:val="20"/>
        </w:rPr>
        <w:t xml:space="preserve">Déclaration indiquant les effectifs moyens annuels du candidat et l’importance du personnel </w:t>
      </w:r>
      <w:r w:rsidR="0019585A" w:rsidRPr="007D4642">
        <w:rPr>
          <w:rFonts w:ascii="Arial" w:hAnsi="Arial"/>
          <w:sz w:val="20"/>
        </w:rPr>
        <w:tab/>
      </w:r>
      <w:r w:rsidRPr="007D4642">
        <w:rPr>
          <w:rFonts w:ascii="Arial" w:hAnsi="Arial"/>
          <w:sz w:val="20"/>
        </w:rPr>
        <w:t>encadrant pour chacune des trois dernières années ;</w:t>
      </w:r>
    </w:p>
    <w:p w14:paraId="6C24D21B" w14:textId="77777777" w:rsidR="001B0D1D" w:rsidRPr="007D4642" w:rsidRDefault="001B0D1D" w:rsidP="00D369ED">
      <w:pPr>
        <w:widowControl w:val="0"/>
        <w:tabs>
          <w:tab w:val="left" w:pos="80"/>
          <w:tab w:val="left" w:pos="993"/>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ind w:left="851"/>
        <w:jc w:val="both"/>
        <w:rPr>
          <w:rFonts w:ascii="Arial" w:hAnsi="Arial"/>
          <w:sz w:val="20"/>
        </w:rPr>
      </w:pPr>
      <w:r w:rsidRPr="007D4642">
        <w:rPr>
          <w:rFonts w:ascii="Arial" w:hAnsi="Arial"/>
          <w:sz w:val="20"/>
        </w:rPr>
        <w:t xml:space="preserve">- </w:t>
      </w:r>
      <w:r w:rsidR="0019585A" w:rsidRPr="007D4642">
        <w:rPr>
          <w:rFonts w:ascii="Arial" w:hAnsi="Arial"/>
          <w:sz w:val="20"/>
        </w:rPr>
        <w:tab/>
      </w:r>
      <w:r w:rsidRPr="007D4642">
        <w:rPr>
          <w:rFonts w:ascii="Arial" w:hAnsi="Arial"/>
          <w:sz w:val="20"/>
        </w:rPr>
        <w:t xml:space="preserve">Liste des principaux services effectués au cours des trois dernières années, indiquant le </w:t>
      </w:r>
      <w:r w:rsidR="0019585A" w:rsidRPr="007D4642">
        <w:rPr>
          <w:rFonts w:ascii="Arial" w:hAnsi="Arial"/>
          <w:sz w:val="20"/>
        </w:rPr>
        <w:tab/>
      </w:r>
      <w:r w:rsidRPr="007D4642">
        <w:rPr>
          <w:rFonts w:ascii="Arial" w:hAnsi="Arial"/>
          <w:sz w:val="20"/>
        </w:rPr>
        <w:t xml:space="preserve">montant, la date et le destinataire public </w:t>
      </w:r>
      <w:r w:rsidR="0019585A" w:rsidRPr="007D4642">
        <w:rPr>
          <w:rFonts w:ascii="Arial" w:hAnsi="Arial"/>
          <w:sz w:val="20"/>
        </w:rPr>
        <w:t>ou privé ;</w:t>
      </w:r>
    </w:p>
    <w:p w14:paraId="5B9D459A" w14:textId="77777777" w:rsidR="0019585A" w:rsidRPr="007D4642" w:rsidRDefault="0019585A" w:rsidP="00D369ED">
      <w:pPr>
        <w:widowControl w:val="0"/>
        <w:tabs>
          <w:tab w:val="left" w:pos="80"/>
          <w:tab w:val="left" w:pos="993"/>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ind w:left="851"/>
        <w:jc w:val="both"/>
        <w:rPr>
          <w:rFonts w:ascii="Arial" w:hAnsi="Arial"/>
          <w:sz w:val="20"/>
        </w:rPr>
      </w:pPr>
      <w:r w:rsidRPr="007D4642">
        <w:rPr>
          <w:rFonts w:ascii="Arial" w:hAnsi="Arial"/>
          <w:sz w:val="20"/>
        </w:rPr>
        <w:t>-</w:t>
      </w:r>
      <w:r w:rsidRPr="007D4642">
        <w:rPr>
          <w:rFonts w:ascii="Arial" w:hAnsi="Arial"/>
          <w:sz w:val="20"/>
        </w:rPr>
        <w:tab/>
        <w:t xml:space="preserve">Indication des titres d’étude et professionnels de l’opérateur économique et/ou des cadres </w:t>
      </w:r>
      <w:r w:rsidRPr="007D4642">
        <w:rPr>
          <w:rFonts w:ascii="Arial" w:hAnsi="Arial"/>
          <w:sz w:val="20"/>
        </w:rPr>
        <w:tab/>
        <w:t>de l’entreprise.</w:t>
      </w:r>
    </w:p>
    <w:p w14:paraId="51DDB62C" w14:textId="77777777" w:rsidR="001B0D1D" w:rsidRPr="007D4642" w:rsidRDefault="001B0D1D" w:rsidP="00B42EBF">
      <w:pPr>
        <w:pStyle w:val="Paragraphedeliste"/>
        <w:tabs>
          <w:tab w:val="left" w:pos="800"/>
        </w:tabs>
        <w:ind w:left="567"/>
        <w:rPr>
          <w:rFonts w:ascii="Arial" w:hAnsi="Arial"/>
          <w:sz w:val="20"/>
        </w:rPr>
      </w:pPr>
    </w:p>
    <w:p w14:paraId="41A2A541" w14:textId="4ADE1E48" w:rsidR="0019585A" w:rsidRPr="007D4642" w:rsidRDefault="0019585A" w:rsidP="00B42EBF">
      <w:pPr>
        <w:pStyle w:val="Paragraphedeliste"/>
        <w:numPr>
          <w:ilvl w:val="0"/>
          <w:numId w:val="12"/>
        </w:numPr>
        <w:tabs>
          <w:tab w:val="left" w:pos="800"/>
        </w:tabs>
        <w:ind w:left="567" w:firstLine="0"/>
        <w:contextualSpacing w:val="0"/>
        <w:jc w:val="both"/>
        <w:rPr>
          <w:rFonts w:ascii="Arial" w:hAnsi="Arial"/>
          <w:sz w:val="20"/>
        </w:rPr>
      </w:pPr>
      <w:r w:rsidRPr="007D4642">
        <w:rPr>
          <w:rFonts w:ascii="Arial" w:hAnsi="Arial"/>
          <w:sz w:val="20"/>
        </w:rPr>
        <w:t xml:space="preserve">Si, pour justifier de ses capacités, le candidat souhaite faire prévaloir les capacités professionnelles, </w:t>
      </w:r>
      <w:r w:rsidR="00217C2F">
        <w:rPr>
          <w:rFonts w:ascii="Arial" w:hAnsi="Arial"/>
          <w:sz w:val="20"/>
        </w:rPr>
        <w:tab/>
      </w:r>
      <w:r w:rsidRPr="007D4642">
        <w:rPr>
          <w:rFonts w:ascii="Arial" w:hAnsi="Arial"/>
          <w:sz w:val="20"/>
        </w:rPr>
        <w:t xml:space="preserve">techniques et financières d’un autre intervenant quel qu’il soit (sous-traitant notamment), il devra </w:t>
      </w:r>
      <w:r w:rsidR="00217C2F">
        <w:rPr>
          <w:rFonts w:ascii="Arial" w:hAnsi="Arial"/>
          <w:sz w:val="20"/>
        </w:rPr>
        <w:tab/>
      </w:r>
      <w:r w:rsidRPr="007D4642">
        <w:rPr>
          <w:rFonts w:ascii="Arial" w:hAnsi="Arial"/>
          <w:sz w:val="20"/>
        </w:rPr>
        <w:t xml:space="preserve">produire </w:t>
      </w:r>
      <w:r w:rsidR="0038322C" w:rsidRPr="007D4642">
        <w:rPr>
          <w:rFonts w:ascii="Arial" w:hAnsi="Arial"/>
          <w:sz w:val="20"/>
        </w:rPr>
        <w:t xml:space="preserve">les pièces relatives à cet intervenant par la complétude d’un dossier DC4 (sous-traitance). </w:t>
      </w:r>
      <w:r w:rsidR="00217C2F">
        <w:rPr>
          <w:rFonts w:ascii="Arial" w:hAnsi="Arial"/>
          <w:sz w:val="20"/>
        </w:rPr>
        <w:tab/>
      </w:r>
      <w:r w:rsidR="0038322C" w:rsidRPr="007D4642">
        <w:rPr>
          <w:rFonts w:ascii="Arial" w:hAnsi="Arial"/>
          <w:sz w:val="20"/>
        </w:rPr>
        <w:t xml:space="preserve">Il devra également justifier qu’il disposera des capacités de cet intervenant pour l’exécution du </w:t>
      </w:r>
      <w:r w:rsidR="00217C2F">
        <w:rPr>
          <w:rFonts w:ascii="Arial" w:hAnsi="Arial"/>
          <w:sz w:val="20"/>
        </w:rPr>
        <w:tab/>
      </w:r>
      <w:r w:rsidR="0038322C" w:rsidRPr="007D4642">
        <w:rPr>
          <w:rFonts w:ascii="Arial" w:hAnsi="Arial"/>
          <w:sz w:val="20"/>
        </w:rPr>
        <w:t>marché en produisant un engagement écrit de l’opérateur économique ;</w:t>
      </w:r>
    </w:p>
    <w:p w14:paraId="17AA7E57" w14:textId="77777777" w:rsidR="0019585A" w:rsidRPr="007D4642" w:rsidRDefault="0019585A" w:rsidP="00B42EBF">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ind w:left="567"/>
        <w:jc w:val="both"/>
        <w:rPr>
          <w:rFonts w:ascii="Arial" w:hAnsi="Arial"/>
          <w:sz w:val="20"/>
        </w:rPr>
      </w:pPr>
    </w:p>
    <w:p w14:paraId="02BD8D47" w14:textId="77777777" w:rsidR="001B0D1D" w:rsidRPr="007D4642" w:rsidRDefault="001B0D1D" w:rsidP="00B42EBF">
      <w:pPr>
        <w:widowControl w:val="0"/>
        <w:numPr>
          <w:ilvl w:val="0"/>
          <w:numId w:val="12"/>
        </w:numPr>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ind w:left="567" w:firstLine="0"/>
        <w:jc w:val="both"/>
        <w:rPr>
          <w:rFonts w:ascii="Arial" w:hAnsi="Arial"/>
          <w:sz w:val="20"/>
        </w:rPr>
      </w:pPr>
      <w:r w:rsidRPr="007D4642">
        <w:rPr>
          <w:rFonts w:ascii="Arial" w:hAnsi="Arial"/>
          <w:sz w:val="20"/>
        </w:rPr>
        <w:t>Indications des moyens matériels et techniques affectés</w:t>
      </w:r>
      <w:r w:rsidR="00043180" w:rsidRPr="007D4642">
        <w:rPr>
          <w:rFonts w:ascii="Arial" w:hAnsi="Arial"/>
          <w:sz w:val="20"/>
        </w:rPr>
        <w:t xml:space="preserve"> à la mission </w:t>
      </w:r>
      <w:r w:rsidRPr="007D4642">
        <w:rPr>
          <w:rFonts w:ascii="Arial" w:hAnsi="Arial"/>
          <w:sz w:val="20"/>
        </w:rPr>
        <w:t>;</w:t>
      </w:r>
    </w:p>
    <w:p w14:paraId="3CE17CB7" w14:textId="77777777" w:rsidR="001B0D1D" w:rsidRPr="007D4642" w:rsidRDefault="001B0D1D" w:rsidP="00B42EBF">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ind w:left="567"/>
        <w:jc w:val="both"/>
        <w:rPr>
          <w:rFonts w:ascii="Arial" w:hAnsi="Arial"/>
          <w:sz w:val="20"/>
        </w:rPr>
      </w:pPr>
    </w:p>
    <w:p w14:paraId="317A3A7F" w14:textId="49FCDA42" w:rsidR="001B0D1D" w:rsidRPr="007D4642" w:rsidRDefault="001B0D1D" w:rsidP="00B42EBF">
      <w:pPr>
        <w:pStyle w:val="Paragraphedeliste"/>
        <w:numPr>
          <w:ilvl w:val="0"/>
          <w:numId w:val="12"/>
        </w:numPr>
        <w:tabs>
          <w:tab w:val="left" w:pos="800"/>
        </w:tabs>
        <w:ind w:left="567" w:firstLine="0"/>
        <w:contextualSpacing w:val="0"/>
        <w:jc w:val="both"/>
        <w:rPr>
          <w:rFonts w:ascii="Arial" w:hAnsi="Arial"/>
          <w:sz w:val="20"/>
        </w:rPr>
      </w:pPr>
      <w:r w:rsidRPr="007D4642">
        <w:rPr>
          <w:rFonts w:ascii="Arial" w:hAnsi="Arial"/>
          <w:sz w:val="20"/>
        </w:rPr>
        <w:t>Une justification de références équivalentes de travaux</w:t>
      </w:r>
      <w:r w:rsidR="00043180" w:rsidRPr="007D4642">
        <w:rPr>
          <w:rFonts w:ascii="Arial" w:hAnsi="Arial"/>
          <w:sz w:val="20"/>
        </w:rPr>
        <w:t xml:space="preserve"> (nombre de logements ou montant </w:t>
      </w:r>
      <w:r w:rsidR="00217C2F">
        <w:rPr>
          <w:rFonts w:ascii="Arial" w:hAnsi="Arial"/>
          <w:sz w:val="20"/>
        </w:rPr>
        <w:tab/>
      </w:r>
      <w:r w:rsidR="00043180" w:rsidRPr="007D4642">
        <w:rPr>
          <w:rFonts w:ascii="Arial" w:hAnsi="Arial"/>
          <w:sz w:val="20"/>
        </w:rPr>
        <w:t xml:space="preserve">d’opérations…) </w:t>
      </w:r>
      <w:r w:rsidR="00E424AC" w:rsidRPr="007D4642">
        <w:rPr>
          <w:rFonts w:ascii="Arial" w:hAnsi="Arial"/>
          <w:sz w:val="20"/>
        </w:rPr>
        <w:t xml:space="preserve">et prestations similaires en cours et </w:t>
      </w:r>
      <w:r w:rsidRPr="007D4642">
        <w:rPr>
          <w:rFonts w:ascii="Arial" w:hAnsi="Arial"/>
          <w:sz w:val="20"/>
        </w:rPr>
        <w:t xml:space="preserve">exécutés au cours des </w:t>
      </w:r>
      <w:r w:rsidR="00E424AC" w:rsidRPr="007D4642">
        <w:rPr>
          <w:rFonts w:ascii="Arial" w:hAnsi="Arial"/>
          <w:sz w:val="20"/>
        </w:rPr>
        <w:t xml:space="preserve">CINQ </w:t>
      </w:r>
      <w:r w:rsidRPr="007D4642">
        <w:rPr>
          <w:rFonts w:ascii="Arial" w:hAnsi="Arial"/>
          <w:sz w:val="20"/>
        </w:rPr>
        <w:t>(</w:t>
      </w:r>
      <w:r w:rsidR="00E424AC" w:rsidRPr="007D4642">
        <w:rPr>
          <w:rFonts w:ascii="Arial" w:hAnsi="Arial"/>
          <w:sz w:val="20"/>
        </w:rPr>
        <w:t>5</w:t>
      </w:r>
      <w:r w:rsidRPr="007D4642">
        <w:rPr>
          <w:rFonts w:ascii="Arial" w:hAnsi="Arial"/>
          <w:sz w:val="20"/>
        </w:rPr>
        <w:t xml:space="preserve">) dernières </w:t>
      </w:r>
      <w:r w:rsidR="00217C2F">
        <w:rPr>
          <w:rFonts w:ascii="Arial" w:hAnsi="Arial"/>
          <w:sz w:val="20"/>
        </w:rPr>
        <w:tab/>
      </w:r>
      <w:r w:rsidRPr="007D4642">
        <w:rPr>
          <w:rFonts w:ascii="Arial" w:hAnsi="Arial"/>
          <w:sz w:val="20"/>
        </w:rPr>
        <w:t>années</w:t>
      </w:r>
      <w:r w:rsidR="00E424AC" w:rsidRPr="007D4642">
        <w:rPr>
          <w:rFonts w:ascii="Arial" w:hAnsi="Arial"/>
          <w:sz w:val="20"/>
        </w:rPr>
        <w:t xml:space="preserve"> et comprenant</w:t>
      </w:r>
      <w:r w:rsidR="00395A15">
        <w:rPr>
          <w:rFonts w:ascii="Arial" w:hAnsi="Arial"/>
          <w:sz w:val="20"/>
        </w:rPr>
        <w:t> ;</w:t>
      </w:r>
      <w:r w:rsidR="00E424AC" w:rsidRPr="007D4642">
        <w:rPr>
          <w:rFonts w:ascii="Arial" w:hAnsi="Arial"/>
          <w:sz w:val="20"/>
        </w:rPr>
        <w:t xml:space="preserve">  </w:t>
      </w:r>
    </w:p>
    <w:p w14:paraId="3922E597" w14:textId="77777777" w:rsidR="00E424AC" w:rsidRPr="007D4642" w:rsidRDefault="00E424AC" w:rsidP="00B42EBF">
      <w:pPr>
        <w:pStyle w:val="Paragraphedeliste"/>
        <w:tabs>
          <w:tab w:val="left" w:pos="800"/>
        </w:tabs>
        <w:ind w:left="567"/>
        <w:rPr>
          <w:rFonts w:ascii="Arial" w:hAnsi="Arial"/>
          <w:sz w:val="20"/>
        </w:rPr>
      </w:pPr>
    </w:p>
    <w:p w14:paraId="0ACEA854" w14:textId="6C3F4BFE" w:rsidR="00E424AC" w:rsidRPr="007D4642" w:rsidRDefault="00E424AC" w:rsidP="00D369ED">
      <w:pPr>
        <w:widowControl w:val="0"/>
        <w:tabs>
          <w:tab w:val="left" w:pos="80"/>
          <w:tab w:val="left" w:pos="1134"/>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ind w:left="851"/>
        <w:jc w:val="both"/>
        <w:rPr>
          <w:rFonts w:ascii="Arial" w:hAnsi="Arial"/>
          <w:sz w:val="20"/>
        </w:rPr>
      </w:pPr>
      <w:r w:rsidRPr="007D4642">
        <w:rPr>
          <w:rFonts w:ascii="Arial" w:hAnsi="Arial"/>
          <w:sz w:val="20"/>
        </w:rPr>
        <w:t>- Des photographies de réalisation des projets ;</w:t>
      </w:r>
    </w:p>
    <w:p w14:paraId="351C4328" w14:textId="77777777" w:rsidR="00E424AC" w:rsidRPr="007D4642" w:rsidRDefault="00E424AC" w:rsidP="00D369ED">
      <w:pPr>
        <w:widowControl w:val="0"/>
        <w:tabs>
          <w:tab w:val="left" w:pos="80"/>
          <w:tab w:val="left" w:pos="1134"/>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ind w:left="851"/>
        <w:jc w:val="both"/>
        <w:rPr>
          <w:rFonts w:ascii="Arial" w:hAnsi="Arial"/>
          <w:sz w:val="20"/>
        </w:rPr>
      </w:pPr>
      <w:r w:rsidRPr="007D4642">
        <w:rPr>
          <w:rFonts w:ascii="Arial" w:hAnsi="Arial"/>
          <w:sz w:val="20"/>
        </w:rPr>
        <w:t>- Une description sommaire des opérations, accompagnées du coût des travaux ;</w:t>
      </w:r>
    </w:p>
    <w:p w14:paraId="1849288E" w14:textId="77777777" w:rsidR="00E424AC" w:rsidRPr="007D4642" w:rsidRDefault="00E424AC" w:rsidP="00D369ED">
      <w:pPr>
        <w:widowControl w:val="0"/>
        <w:tabs>
          <w:tab w:val="left" w:pos="80"/>
          <w:tab w:val="left" w:pos="1134"/>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ind w:left="851"/>
        <w:jc w:val="both"/>
        <w:rPr>
          <w:rFonts w:ascii="Arial" w:hAnsi="Arial"/>
          <w:sz w:val="20"/>
        </w:rPr>
      </w:pPr>
      <w:r w:rsidRPr="007D4642">
        <w:rPr>
          <w:rFonts w:ascii="Arial" w:hAnsi="Arial"/>
          <w:sz w:val="20"/>
        </w:rPr>
        <w:t>- Les délais de réalisation ;</w:t>
      </w:r>
    </w:p>
    <w:p w14:paraId="49A58CF4" w14:textId="77777777" w:rsidR="00E424AC" w:rsidRPr="007D4642" w:rsidRDefault="00E424AC" w:rsidP="00D369ED">
      <w:pPr>
        <w:widowControl w:val="0"/>
        <w:tabs>
          <w:tab w:val="left" w:pos="80"/>
          <w:tab w:val="left" w:pos="1134"/>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ind w:left="851"/>
        <w:jc w:val="both"/>
        <w:rPr>
          <w:rFonts w:ascii="Arial" w:hAnsi="Arial"/>
          <w:sz w:val="20"/>
        </w:rPr>
      </w:pPr>
      <w:r w:rsidRPr="007D4642">
        <w:rPr>
          <w:rFonts w:ascii="Arial" w:hAnsi="Arial"/>
          <w:sz w:val="20"/>
        </w:rPr>
        <w:t>- Les dates de livraison.</w:t>
      </w:r>
      <w:r w:rsidR="00395A15">
        <w:rPr>
          <w:rFonts w:ascii="Arial" w:hAnsi="Arial"/>
          <w:sz w:val="20"/>
        </w:rPr>
        <w:t> </w:t>
      </w:r>
    </w:p>
    <w:p w14:paraId="6F1D3D69" w14:textId="77777777" w:rsidR="00E424AC" w:rsidRPr="007D4642" w:rsidRDefault="00E424AC" w:rsidP="00B42EBF">
      <w:pPr>
        <w:widowControl w:val="0"/>
        <w:tabs>
          <w:tab w:val="left" w:pos="80"/>
          <w:tab w:val="left" w:pos="800"/>
          <w:tab w:val="left" w:pos="851"/>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ind w:left="567"/>
        <w:jc w:val="both"/>
        <w:rPr>
          <w:rFonts w:ascii="Arial" w:hAnsi="Arial"/>
          <w:sz w:val="20"/>
        </w:rPr>
      </w:pPr>
    </w:p>
    <w:p w14:paraId="0E56A5C2" w14:textId="5353479C" w:rsidR="001B0D1D" w:rsidRPr="007D4642" w:rsidRDefault="001B0D1D" w:rsidP="00B42EBF">
      <w:pPr>
        <w:widowControl w:val="0"/>
        <w:numPr>
          <w:ilvl w:val="0"/>
          <w:numId w:val="12"/>
        </w:numPr>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ind w:left="567" w:firstLine="0"/>
        <w:jc w:val="both"/>
        <w:rPr>
          <w:rFonts w:ascii="Arial" w:hAnsi="Arial"/>
          <w:sz w:val="20"/>
        </w:rPr>
      </w:pPr>
      <w:r w:rsidRPr="007D4642">
        <w:rPr>
          <w:rFonts w:ascii="Arial" w:hAnsi="Arial"/>
          <w:sz w:val="20"/>
        </w:rPr>
        <w:t xml:space="preserve">Une justification des qualifications et/ou certificats de capacité du ou des candidat(s), ou </w:t>
      </w:r>
      <w:r w:rsidR="00297AE9" w:rsidRPr="007D4642">
        <w:rPr>
          <w:rFonts w:ascii="Arial" w:hAnsi="Arial"/>
          <w:sz w:val="20"/>
        </w:rPr>
        <w:t>tout moyen</w:t>
      </w:r>
      <w:r w:rsidRPr="007D4642">
        <w:rPr>
          <w:rFonts w:ascii="Arial" w:hAnsi="Arial"/>
          <w:sz w:val="20"/>
        </w:rPr>
        <w:t xml:space="preserve"> </w:t>
      </w:r>
      <w:r w:rsidR="00217C2F">
        <w:rPr>
          <w:rFonts w:ascii="Arial" w:hAnsi="Arial"/>
          <w:sz w:val="20"/>
        </w:rPr>
        <w:tab/>
      </w:r>
      <w:r w:rsidRPr="007D4642">
        <w:rPr>
          <w:rFonts w:ascii="Arial" w:hAnsi="Arial"/>
          <w:sz w:val="20"/>
        </w:rPr>
        <w:t>de preuve équivalent ;</w:t>
      </w:r>
    </w:p>
    <w:p w14:paraId="2D21AB57" w14:textId="77777777" w:rsidR="001B0D1D" w:rsidRPr="007D4642" w:rsidRDefault="001B0D1D" w:rsidP="00B42EBF">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ind w:left="567"/>
        <w:jc w:val="both"/>
        <w:rPr>
          <w:rFonts w:ascii="Arial" w:hAnsi="Arial"/>
          <w:sz w:val="20"/>
        </w:rPr>
      </w:pPr>
    </w:p>
    <w:p w14:paraId="7FB6F45B" w14:textId="3CEEFAB9" w:rsidR="0019585A" w:rsidRPr="007D4642" w:rsidRDefault="0019585A" w:rsidP="00B42EBF">
      <w:pPr>
        <w:pStyle w:val="Paragraphedeliste"/>
        <w:numPr>
          <w:ilvl w:val="0"/>
          <w:numId w:val="12"/>
        </w:numPr>
        <w:tabs>
          <w:tab w:val="left" w:pos="800"/>
        </w:tabs>
        <w:ind w:left="567" w:firstLine="0"/>
        <w:contextualSpacing w:val="0"/>
        <w:jc w:val="both"/>
        <w:rPr>
          <w:rFonts w:ascii="Arial" w:hAnsi="Arial"/>
          <w:sz w:val="20"/>
        </w:rPr>
      </w:pPr>
      <w:r w:rsidRPr="007D4642">
        <w:rPr>
          <w:rFonts w:ascii="Arial" w:hAnsi="Arial"/>
          <w:sz w:val="20"/>
        </w:rPr>
        <w:lastRenderedPageBreak/>
        <w:t xml:space="preserve">Une justification des moyens mis en œuvre pour la mission de maîtrise d’œuvre et </w:t>
      </w:r>
      <w:r w:rsidR="00217C2F">
        <w:rPr>
          <w:rFonts w:ascii="Arial" w:hAnsi="Arial"/>
          <w:sz w:val="20"/>
        </w:rPr>
        <w:tab/>
      </w:r>
      <w:r w:rsidRPr="007D4642">
        <w:rPr>
          <w:rFonts w:ascii="Arial" w:hAnsi="Arial"/>
          <w:sz w:val="20"/>
        </w:rPr>
        <w:t>l’ordonnancement, le pilotage, et la coordination des travaux (OPC) ;</w:t>
      </w:r>
    </w:p>
    <w:p w14:paraId="28C93967" w14:textId="77777777" w:rsidR="00E424AC" w:rsidRPr="007D4642" w:rsidRDefault="00E424AC" w:rsidP="00B42EBF">
      <w:pPr>
        <w:pStyle w:val="Paragraphedeliste"/>
        <w:tabs>
          <w:tab w:val="left" w:pos="800"/>
        </w:tabs>
        <w:ind w:left="567"/>
        <w:rPr>
          <w:rFonts w:ascii="Arial" w:hAnsi="Arial"/>
          <w:sz w:val="20"/>
        </w:rPr>
      </w:pPr>
    </w:p>
    <w:p w14:paraId="4AABDF16" w14:textId="371556E3" w:rsidR="00E424AC" w:rsidRPr="007D4642" w:rsidRDefault="00E424AC" w:rsidP="00B42EBF">
      <w:pPr>
        <w:pStyle w:val="Paragraphedeliste"/>
        <w:numPr>
          <w:ilvl w:val="0"/>
          <w:numId w:val="12"/>
        </w:numPr>
        <w:tabs>
          <w:tab w:val="left" w:pos="800"/>
        </w:tabs>
        <w:ind w:left="567" w:firstLine="0"/>
        <w:contextualSpacing w:val="0"/>
        <w:jc w:val="both"/>
        <w:rPr>
          <w:rFonts w:ascii="Arial" w:hAnsi="Arial"/>
          <w:sz w:val="20"/>
        </w:rPr>
      </w:pPr>
      <w:r w:rsidRPr="007D4642">
        <w:rPr>
          <w:rFonts w:ascii="Arial" w:hAnsi="Arial"/>
          <w:sz w:val="20"/>
        </w:rPr>
        <w:t xml:space="preserve">Le CV de chacun des intervenants </w:t>
      </w:r>
      <w:r w:rsidR="00043180" w:rsidRPr="007D4642">
        <w:rPr>
          <w:rFonts w:ascii="Arial" w:hAnsi="Arial"/>
          <w:sz w:val="20"/>
        </w:rPr>
        <w:t>qui travailler</w:t>
      </w:r>
      <w:r w:rsidR="00D033CF" w:rsidRPr="007D4642">
        <w:rPr>
          <w:rFonts w:ascii="Arial" w:hAnsi="Arial"/>
          <w:sz w:val="20"/>
        </w:rPr>
        <w:t>a</w:t>
      </w:r>
      <w:r w:rsidR="00043180" w:rsidRPr="007D4642">
        <w:rPr>
          <w:rFonts w:ascii="Arial" w:hAnsi="Arial"/>
          <w:sz w:val="20"/>
        </w:rPr>
        <w:t xml:space="preserve"> sur le dossier </w:t>
      </w:r>
      <w:r w:rsidRPr="007D4642">
        <w:rPr>
          <w:rFonts w:ascii="Arial" w:hAnsi="Arial"/>
          <w:sz w:val="20"/>
        </w:rPr>
        <w:t xml:space="preserve">pour chacune des compétences </w:t>
      </w:r>
      <w:r w:rsidR="00217C2F">
        <w:rPr>
          <w:rFonts w:ascii="Arial" w:hAnsi="Arial"/>
          <w:sz w:val="20"/>
        </w:rPr>
        <w:tab/>
      </w:r>
      <w:r w:rsidRPr="007D4642">
        <w:rPr>
          <w:rFonts w:ascii="Arial" w:hAnsi="Arial"/>
          <w:sz w:val="20"/>
        </w:rPr>
        <w:t>requises ;</w:t>
      </w:r>
    </w:p>
    <w:p w14:paraId="3E9A3173" w14:textId="77777777" w:rsidR="00E424AC" w:rsidRPr="007D4642" w:rsidRDefault="00E424AC" w:rsidP="00B42EBF">
      <w:pPr>
        <w:pStyle w:val="Paragraphedeliste"/>
        <w:tabs>
          <w:tab w:val="left" w:pos="800"/>
        </w:tabs>
        <w:ind w:left="567"/>
        <w:rPr>
          <w:rFonts w:ascii="Arial" w:hAnsi="Arial"/>
          <w:sz w:val="20"/>
        </w:rPr>
      </w:pPr>
    </w:p>
    <w:p w14:paraId="76906E89" w14:textId="4E563B4E" w:rsidR="00B818BF" w:rsidRDefault="00E424AC" w:rsidP="00B42EBF">
      <w:pPr>
        <w:pStyle w:val="Paragraphedeliste"/>
        <w:numPr>
          <w:ilvl w:val="0"/>
          <w:numId w:val="12"/>
        </w:numPr>
        <w:tabs>
          <w:tab w:val="left" w:pos="800"/>
        </w:tabs>
        <w:ind w:left="567" w:firstLine="0"/>
        <w:contextualSpacing w:val="0"/>
        <w:jc w:val="both"/>
        <w:rPr>
          <w:rFonts w:ascii="Arial" w:hAnsi="Arial"/>
          <w:sz w:val="20"/>
        </w:rPr>
      </w:pPr>
      <w:r w:rsidRPr="00524CA4">
        <w:rPr>
          <w:rFonts w:ascii="Arial" w:hAnsi="Arial"/>
          <w:sz w:val="20"/>
        </w:rPr>
        <w:t xml:space="preserve">Une note de compréhension des enjeux de ce projet </w:t>
      </w:r>
      <w:r w:rsidR="00B818BF" w:rsidRPr="00524CA4">
        <w:rPr>
          <w:rFonts w:ascii="Arial" w:hAnsi="Arial"/>
          <w:sz w:val="20"/>
        </w:rPr>
        <w:t>en lien avec le</w:t>
      </w:r>
      <w:r w:rsidRPr="00524CA4">
        <w:rPr>
          <w:rFonts w:ascii="Arial" w:hAnsi="Arial"/>
          <w:sz w:val="20"/>
        </w:rPr>
        <w:t xml:space="preserve"> programme</w:t>
      </w:r>
      <w:r w:rsidR="00B818BF" w:rsidRPr="00524CA4">
        <w:rPr>
          <w:rFonts w:ascii="Arial" w:hAnsi="Arial"/>
          <w:sz w:val="20"/>
        </w:rPr>
        <w:t>.</w:t>
      </w:r>
      <w:r w:rsidR="00234CF0" w:rsidRPr="00524CA4">
        <w:rPr>
          <w:rFonts w:ascii="Arial" w:hAnsi="Arial"/>
          <w:sz w:val="20"/>
        </w:rPr>
        <w:t xml:space="preserve"> Il est rappelé que </w:t>
      </w:r>
      <w:r w:rsidR="00217C2F" w:rsidRPr="00524CA4">
        <w:rPr>
          <w:rFonts w:ascii="Arial" w:hAnsi="Arial"/>
          <w:sz w:val="20"/>
        </w:rPr>
        <w:tab/>
      </w:r>
      <w:r w:rsidR="00234CF0" w:rsidRPr="00524CA4">
        <w:rPr>
          <w:rFonts w:ascii="Arial" w:hAnsi="Arial"/>
          <w:sz w:val="20"/>
        </w:rPr>
        <w:t xml:space="preserve">le projet est situé en </w:t>
      </w:r>
      <w:r w:rsidR="00D033CF" w:rsidRPr="00524CA4">
        <w:rPr>
          <w:rFonts w:ascii="Arial" w:hAnsi="Arial"/>
          <w:sz w:val="20"/>
        </w:rPr>
        <w:t xml:space="preserve">centre-ville dans un environnement contraint et devra s’insérer dans son </w:t>
      </w:r>
      <w:r w:rsidR="00217C2F" w:rsidRPr="00524CA4">
        <w:rPr>
          <w:rFonts w:ascii="Arial" w:hAnsi="Arial"/>
          <w:sz w:val="20"/>
        </w:rPr>
        <w:tab/>
      </w:r>
      <w:r w:rsidR="00D033CF" w:rsidRPr="00524CA4">
        <w:rPr>
          <w:rFonts w:ascii="Arial" w:hAnsi="Arial"/>
          <w:sz w:val="20"/>
        </w:rPr>
        <w:t>environnement</w:t>
      </w:r>
    </w:p>
    <w:p w14:paraId="5D2E0383" w14:textId="77777777" w:rsidR="00524CA4" w:rsidRPr="00524CA4" w:rsidRDefault="00524CA4" w:rsidP="00524CA4">
      <w:pPr>
        <w:tabs>
          <w:tab w:val="left" w:pos="800"/>
        </w:tabs>
        <w:jc w:val="both"/>
        <w:rPr>
          <w:rFonts w:ascii="Arial" w:hAnsi="Arial"/>
          <w:sz w:val="20"/>
        </w:rPr>
      </w:pPr>
    </w:p>
    <w:p w14:paraId="1DED7715" w14:textId="77777777" w:rsidR="00B818BF" w:rsidRDefault="00B818BF" w:rsidP="00B42EBF">
      <w:pPr>
        <w:pStyle w:val="Paragraphedeliste"/>
        <w:numPr>
          <w:ilvl w:val="0"/>
          <w:numId w:val="12"/>
        </w:numPr>
        <w:tabs>
          <w:tab w:val="left" w:pos="800"/>
        </w:tabs>
        <w:ind w:left="567" w:firstLine="0"/>
        <w:contextualSpacing w:val="0"/>
        <w:jc w:val="both"/>
        <w:rPr>
          <w:rFonts w:ascii="Arial" w:hAnsi="Arial"/>
          <w:sz w:val="20"/>
        </w:rPr>
      </w:pPr>
      <w:r>
        <w:rPr>
          <w:rFonts w:ascii="Arial" w:hAnsi="Arial"/>
          <w:sz w:val="20"/>
        </w:rPr>
        <w:t>Acte d’engagement complété et signé</w:t>
      </w:r>
    </w:p>
    <w:p w14:paraId="39FE171A" w14:textId="77777777" w:rsidR="00795AC3" w:rsidRPr="00795AC3" w:rsidRDefault="00795AC3" w:rsidP="00B42EBF">
      <w:pPr>
        <w:pStyle w:val="Paragraphedeliste"/>
        <w:tabs>
          <w:tab w:val="left" w:pos="800"/>
        </w:tabs>
        <w:ind w:left="567"/>
        <w:rPr>
          <w:rFonts w:ascii="Arial" w:hAnsi="Arial"/>
          <w:sz w:val="20"/>
        </w:rPr>
      </w:pPr>
    </w:p>
    <w:p w14:paraId="63C91C4E" w14:textId="77777777" w:rsidR="00795AC3" w:rsidRPr="007D4642" w:rsidRDefault="00795AC3" w:rsidP="00B42EBF">
      <w:pPr>
        <w:pStyle w:val="Paragraphedeliste"/>
        <w:numPr>
          <w:ilvl w:val="0"/>
          <w:numId w:val="12"/>
        </w:numPr>
        <w:tabs>
          <w:tab w:val="left" w:pos="800"/>
        </w:tabs>
        <w:ind w:left="567" w:firstLine="0"/>
        <w:contextualSpacing w:val="0"/>
        <w:jc w:val="both"/>
        <w:rPr>
          <w:rFonts w:ascii="Arial" w:hAnsi="Arial"/>
          <w:sz w:val="20"/>
        </w:rPr>
      </w:pPr>
      <w:r>
        <w:rPr>
          <w:rFonts w:ascii="Arial" w:hAnsi="Arial"/>
          <w:sz w:val="20"/>
        </w:rPr>
        <w:t xml:space="preserve">Mémoire technique </w:t>
      </w:r>
    </w:p>
    <w:p w14:paraId="354FD0B3" w14:textId="77777777" w:rsidR="00E424AC" w:rsidRPr="007D4642" w:rsidRDefault="00E424AC" w:rsidP="00B42EBF">
      <w:pPr>
        <w:pStyle w:val="Paragraphedeliste"/>
        <w:tabs>
          <w:tab w:val="left" w:pos="800"/>
        </w:tabs>
        <w:ind w:left="567"/>
        <w:rPr>
          <w:rFonts w:ascii="Arial" w:hAnsi="Arial"/>
          <w:sz w:val="20"/>
        </w:rPr>
      </w:pPr>
    </w:p>
    <w:p w14:paraId="5206403D" w14:textId="77777777" w:rsidR="001B0D1D" w:rsidRPr="007D4642" w:rsidRDefault="001B0D1D" w:rsidP="001B0D1D">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sz w:val="20"/>
        </w:rPr>
      </w:pPr>
      <w:r w:rsidRPr="007D4642">
        <w:rPr>
          <w:rFonts w:ascii="Arial" w:hAnsi="Arial"/>
          <w:sz w:val="20"/>
        </w:rPr>
        <w:t>Si le candidat est objectivement dans l’impossibilité de fournir les renseignements ou les pièces listées ci-avant, il peut prouver sa capacité et ses ressources par tout moyen considéré comme approprié et probant par l’acheteur.</w:t>
      </w:r>
    </w:p>
    <w:p w14:paraId="54DB3C80" w14:textId="77777777" w:rsidR="001B0D1D" w:rsidRPr="007D4642" w:rsidRDefault="001B0D1D" w:rsidP="001B0D1D">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sz w:val="20"/>
        </w:rPr>
      </w:pPr>
    </w:p>
    <w:p w14:paraId="78573D10" w14:textId="77777777" w:rsidR="00D369ED" w:rsidRPr="00963661" w:rsidRDefault="00D369ED" w:rsidP="001B0D1D">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b/>
          <w:sz w:val="10"/>
          <w:szCs w:val="10"/>
          <w:u w:val="single"/>
        </w:rPr>
      </w:pPr>
    </w:p>
    <w:p w14:paraId="184769A4" w14:textId="77777777" w:rsidR="00D369ED" w:rsidRDefault="00D369ED" w:rsidP="001B0D1D">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b/>
          <w:sz w:val="20"/>
          <w:u w:val="single"/>
        </w:rPr>
      </w:pPr>
    </w:p>
    <w:p w14:paraId="79ACDA41" w14:textId="45CE80A1" w:rsidR="001B0D1D" w:rsidRPr="007D4642" w:rsidRDefault="001B0D1D" w:rsidP="001B0D1D">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b/>
          <w:sz w:val="20"/>
          <w:u w:val="single"/>
        </w:rPr>
      </w:pPr>
      <w:r w:rsidRPr="007D4642">
        <w:rPr>
          <w:rFonts w:ascii="Arial" w:hAnsi="Arial"/>
          <w:b/>
          <w:sz w:val="20"/>
          <w:u w:val="single"/>
        </w:rPr>
        <w:t>En cas de groupement, les renseignements ci-dessus devront être fournis par ch</w:t>
      </w:r>
      <w:r w:rsidR="00E424AC" w:rsidRPr="007D4642">
        <w:rPr>
          <w:rFonts w:ascii="Arial" w:hAnsi="Arial"/>
          <w:b/>
          <w:sz w:val="20"/>
          <w:u w:val="single"/>
        </w:rPr>
        <w:t>acun</w:t>
      </w:r>
      <w:r w:rsidRPr="007D4642">
        <w:rPr>
          <w:rFonts w:ascii="Arial" w:hAnsi="Arial"/>
          <w:b/>
          <w:sz w:val="20"/>
          <w:u w:val="single"/>
        </w:rPr>
        <w:t xml:space="preserve"> des </w:t>
      </w:r>
      <w:r w:rsidR="00217C2F" w:rsidRPr="007D4642">
        <w:rPr>
          <w:rFonts w:ascii="Arial" w:hAnsi="Arial"/>
          <w:b/>
          <w:sz w:val="20"/>
          <w:u w:val="single"/>
        </w:rPr>
        <w:t>candidats membres</w:t>
      </w:r>
      <w:r w:rsidRPr="007D4642">
        <w:rPr>
          <w:rFonts w:ascii="Arial" w:hAnsi="Arial"/>
          <w:b/>
          <w:sz w:val="20"/>
          <w:u w:val="single"/>
        </w:rPr>
        <w:t xml:space="preserve"> du groupement.</w:t>
      </w:r>
    </w:p>
    <w:p w14:paraId="773DF50F" w14:textId="77777777" w:rsidR="001B0D1D" w:rsidRPr="007D4642" w:rsidRDefault="001B0D1D" w:rsidP="001B0D1D">
      <w:pPr>
        <w:tabs>
          <w:tab w:val="left" w:pos="284"/>
        </w:tabs>
        <w:rPr>
          <w:rFonts w:ascii="Arial" w:hAnsi="Arial"/>
          <w:sz w:val="20"/>
        </w:rPr>
      </w:pPr>
    </w:p>
    <w:p w14:paraId="1EEF2D9F" w14:textId="77777777" w:rsidR="00030D22" w:rsidRPr="007D4642" w:rsidRDefault="00030D22" w:rsidP="001B0D1D">
      <w:pPr>
        <w:tabs>
          <w:tab w:val="left" w:pos="284"/>
        </w:tabs>
        <w:rPr>
          <w:rFonts w:ascii="Arial" w:hAnsi="Arial"/>
          <w:sz w:val="20"/>
        </w:rPr>
      </w:pPr>
    </w:p>
    <w:p w14:paraId="58B5F943" w14:textId="77777777" w:rsidR="00030D22" w:rsidRPr="007D4642" w:rsidRDefault="00030D22" w:rsidP="00030D22">
      <w:pPr>
        <w:pStyle w:val="Corpsdetexte2"/>
        <w:widowControl w:val="0"/>
        <w:tabs>
          <w:tab w:val="clear" w:pos="284"/>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b/>
        </w:rPr>
      </w:pPr>
      <w:r w:rsidRPr="007D4642">
        <w:rPr>
          <w:rFonts w:ascii="Arial" w:hAnsi="Arial"/>
          <w:b/>
        </w:rPr>
        <w:t xml:space="preserve">4.2 - </w:t>
      </w:r>
      <w:r w:rsidRPr="007D4642">
        <w:rPr>
          <w:rFonts w:ascii="Arial" w:hAnsi="Arial"/>
          <w:b/>
        </w:rPr>
        <w:tab/>
        <w:t>Présentation des sous-traitants</w:t>
      </w:r>
    </w:p>
    <w:p w14:paraId="58286AA3" w14:textId="77777777" w:rsidR="00030D22" w:rsidRPr="007D4642" w:rsidRDefault="00030D22" w:rsidP="00030D22">
      <w:pPr>
        <w:pStyle w:val="Corpsdetexte2"/>
        <w:widowControl w:val="0"/>
        <w:tabs>
          <w:tab w:val="clear" w:pos="284"/>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rPr>
      </w:pPr>
    </w:p>
    <w:p w14:paraId="218FCD41" w14:textId="77777777" w:rsidR="00030D22" w:rsidRPr="007D4642" w:rsidRDefault="00030D22" w:rsidP="00030D22">
      <w:pPr>
        <w:pStyle w:val="Corpsdetexte2"/>
        <w:widowControl w:val="0"/>
        <w:tabs>
          <w:tab w:val="clear" w:pos="284"/>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rPr>
      </w:pPr>
      <w:r w:rsidRPr="007D4642">
        <w:rPr>
          <w:rFonts w:ascii="Arial" w:hAnsi="Arial"/>
        </w:rPr>
        <w:t xml:space="preserve">La sous-traitance totale de l’exécution du marché est interdite. </w:t>
      </w:r>
    </w:p>
    <w:p w14:paraId="24C1E884" w14:textId="77777777" w:rsidR="00030D22" w:rsidRPr="007D4642" w:rsidRDefault="00030D22" w:rsidP="00030D22">
      <w:pPr>
        <w:pStyle w:val="Corpsdetexte2"/>
        <w:widowControl w:val="0"/>
        <w:tabs>
          <w:tab w:val="clear" w:pos="284"/>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rPr>
      </w:pPr>
    </w:p>
    <w:p w14:paraId="3E01E8BE" w14:textId="77777777" w:rsidR="00030D22" w:rsidRPr="007D4642" w:rsidRDefault="00030D22" w:rsidP="00030D22">
      <w:pPr>
        <w:pStyle w:val="Corpsdetexte2"/>
        <w:widowControl w:val="0"/>
        <w:tabs>
          <w:tab w:val="clear" w:pos="284"/>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rPr>
      </w:pPr>
      <w:r w:rsidRPr="007D4642">
        <w:rPr>
          <w:rFonts w:ascii="Arial" w:hAnsi="Arial"/>
        </w:rPr>
        <w:t xml:space="preserve">La candidature, qu’elle soit présentée par un seul opérateur économique ou par un groupement, devra indiquer tous les sous-traitants connus lors de son dépôt. </w:t>
      </w:r>
    </w:p>
    <w:p w14:paraId="6A4AA43A" w14:textId="77777777" w:rsidR="00030D22" w:rsidRPr="007D4642" w:rsidRDefault="00030D22" w:rsidP="00030D22">
      <w:pPr>
        <w:pStyle w:val="Corpsdetexte2"/>
        <w:widowControl w:val="0"/>
        <w:tabs>
          <w:tab w:val="clear" w:pos="284"/>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rPr>
      </w:pPr>
    </w:p>
    <w:p w14:paraId="4C8B31CA" w14:textId="77777777" w:rsidR="00030D22" w:rsidRPr="007D4642" w:rsidRDefault="00030D22" w:rsidP="00030D22">
      <w:pPr>
        <w:pStyle w:val="Corpsdetexte2"/>
        <w:widowControl w:val="0"/>
        <w:tabs>
          <w:tab w:val="clear" w:pos="284"/>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rPr>
      </w:pPr>
      <w:r w:rsidRPr="007D4642">
        <w:rPr>
          <w:rFonts w:ascii="Arial" w:hAnsi="Arial"/>
        </w:rPr>
        <w:t xml:space="preserve">Elle devra également indiquer les prestations (et leur montant) dont la sous-traitance est envisagée, la dénomination et la qualité des sous-traitants qui l’exécuteront à la place du titulaire. </w:t>
      </w:r>
    </w:p>
    <w:p w14:paraId="130201BB" w14:textId="77777777" w:rsidR="00030D22" w:rsidRPr="007D4642" w:rsidRDefault="00030D22" w:rsidP="00030D22">
      <w:pPr>
        <w:pStyle w:val="Corpsdetexte2"/>
        <w:widowControl w:val="0"/>
        <w:tabs>
          <w:tab w:val="clear" w:pos="284"/>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rPr>
      </w:pPr>
    </w:p>
    <w:p w14:paraId="4F091343" w14:textId="5F29EEE2" w:rsidR="00030D22" w:rsidRPr="007D4642" w:rsidRDefault="00030D22" w:rsidP="00217C2F">
      <w:pPr>
        <w:tabs>
          <w:tab w:val="left" w:pos="3402"/>
          <w:tab w:val="left" w:pos="6237"/>
          <w:tab w:val="left" w:pos="9072"/>
        </w:tabs>
        <w:spacing w:before="120" w:after="120"/>
        <w:rPr>
          <w:rFonts w:ascii="Arial" w:hAnsi="Arial"/>
        </w:rPr>
      </w:pPr>
      <w:r w:rsidRPr="007D4642">
        <w:rPr>
          <w:rFonts w:ascii="Arial" w:hAnsi="Arial"/>
        </w:rPr>
        <w:t xml:space="preserve">Pour ce faire, devront être fournis : </w:t>
      </w:r>
    </w:p>
    <w:p w14:paraId="2A34D140" w14:textId="77777777" w:rsidR="00030D22" w:rsidRPr="007D4642" w:rsidRDefault="00030D22" w:rsidP="00030D22">
      <w:pPr>
        <w:pStyle w:val="Corpsdetexte2"/>
        <w:widowControl w:val="0"/>
        <w:tabs>
          <w:tab w:val="clear" w:pos="284"/>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rPr>
      </w:pPr>
    </w:p>
    <w:p w14:paraId="474C4AE8" w14:textId="24408F1B" w:rsidR="00030D22" w:rsidRPr="007D4642" w:rsidRDefault="00030D22" w:rsidP="00030D22">
      <w:pPr>
        <w:pStyle w:val="Paragraphedeliste"/>
        <w:numPr>
          <w:ilvl w:val="0"/>
          <w:numId w:val="13"/>
        </w:numPr>
        <w:tabs>
          <w:tab w:val="left" w:pos="5103"/>
        </w:tabs>
        <w:contextualSpacing w:val="0"/>
        <w:jc w:val="both"/>
        <w:rPr>
          <w:rFonts w:ascii="Arial" w:hAnsi="Arial" w:cs="Arial"/>
          <w:sz w:val="20"/>
        </w:rPr>
      </w:pPr>
      <w:r w:rsidRPr="007D4642">
        <w:rPr>
          <w:rFonts w:ascii="Arial" w:hAnsi="Arial" w:cs="Arial"/>
          <w:sz w:val="20"/>
        </w:rPr>
        <w:t>DC1 (Lettre de candidature)</w:t>
      </w:r>
      <w:r w:rsidR="00217C2F">
        <w:rPr>
          <w:rFonts w:ascii="Arial" w:hAnsi="Arial" w:cs="Arial"/>
          <w:sz w:val="20"/>
        </w:rPr>
        <w:t xml:space="preserve"> </w:t>
      </w:r>
      <w:r w:rsidR="00217C2F" w:rsidRPr="00217C2F">
        <w:rPr>
          <w:rFonts w:ascii="Arial" w:hAnsi="Arial" w:cs="Arial"/>
          <w:sz w:val="16"/>
          <w:szCs w:val="16"/>
        </w:rPr>
        <w:t>Date de la dernière mise à jour : 01/04/2019</w:t>
      </w:r>
    </w:p>
    <w:p w14:paraId="54E28B22" w14:textId="62A7CD2A" w:rsidR="00030D22" w:rsidRPr="007D4642" w:rsidRDefault="00030D22" w:rsidP="00030D22">
      <w:pPr>
        <w:pStyle w:val="Paragraphedeliste"/>
        <w:numPr>
          <w:ilvl w:val="0"/>
          <w:numId w:val="13"/>
        </w:numPr>
        <w:tabs>
          <w:tab w:val="left" w:pos="5103"/>
        </w:tabs>
        <w:contextualSpacing w:val="0"/>
        <w:jc w:val="both"/>
        <w:rPr>
          <w:rFonts w:ascii="Arial" w:hAnsi="Arial" w:cs="Arial"/>
          <w:sz w:val="20"/>
        </w:rPr>
      </w:pPr>
      <w:r w:rsidRPr="007D4642">
        <w:rPr>
          <w:rFonts w:ascii="Arial" w:hAnsi="Arial" w:cs="Arial"/>
          <w:sz w:val="20"/>
        </w:rPr>
        <w:t>DC2 (Déclaration du candidat individuel ou du membre du groupement)</w:t>
      </w:r>
      <w:r w:rsidR="00217C2F">
        <w:rPr>
          <w:rFonts w:ascii="Arial" w:hAnsi="Arial" w:cs="Arial"/>
          <w:sz w:val="20"/>
        </w:rPr>
        <w:t xml:space="preserve"> D</w:t>
      </w:r>
      <w:r w:rsidR="00217C2F" w:rsidRPr="00217C2F">
        <w:rPr>
          <w:rFonts w:ascii="Arial" w:hAnsi="Arial" w:cs="Arial"/>
          <w:sz w:val="16"/>
          <w:szCs w:val="16"/>
        </w:rPr>
        <w:t>ernière mise à jour : 01/04/2019</w:t>
      </w:r>
    </w:p>
    <w:p w14:paraId="120083ED" w14:textId="20CF549B" w:rsidR="00030D22" w:rsidRPr="007D4642" w:rsidRDefault="00030D22" w:rsidP="00030D22">
      <w:pPr>
        <w:pStyle w:val="Paragraphedeliste"/>
        <w:numPr>
          <w:ilvl w:val="0"/>
          <w:numId w:val="13"/>
        </w:numPr>
        <w:tabs>
          <w:tab w:val="left" w:pos="5103"/>
        </w:tabs>
        <w:contextualSpacing w:val="0"/>
        <w:jc w:val="both"/>
        <w:rPr>
          <w:rFonts w:ascii="Arial" w:hAnsi="Arial" w:cs="Arial"/>
          <w:sz w:val="20"/>
        </w:rPr>
      </w:pPr>
      <w:r w:rsidRPr="007D4642">
        <w:rPr>
          <w:rFonts w:ascii="Arial" w:hAnsi="Arial" w:cs="Arial"/>
          <w:sz w:val="20"/>
        </w:rPr>
        <w:t>DC4 (Déclaration de sous-traitance)</w:t>
      </w:r>
      <w:r w:rsidR="00217C2F">
        <w:rPr>
          <w:rFonts w:ascii="Arial" w:hAnsi="Arial" w:cs="Arial"/>
          <w:sz w:val="20"/>
        </w:rPr>
        <w:t xml:space="preserve"> D</w:t>
      </w:r>
      <w:r w:rsidR="00217C2F" w:rsidRPr="00217C2F">
        <w:rPr>
          <w:rFonts w:ascii="Arial" w:hAnsi="Arial" w:cs="Arial"/>
          <w:sz w:val="16"/>
          <w:szCs w:val="16"/>
        </w:rPr>
        <w:t>ernière mise à jour : 01/04/2019</w:t>
      </w:r>
    </w:p>
    <w:p w14:paraId="38D1D624" w14:textId="0A29637B" w:rsidR="00030D22" w:rsidRPr="007D4642" w:rsidRDefault="00030D22" w:rsidP="00030D22">
      <w:pPr>
        <w:pStyle w:val="Paragraphedeliste"/>
        <w:numPr>
          <w:ilvl w:val="0"/>
          <w:numId w:val="13"/>
        </w:numPr>
        <w:tabs>
          <w:tab w:val="left" w:pos="5103"/>
        </w:tabs>
        <w:contextualSpacing w:val="0"/>
        <w:jc w:val="both"/>
        <w:rPr>
          <w:rFonts w:ascii="Arial" w:hAnsi="Arial" w:cs="Arial"/>
          <w:sz w:val="20"/>
        </w:rPr>
      </w:pPr>
      <w:r w:rsidRPr="007D4642">
        <w:rPr>
          <w:rFonts w:ascii="Arial" w:hAnsi="Arial" w:cs="Arial"/>
          <w:sz w:val="20"/>
        </w:rPr>
        <w:t>Attestations assurances responsabilité civile et décennal</w:t>
      </w:r>
      <w:r w:rsidR="00217C2F">
        <w:rPr>
          <w:rFonts w:ascii="Arial" w:hAnsi="Arial" w:cs="Arial"/>
          <w:sz w:val="20"/>
        </w:rPr>
        <w:t>e</w:t>
      </w:r>
    </w:p>
    <w:p w14:paraId="65110203" w14:textId="4CED8617" w:rsidR="00030D22" w:rsidRPr="007D4642" w:rsidRDefault="00030D22" w:rsidP="00030D22">
      <w:pPr>
        <w:pStyle w:val="Paragraphedeliste"/>
        <w:numPr>
          <w:ilvl w:val="0"/>
          <w:numId w:val="13"/>
        </w:numPr>
        <w:tabs>
          <w:tab w:val="left" w:pos="5103"/>
        </w:tabs>
        <w:contextualSpacing w:val="0"/>
        <w:jc w:val="both"/>
        <w:rPr>
          <w:rFonts w:ascii="Arial" w:hAnsi="Arial" w:cs="Arial"/>
          <w:sz w:val="20"/>
        </w:rPr>
      </w:pPr>
      <w:r w:rsidRPr="007D4642">
        <w:rPr>
          <w:rFonts w:ascii="Arial" w:hAnsi="Arial" w:cs="Arial"/>
          <w:sz w:val="20"/>
        </w:rPr>
        <w:t>Attestation travailleurs détachés</w:t>
      </w:r>
    </w:p>
    <w:p w14:paraId="58870C3F" w14:textId="70DA0FCA" w:rsidR="00030D22" w:rsidRPr="007D4642" w:rsidRDefault="00030D22" w:rsidP="00030D22">
      <w:pPr>
        <w:pStyle w:val="Paragraphedeliste"/>
        <w:numPr>
          <w:ilvl w:val="0"/>
          <w:numId w:val="13"/>
        </w:numPr>
        <w:tabs>
          <w:tab w:val="left" w:pos="5103"/>
        </w:tabs>
        <w:contextualSpacing w:val="0"/>
        <w:jc w:val="both"/>
        <w:rPr>
          <w:rFonts w:ascii="Arial" w:hAnsi="Arial" w:cs="Arial"/>
          <w:sz w:val="20"/>
        </w:rPr>
      </w:pPr>
      <w:r w:rsidRPr="007D4642">
        <w:rPr>
          <w:rFonts w:ascii="Arial" w:hAnsi="Arial" w:cs="Arial"/>
          <w:sz w:val="20"/>
        </w:rPr>
        <w:t>Attestation URSSAF de moins de 6 mois</w:t>
      </w:r>
    </w:p>
    <w:p w14:paraId="4FEDC0F3" w14:textId="77777777" w:rsidR="00030D22" w:rsidRPr="007D4642" w:rsidRDefault="00030D22" w:rsidP="00030D22">
      <w:pPr>
        <w:pStyle w:val="Paragraphedeliste"/>
        <w:numPr>
          <w:ilvl w:val="0"/>
          <w:numId w:val="13"/>
        </w:numPr>
        <w:tabs>
          <w:tab w:val="left" w:pos="5103"/>
        </w:tabs>
        <w:contextualSpacing w:val="0"/>
        <w:jc w:val="both"/>
        <w:rPr>
          <w:rFonts w:ascii="Arial" w:hAnsi="Arial" w:cs="Arial"/>
          <w:sz w:val="20"/>
        </w:rPr>
      </w:pPr>
      <w:r w:rsidRPr="007D4642">
        <w:rPr>
          <w:rFonts w:ascii="Arial" w:hAnsi="Arial" w:cs="Arial"/>
          <w:sz w:val="20"/>
        </w:rPr>
        <w:t>RIB (en cas de paiement direct).</w:t>
      </w:r>
    </w:p>
    <w:p w14:paraId="6F1011FA" w14:textId="77777777" w:rsidR="001B0D1D" w:rsidRPr="007D4642" w:rsidRDefault="001B0D1D" w:rsidP="00AA7FB7">
      <w:pPr>
        <w:jc w:val="both"/>
        <w:rPr>
          <w:rFonts w:ascii="Arial" w:hAnsi="Arial" w:cs="Arial"/>
          <w:sz w:val="20"/>
        </w:rPr>
      </w:pPr>
    </w:p>
    <w:p w14:paraId="568E8CA5" w14:textId="77777777" w:rsidR="00223606" w:rsidRPr="007D4642" w:rsidRDefault="00223606" w:rsidP="00223606">
      <w:pPr>
        <w:widowControl w:val="0"/>
        <w:shd w:val="clear" w:color="auto" w:fill="FFFFFF"/>
        <w:tabs>
          <w:tab w:val="left" w:pos="426"/>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ind w:right="2070"/>
        <w:rPr>
          <w:rFonts w:ascii="Arial" w:hAnsi="Arial"/>
          <w:b/>
          <w:sz w:val="20"/>
        </w:rPr>
      </w:pPr>
      <w:r w:rsidRPr="007D4642">
        <w:rPr>
          <w:rFonts w:ascii="Arial" w:hAnsi="Arial"/>
          <w:b/>
          <w:sz w:val="20"/>
        </w:rPr>
        <w:t xml:space="preserve">4.3 - </w:t>
      </w:r>
      <w:r w:rsidRPr="007D4642">
        <w:rPr>
          <w:rFonts w:ascii="Arial" w:hAnsi="Arial"/>
          <w:b/>
          <w:sz w:val="20"/>
        </w:rPr>
        <w:tab/>
        <w:t>Documents à fournir par l’attributaire du marché</w:t>
      </w:r>
    </w:p>
    <w:p w14:paraId="35B67447" w14:textId="77777777" w:rsidR="00223606" w:rsidRPr="007D4642" w:rsidRDefault="00223606" w:rsidP="00223606">
      <w:pPr>
        <w:widowControl w:val="0"/>
        <w:shd w:val="clear" w:color="auto" w:fill="FFFFFF"/>
        <w:tabs>
          <w:tab w:val="left" w:pos="426"/>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ind w:right="2070"/>
        <w:rPr>
          <w:rFonts w:ascii="Arial" w:hAnsi="Arial"/>
          <w:sz w:val="20"/>
        </w:rPr>
      </w:pPr>
    </w:p>
    <w:p w14:paraId="33979592" w14:textId="5E48D97F" w:rsidR="00223606" w:rsidRPr="00217C2F" w:rsidRDefault="00223606" w:rsidP="0070616A">
      <w:pPr>
        <w:widowControl w:val="0"/>
        <w:shd w:val="clear" w:color="auto" w:fill="FFFFFF"/>
        <w:tabs>
          <w:tab w:val="left" w:pos="426"/>
          <w:tab w:val="left" w:pos="800"/>
          <w:tab w:val="left" w:pos="1520"/>
          <w:tab w:val="left" w:pos="2240"/>
          <w:tab w:val="left" w:pos="2960"/>
          <w:tab w:val="left" w:pos="3680"/>
          <w:tab w:val="left" w:pos="4400"/>
          <w:tab w:val="left" w:pos="5120"/>
          <w:tab w:val="left" w:pos="10260"/>
          <w:tab w:val="left" w:pos="10880"/>
          <w:tab w:val="left" w:pos="11600"/>
          <w:tab w:val="left" w:pos="12320"/>
        </w:tabs>
        <w:ind w:right="-2"/>
        <w:jc w:val="both"/>
        <w:rPr>
          <w:rFonts w:ascii="Arial" w:hAnsi="Arial" w:cs="Arial"/>
          <w:sz w:val="20"/>
        </w:rPr>
      </w:pPr>
      <w:r w:rsidRPr="00217C2F">
        <w:rPr>
          <w:rFonts w:ascii="Arial" w:hAnsi="Arial" w:cs="Arial"/>
          <w:sz w:val="20"/>
        </w:rPr>
        <w:t>L’attributaire devra fournir, en vue de la notification de son marché </w:t>
      </w:r>
      <w:r w:rsidR="00043180" w:rsidRPr="00217C2F">
        <w:rPr>
          <w:rFonts w:ascii="Arial" w:hAnsi="Arial" w:cs="Arial"/>
          <w:sz w:val="20"/>
        </w:rPr>
        <w:t>les éléments ci-</w:t>
      </w:r>
      <w:r w:rsidR="0070616A">
        <w:rPr>
          <w:rFonts w:ascii="Arial" w:hAnsi="Arial" w:cs="Arial"/>
          <w:sz w:val="20"/>
        </w:rPr>
        <w:t>ap</w:t>
      </w:r>
      <w:r w:rsidR="00043180" w:rsidRPr="00217C2F">
        <w:rPr>
          <w:rFonts w:ascii="Arial" w:hAnsi="Arial" w:cs="Arial"/>
          <w:sz w:val="20"/>
        </w:rPr>
        <w:t>rès.</w:t>
      </w:r>
    </w:p>
    <w:p w14:paraId="5951CA58" w14:textId="77777777" w:rsidR="00053A62" w:rsidRPr="00217C2F" w:rsidRDefault="00053A62" w:rsidP="0070616A">
      <w:pPr>
        <w:widowControl w:val="0"/>
        <w:shd w:val="clear" w:color="auto" w:fill="FFFFFF"/>
        <w:tabs>
          <w:tab w:val="left" w:pos="426"/>
          <w:tab w:val="left" w:pos="800"/>
          <w:tab w:val="left" w:pos="1520"/>
          <w:tab w:val="left" w:pos="2240"/>
          <w:tab w:val="left" w:pos="2960"/>
          <w:tab w:val="left" w:pos="3680"/>
          <w:tab w:val="left" w:pos="4400"/>
          <w:tab w:val="left" w:pos="5120"/>
          <w:tab w:val="left" w:pos="10260"/>
          <w:tab w:val="left" w:pos="10880"/>
          <w:tab w:val="left" w:pos="11600"/>
          <w:tab w:val="left" w:pos="12320"/>
        </w:tabs>
        <w:ind w:right="-2"/>
        <w:jc w:val="both"/>
        <w:rPr>
          <w:rFonts w:ascii="Arial" w:hAnsi="Arial" w:cs="Arial"/>
          <w:sz w:val="20"/>
        </w:rPr>
      </w:pPr>
    </w:p>
    <w:p w14:paraId="31CC76AC" w14:textId="77777777" w:rsidR="00053A62" w:rsidRPr="00217C2F" w:rsidRDefault="00053A62" w:rsidP="0070616A">
      <w:pPr>
        <w:widowControl w:val="0"/>
        <w:tabs>
          <w:tab w:val="left" w:pos="80"/>
          <w:tab w:val="left" w:pos="800"/>
          <w:tab w:val="left" w:pos="1520"/>
          <w:tab w:val="left" w:pos="2240"/>
          <w:tab w:val="left" w:pos="2960"/>
          <w:tab w:val="left" w:pos="3680"/>
          <w:tab w:val="left" w:pos="4400"/>
          <w:tab w:val="left" w:pos="5120"/>
          <w:tab w:val="left" w:pos="10260"/>
          <w:tab w:val="left" w:pos="10880"/>
          <w:tab w:val="left" w:pos="11600"/>
          <w:tab w:val="left" w:pos="12320"/>
        </w:tabs>
        <w:ind w:right="-2"/>
        <w:jc w:val="both"/>
        <w:rPr>
          <w:rFonts w:ascii="Arial" w:hAnsi="Arial" w:cs="Arial"/>
          <w:sz w:val="20"/>
        </w:rPr>
      </w:pPr>
      <w:r w:rsidRPr="00217C2F">
        <w:rPr>
          <w:rFonts w:ascii="Arial" w:hAnsi="Arial" w:cs="Arial"/>
          <w:sz w:val="20"/>
        </w:rPr>
        <w:t>Il est précisé que le candidat retenu devra obligatoirement produire, dans un délai qui ne saurait être supérieur à 8 jours, les certificats suivants :</w:t>
      </w:r>
    </w:p>
    <w:p w14:paraId="0BF1831F" w14:textId="77777777" w:rsidR="00053A62" w:rsidRPr="00217C2F" w:rsidRDefault="00053A62" w:rsidP="0070616A">
      <w:pPr>
        <w:widowControl w:val="0"/>
        <w:tabs>
          <w:tab w:val="left" w:pos="80"/>
          <w:tab w:val="left" w:pos="800"/>
          <w:tab w:val="left" w:pos="1520"/>
          <w:tab w:val="left" w:pos="2240"/>
          <w:tab w:val="left" w:pos="2960"/>
          <w:tab w:val="left" w:pos="3680"/>
          <w:tab w:val="left" w:pos="4400"/>
          <w:tab w:val="left" w:pos="5120"/>
          <w:tab w:val="left" w:pos="10260"/>
          <w:tab w:val="left" w:pos="10880"/>
          <w:tab w:val="left" w:pos="11600"/>
          <w:tab w:val="left" w:pos="12320"/>
        </w:tabs>
        <w:ind w:left="709" w:right="-2"/>
        <w:jc w:val="both"/>
        <w:rPr>
          <w:rFonts w:ascii="Arial" w:hAnsi="Arial" w:cs="Arial"/>
          <w:sz w:val="20"/>
        </w:rPr>
      </w:pPr>
    </w:p>
    <w:p w14:paraId="4B3FFF8C" w14:textId="0537BEA8" w:rsidR="00053A62" w:rsidRPr="00217C2F" w:rsidRDefault="00053A62" w:rsidP="0070616A">
      <w:pPr>
        <w:widowControl w:val="0"/>
        <w:numPr>
          <w:ilvl w:val="0"/>
          <w:numId w:val="18"/>
        </w:numPr>
        <w:tabs>
          <w:tab w:val="left" w:pos="80"/>
          <w:tab w:val="left" w:pos="800"/>
          <w:tab w:val="left" w:pos="1520"/>
          <w:tab w:val="left" w:pos="2240"/>
          <w:tab w:val="left" w:pos="2960"/>
          <w:tab w:val="left" w:pos="3680"/>
          <w:tab w:val="left" w:pos="4400"/>
          <w:tab w:val="left" w:pos="5120"/>
          <w:tab w:val="left" w:pos="10260"/>
          <w:tab w:val="left" w:pos="10880"/>
          <w:tab w:val="left" w:pos="11600"/>
          <w:tab w:val="left" w:pos="12320"/>
        </w:tabs>
        <w:ind w:right="-2"/>
        <w:jc w:val="both"/>
        <w:rPr>
          <w:rFonts w:ascii="Arial" w:hAnsi="Arial" w:cs="Arial"/>
          <w:i/>
          <w:sz w:val="20"/>
        </w:rPr>
      </w:pPr>
      <w:r w:rsidRPr="00217C2F">
        <w:rPr>
          <w:rFonts w:ascii="Arial" w:hAnsi="Arial" w:cs="Arial"/>
          <w:b/>
          <w:sz w:val="20"/>
        </w:rPr>
        <w:t>KBis</w:t>
      </w:r>
      <w:r w:rsidRPr="00217C2F">
        <w:rPr>
          <w:rFonts w:ascii="Arial" w:hAnsi="Arial" w:cs="Arial"/>
          <w:sz w:val="20"/>
        </w:rPr>
        <w:t xml:space="preserve"> de moins de 3 mois</w:t>
      </w:r>
    </w:p>
    <w:p w14:paraId="713B7C0B" w14:textId="77777777" w:rsidR="00053A62" w:rsidRPr="00217C2F" w:rsidRDefault="00053A62" w:rsidP="0070616A">
      <w:pPr>
        <w:widowControl w:val="0"/>
        <w:tabs>
          <w:tab w:val="left" w:pos="80"/>
          <w:tab w:val="left" w:pos="800"/>
          <w:tab w:val="left" w:pos="1520"/>
          <w:tab w:val="left" w:pos="2240"/>
          <w:tab w:val="left" w:pos="2960"/>
          <w:tab w:val="left" w:pos="3680"/>
          <w:tab w:val="left" w:pos="4400"/>
          <w:tab w:val="left" w:pos="5120"/>
          <w:tab w:val="left" w:pos="10260"/>
          <w:tab w:val="left" w:pos="10880"/>
          <w:tab w:val="left" w:pos="11600"/>
          <w:tab w:val="left" w:pos="12320"/>
        </w:tabs>
        <w:ind w:left="720" w:right="-2"/>
        <w:jc w:val="both"/>
        <w:rPr>
          <w:rFonts w:ascii="Arial" w:hAnsi="Arial" w:cs="Arial"/>
          <w:i/>
          <w:sz w:val="20"/>
        </w:rPr>
      </w:pPr>
    </w:p>
    <w:p w14:paraId="12129834" w14:textId="77777777" w:rsidR="00053A62" w:rsidRPr="00217C2F" w:rsidRDefault="00053A62" w:rsidP="0070616A">
      <w:pPr>
        <w:widowControl w:val="0"/>
        <w:numPr>
          <w:ilvl w:val="0"/>
          <w:numId w:val="18"/>
        </w:numPr>
        <w:tabs>
          <w:tab w:val="left" w:pos="80"/>
          <w:tab w:val="left" w:pos="800"/>
          <w:tab w:val="left" w:pos="1520"/>
          <w:tab w:val="left" w:pos="2240"/>
          <w:tab w:val="left" w:pos="2960"/>
          <w:tab w:val="left" w:pos="3680"/>
          <w:tab w:val="left" w:pos="4400"/>
          <w:tab w:val="left" w:pos="5120"/>
          <w:tab w:val="left" w:pos="10260"/>
          <w:tab w:val="left" w:pos="10880"/>
          <w:tab w:val="left" w:pos="11600"/>
          <w:tab w:val="left" w:pos="12320"/>
        </w:tabs>
        <w:ind w:right="-2"/>
        <w:jc w:val="both"/>
        <w:rPr>
          <w:rFonts w:ascii="Arial" w:hAnsi="Arial" w:cs="Arial"/>
          <w:i/>
          <w:sz w:val="20"/>
        </w:rPr>
      </w:pPr>
      <w:r w:rsidRPr="00217C2F">
        <w:rPr>
          <w:rFonts w:ascii="Arial" w:hAnsi="Arial" w:cs="Arial"/>
          <w:b/>
          <w:sz w:val="20"/>
        </w:rPr>
        <w:t>Attestation d’assurance Responsabilité Civile et Responsabilité Civile Décennale</w:t>
      </w:r>
      <w:r w:rsidRPr="00217C2F">
        <w:rPr>
          <w:rFonts w:ascii="Arial" w:hAnsi="Arial" w:cs="Arial"/>
          <w:sz w:val="20"/>
        </w:rPr>
        <w:t xml:space="preserve"> </w:t>
      </w:r>
      <w:r w:rsidRPr="00217C2F">
        <w:rPr>
          <w:rFonts w:ascii="Arial" w:hAnsi="Arial" w:cs="Arial"/>
          <w:i/>
          <w:sz w:val="20"/>
        </w:rPr>
        <w:t>(en cours de validité)</w:t>
      </w:r>
    </w:p>
    <w:p w14:paraId="6E65AD13" w14:textId="77777777" w:rsidR="00053A62" w:rsidRPr="00217C2F" w:rsidRDefault="00053A62" w:rsidP="0070616A">
      <w:pPr>
        <w:pStyle w:val="Paragraphedeliste"/>
        <w:ind w:right="-2"/>
        <w:jc w:val="both"/>
        <w:rPr>
          <w:rFonts w:ascii="Arial" w:hAnsi="Arial" w:cs="Arial"/>
          <w:i/>
          <w:sz w:val="20"/>
        </w:rPr>
      </w:pPr>
    </w:p>
    <w:p w14:paraId="4DAD95DB" w14:textId="77777777" w:rsidR="00053A62" w:rsidRPr="00217C2F" w:rsidRDefault="00053A62" w:rsidP="0070616A">
      <w:pPr>
        <w:widowControl w:val="0"/>
        <w:numPr>
          <w:ilvl w:val="0"/>
          <w:numId w:val="18"/>
        </w:numPr>
        <w:tabs>
          <w:tab w:val="left" w:pos="80"/>
          <w:tab w:val="left" w:pos="800"/>
          <w:tab w:val="left" w:pos="1520"/>
          <w:tab w:val="left" w:pos="2240"/>
          <w:tab w:val="left" w:pos="2960"/>
          <w:tab w:val="left" w:pos="3680"/>
          <w:tab w:val="left" w:pos="4400"/>
          <w:tab w:val="left" w:pos="5120"/>
          <w:tab w:val="left" w:pos="10260"/>
          <w:tab w:val="left" w:pos="10880"/>
          <w:tab w:val="left" w:pos="11600"/>
          <w:tab w:val="left" w:pos="12320"/>
        </w:tabs>
        <w:ind w:right="-2"/>
        <w:jc w:val="both"/>
        <w:rPr>
          <w:rFonts w:ascii="Arial" w:hAnsi="Arial" w:cs="Arial"/>
          <w:sz w:val="20"/>
        </w:rPr>
      </w:pPr>
      <w:r w:rsidRPr="00217C2F">
        <w:rPr>
          <w:rFonts w:ascii="Arial" w:hAnsi="Arial" w:cs="Arial"/>
          <w:b/>
          <w:sz w:val="20"/>
        </w:rPr>
        <w:lastRenderedPageBreak/>
        <w:t>Liste des salariés de nationalité étrangère</w:t>
      </w:r>
      <w:r w:rsidRPr="00217C2F">
        <w:rPr>
          <w:rFonts w:ascii="Arial" w:hAnsi="Arial" w:cs="Arial"/>
          <w:sz w:val="20"/>
        </w:rPr>
        <w:t xml:space="preserve"> (hors UE et EEE) avec précisions de la date d’embauche, de la nationalité et du type et n° d’ordre du type valant autorisation de travail.</w:t>
      </w:r>
    </w:p>
    <w:p w14:paraId="175AD864" w14:textId="77777777" w:rsidR="00053A62" w:rsidRPr="00217C2F" w:rsidRDefault="00053A62" w:rsidP="0070616A">
      <w:pPr>
        <w:widowControl w:val="0"/>
        <w:tabs>
          <w:tab w:val="left" w:pos="80"/>
          <w:tab w:val="left" w:pos="800"/>
          <w:tab w:val="left" w:pos="1520"/>
          <w:tab w:val="left" w:pos="2240"/>
          <w:tab w:val="left" w:pos="2960"/>
          <w:tab w:val="left" w:pos="3680"/>
          <w:tab w:val="left" w:pos="4400"/>
          <w:tab w:val="left" w:pos="5120"/>
          <w:tab w:val="left" w:pos="10260"/>
          <w:tab w:val="left" w:pos="10880"/>
          <w:tab w:val="left" w:pos="11600"/>
          <w:tab w:val="left" w:pos="12320"/>
        </w:tabs>
        <w:ind w:left="709" w:right="-2"/>
        <w:jc w:val="both"/>
        <w:rPr>
          <w:rFonts w:ascii="Arial" w:hAnsi="Arial" w:cs="Arial"/>
          <w:sz w:val="20"/>
        </w:rPr>
      </w:pPr>
    </w:p>
    <w:p w14:paraId="132C220A" w14:textId="77777777" w:rsidR="00053A62" w:rsidRPr="00217C2F" w:rsidRDefault="00053A62" w:rsidP="0070616A">
      <w:pPr>
        <w:widowControl w:val="0"/>
        <w:numPr>
          <w:ilvl w:val="0"/>
          <w:numId w:val="18"/>
        </w:numPr>
        <w:tabs>
          <w:tab w:val="left" w:pos="80"/>
          <w:tab w:val="left" w:pos="800"/>
          <w:tab w:val="left" w:pos="1520"/>
          <w:tab w:val="left" w:pos="2240"/>
          <w:tab w:val="left" w:pos="2960"/>
          <w:tab w:val="left" w:pos="3680"/>
          <w:tab w:val="left" w:pos="4400"/>
          <w:tab w:val="left" w:pos="5120"/>
          <w:tab w:val="left" w:pos="10260"/>
          <w:tab w:val="left" w:pos="10880"/>
          <w:tab w:val="left" w:pos="11600"/>
          <w:tab w:val="left" w:pos="12320"/>
        </w:tabs>
        <w:ind w:right="-2"/>
        <w:jc w:val="both"/>
        <w:rPr>
          <w:rFonts w:ascii="Arial" w:hAnsi="Arial" w:cs="Arial"/>
          <w:sz w:val="20"/>
        </w:rPr>
      </w:pPr>
      <w:r w:rsidRPr="00217C2F">
        <w:rPr>
          <w:rFonts w:ascii="Arial" w:hAnsi="Arial" w:cs="Arial"/>
          <w:b/>
          <w:sz w:val="20"/>
        </w:rPr>
        <w:t xml:space="preserve">Pièces et attestations à fournir par </w:t>
      </w:r>
      <w:r w:rsidR="00D94F16" w:rsidRPr="00217C2F">
        <w:rPr>
          <w:rFonts w:ascii="Arial" w:hAnsi="Arial" w:cs="Arial"/>
          <w:b/>
          <w:sz w:val="20"/>
        </w:rPr>
        <w:t xml:space="preserve">l’attributaire </w:t>
      </w:r>
      <w:r w:rsidRPr="00217C2F">
        <w:rPr>
          <w:rFonts w:ascii="Arial" w:hAnsi="Arial" w:cs="Arial"/>
          <w:b/>
          <w:sz w:val="20"/>
        </w:rPr>
        <w:t>au titre du dispositif de vigilance :</w:t>
      </w:r>
    </w:p>
    <w:p w14:paraId="1F228578" w14:textId="77777777" w:rsidR="00053A62" w:rsidRPr="00217C2F" w:rsidRDefault="00053A62" w:rsidP="0070616A">
      <w:pPr>
        <w:widowControl w:val="0"/>
        <w:tabs>
          <w:tab w:val="left" w:pos="80"/>
          <w:tab w:val="left" w:pos="800"/>
          <w:tab w:val="left" w:pos="1520"/>
          <w:tab w:val="left" w:pos="2240"/>
          <w:tab w:val="left" w:pos="2960"/>
          <w:tab w:val="left" w:pos="3680"/>
          <w:tab w:val="left" w:pos="4400"/>
          <w:tab w:val="left" w:pos="5120"/>
          <w:tab w:val="left" w:pos="10260"/>
          <w:tab w:val="left" w:pos="10880"/>
          <w:tab w:val="left" w:pos="11600"/>
          <w:tab w:val="left" w:pos="12320"/>
        </w:tabs>
        <w:ind w:left="709" w:right="-2"/>
        <w:jc w:val="both"/>
        <w:rPr>
          <w:rFonts w:ascii="Arial" w:hAnsi="Arial" w:cs="Arial"/>
          <w:sz w:val="20"/>
        </w:rPr>
      </w:pPr>
      <w:r w:rsidRPr="00217C2F">
        <w:rPr>
          <w:rFonts w:ascii="Arial" w:hAnsi="Arial" w:cs="Arial"/>
          <w:sz w:val="20"/>
        </w:rPr>
        <w:t xml:space="preserve">Le titulaire s’engage à fournir </w:t>
      </w:r>
      <w:r w:rsidRPr="00217C2F">
        <w:rPr>
          <w:rFonts w:ascii="Arial" w:hAnsi="Arial" w:cs="Arial"/>
          <w:sz w:val="20"/>
          <w:u w:val="single"/>
        </w:rPr>
        <w:t>dès l’attribution du marché ainsi que tous les 6 mois</w:t>
      </w:r>
      <w:r w:rsidRPr="00217C2F">
        <w:rPr>
          <w:rFonts w:ascii="Arial" w:hAnsi="Arial" w:cs="Arial"/>
          <w:sz w:val="20"/>
        </w:rPr>
        <w:t xml:space="preserve"> à compter de la notification du marché et jusqu’à la fin de l’exécution de celui-ci, les pièces et attestations sur l’honneur prévues à l’article D 8222-5 ou D 8222-7 du code du travail</w:t>
      </w:r>
      <w:r w:rsidR="00D94F16" w:rsidRPr="00217C2F">
        <w:rPr>
          <w:rFonts w:ascii="Arial" w:hAnsi="Arial" w:cs="Arial"/>
          <w:sz w:val="20"/>
        </w:rPr>
        <w:t xml:space="preserve"> et certificats délivrés par les administrations et organismes compétents prouvant qu’il a satisfait à ses obligations fiscales et sociales</w:t>
      </w:r>
    </w:p>
    <w:p w14:paraId="0A670A0A" w14:textId="77777777" w:rsidR="00053A62" w:rsidRPr="00217C2F" w:rsidRDefault="00053A62" w:rsidP="0070616A">
      <w:pPr>
        <w:widowControl w:val="0"/>
        <w:tabs>
          <w:tab w:val="left" w:pos="80"/>
          <w:tab w:val="left" w:pos="800"/>
          <w:tab w:val="left" w:pos="1520"/>
          <w:tab w:val="left" w:pos="2240"/>
          <w:tab w:val="left" w:pos="2960"/>
          <w:tab w:val="left" w:pos="3680"/>
          <w:tab w:val="left" w:pos="4400"/>
          <w:tab w:val="left" w:pos="5120"/>
          <w:tab w:val="left" w:pos="10260"/>
          <w:tab w:val="left" w:pos="10880"/>
          <w:tab w:val="left" w:pos="11600"/>
          <w:tab w:val="left" w:pos="12320"/>
        </w:tabs>
        <w:ind w:left="709" w:right="-2"/>
        <w:jc w:val="both"/>
        <w:rPr>
          <w:rFonts w:ascii="Arial" w:hAnsi="Arial" w:cs="Arial"/>
          <w:sz w:val="20"/>
        </w:rPr>
      </w:pPr>
    </w:p>
    <w:p w14:paraId="2DF8D303" w14:textId="77777777" w:rsidR="00053A62" w:rsidRPr="00217C2F" w:rsidRDefault="00053A62" w:rsidP="0070616A">
      <w:pPr>
        <w:widowControl w:val="0"/>
        <w:tabs>
          <w:tab w:val="left" w:pos="80"/>
          <w:tab w:val="left" w:pos="800"/>
          <w:tab w:val="left" w:pos="1520"/>
          <w:tab w:val="left" w:pos="2240"/>
          <w:tab w:val="left" w:pos="2960"/>
          <w:tab w:val="left" w:pos="3680"/>
          <w:tab w:val="left" w:pos="4400"/>
          <w:tab w:val="left" w:pos="5120"/>
          <w:tab w:val="left" w:pos="10260"/>
          <w:tab w:val="left" w:pos="10880"/>
          <w:tab w:val="left" w:pos="11600"/>
          <w:tab w:val="left" w:pos="12320"/>
        </w:tabs>
        <w:ind w:left="709" w:right="-2"/>
        <w:jc w:val="both"/>
        <w:rPr>
          <w:rFonts w:ascii="Arial" w:hAnsi="Arial" w:cs="Arial"/>
          <w:sz w:val="20"/>
        </w:rPr>
      </w:pPr>
      <w:r w:rsidRPr="00217C2F">
        <w:rPr>
          <w:rFonts w:ascii="Arial" w:hAnsi="Arial" w:cs="Arial"/>
          <w:b/>
          <w:sz w:val="20"/>
          <w:u w:val="single"/>
        </w:rPr>
        <w:t xml:space="preserve">Les pièces mentionnées ci-dessus sont </w:t>
      </w:r>
      <w:r w:rsidR="007D4642" w:rsidRPr="00217C2F">
        <w:rPr>
          <w:rFonts w:ascii="Arial" w:hAnsi="Arial" w:cs="Arial"/>
          <w:b/>
          <w:sz w:val="20"/>
          <w:u w:val="single"/>
        </w:rPr>
        <w:t xml:space="preserve">transmises au maitre d’ouvrage et </w:t>
      </w:r>
      <w:r w:rsidRPr="00217C2F">
        <w:rPr>
          <w:rFonts w:ascii="Arial" w:hAnsi="Arial" w:cs="Arial"/>
          <w:b/>
          <w:sz w:val="20"/>
          <w:u w:val="single"/>
        </w:rPr>
        <w:t xml:space="preserve">déposées par le titulaire sur la plateforme en ligne mise à disposition, gratuitement à l’adresse suivante : </w:t>
      </w:r>
      <w:hyperlink r:id="rId10" w:history="1">
        <w:r w:rsidRPr="00217C2F">
          <w:rPr>
            <w:rStyle w:val="Lienhypertexte"/>
            <w:rFonts w:ascii="Arial" w:hAnsi="Arial" w:cs="Arial"/>
            <w:b/>
            <w:sz w:val="20"/>
          </w:rPr>
          <w:t>http://www.e-attestations.fr</w:t>
        </w:r>
      </w:hyperlink>
    </w:p>
    <w:p w14:paraId="3DC3E877" w14:textId="77777777" w:rsidR="00053A62" w:rsidRPr="00217C2F" w:rsidRDefault="00053A62" w:rsidP="0070616A">
      <w:pPr>
        <w:widowControl w:val="0"/>
        <w:tabs>
          <w:tab w:val="left" w:pos="80"/>
          <w:tab w:val="left" w:pos="800"/>
          <w:tab w:val="left" w:pos="1520"/>
          <w:tab w:val="left" w:pos="2240"/>
          <w:tab w:val="left" w:pos="2960"/>
          <w:tab w:val="left" w:pos="3680"/>
          <w:tab w:val="left" w:pos="4400"/>
          <w:tab w:val="left" w:pos="5120"/>
          <w:tab w:val="left" w:pos="10260"/>
          <w:tab w:val="left" w:pos="10880"/>
          <w:tab w:val="left" w:pos="11600"/>
          <w:tab w:val="left" w:pos="12320"/>
        </w:tabs>
        <w:ind w:left="709" w:right="-2"/>
        <w:jc w:val="both"/>
        <w:rPr>
          <w:rFonts w:ascii="Arial" w:hAnsi="Arial" w:cs="Arial"/>
          <w:sz w:val="20"/>
        </w:rPr>
      </w:pPr>
    </w:p>
    <w:p w14:paraId="1FB9F6EC" w14:textId="0D9570C9" w:rsidR="00223606" w:rsidRPr="00217C2F" w:rsidRDefault="00053A62" w:rsidP="0070616A">
      <w:pPr>
        <w:widowControl w:val="0"/>
        <w:shd w:val="clear" w:color="auto" w:fill="FFFFFF"/>
        <w:tabs>
          <w:tab w:val="left" w:pos="426"/>
          <w:tab w:val="left" w:pos="800"/>
          <w:tab w:val="left" w:pos="1520"/>
          <w:tab w:val="left" w:pos="2240"/>
          <w:tab w:val="left" w:pos="2960"/>
          <w:tab w:val="left" w:pos="3680"/>
          <w:tab w:val="left" w:pos="4400"/>
          <w:tab w:val="left" w:pos="5120"/>
          <w:tab w:val="left" w:pos="10260"/>
          <w:tab w:val="left" w:pos="10880"/>
          <w:tab w:val="left" w:pos="11600"/>
          <w:tab w:val="left" w:pos="12320"/>
        </w:tabs>
        <w:ind w:right="-2"/>
        <w:jc w:val="both"/>
        <w:rPr>
          <w:rFonts w:ascii="Arial" w:hAnsi="Arial" w:cs="Arial"/>
          <w:b/>
          <w:sz w:val="20"/>
        </w:rPr>
      </w:pPr>
      <w:r w:rsidRPr="00217C2F">
        <w:rPr>
          <w:rFonts w:ascii="Arial" w:hAnsi="Arial" w:cs="Arial"/>
          <w:b/>
          <w:sz w:val="20"/>
        </w:rPr>
        <w:t>A défaut, le marché est résilié dans les conditions prévues au CCA</w:t>
      </w:r>
    </w:p>
    <w:p w14:paraId="39149873" w14:textId="66294DEA" w:rsidR="000C0BB3" w:rsidRDefault="000C0BB3" w:rsidP="00053A62">
      <w:pPr>
        <w:widowControl w:val="0"/>
        <w:shd w:val="clear" w:color="auto" w:fill="FFFFFF"/>
        <w:tabs>
          <w:tab w:val="left" w:pos="426"/>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ind w:right="2070"/>
        <w:jc w:val="both"/>
        <w:rPr>
          <w:rFonts w:ascii="Arial" w:hAnsi="Arial"/>
          <w:b/>
          <w:sz w:val="20"/>
        </w:rPr>
      </w:pPr>
    </w:p>
    <w:p w14:paraId="599EF78D" w14:textId="77777777" w:rsidR="000C0BB3" w:rsidRPr="007D4642" w:rsidRDefault="000C0BB3" w:rsidP="00053A62">
      <w:pPr>
        <w:widowControl w:val="0"/>
        <w:shd w:val="clear" w:color="auto" w:fill="FFFFFF"/>
        <w:tabs>
          <w:tab w:val="left" w:pos="426"/>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ind w:right="2070"/>
        <w:jc w:val="both"/>
        <w:rPr>
          <w:rFonts w:ascii="Arial" w:hAnsi="Arial"/>
          <w:b/>
          <w:sz w:val="20"/>
        </w:rPr>
      </w:pPr>
    </w:p>
    <w:p w14:paraId="678D93A7" w14:textId="77777777" w:rsidR="00223606" w:rsidRPr="007D4642" w:rsidRDefault="00223606" w:rsidP="00223606">
      <w:pPr>
        <w:widowControl w:val="0"/>
        <w:pBdr>
          <w:top w:val="single" w:sz="6" w:space="0" w:color="auto"/>
          <w:left w:val="single" w:sz="6" w:space="0" w:color="auto"/>
          <w:bottom w:val="single" w:sz="6" w:space="0" w:color="auto"/>
          <w:right w:val="single" w:sz="6" w:space="0" w:color="auto"/>
        </w:pBdr>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000"/>
          <w:tab w:val="left" w:pos="10260"/>
          <w:tab w:val="left" w:pos="10880"/>
          <w:tab w:val="left" w:pos="11600"/>
          <w:tab w:val="left" w:pos="12320"/>
        </w:tabs>
        <w:rPr>
          <w:rFonts w:ascii="Arial" w:hAnsi="Arial"/>
          <w:b/>
          <w:sz w:val="10"/>
        </w:rPr>
      </w:pPr>
    </w:p>
    <w:p w14:paraId="3D6662DB" w14:textId="77777777" w:rsidR="00223606" w:rsidRPr="007D4642" w:rsidRDefault="00223606" w:rsidP="00223606">
      <w:pPr>
        <w:widowControl w:val="0"/>
        <w:pBdr>
          <w:top w:val="single" w:sz="6" w:space="0" w:color="auto"/>
          <w:left w:val="single" w:sz="6" w:space="0" w:color="auto"/>
          <w:bottom w:val="single" w:sz="6" w:space="0" w:color="auto"/>
          <w:right w:val="single" w:sz="6" w:space="0" w:color="auto"/>
        </w:pBdr>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000"/>
          <w:tab w:val="left" w:pos="10260"/>
          <w:tab w:val="left" w:pos="10880"/>
          <w:tab w:val="left" w:pos="11600"/>
          <w:tab w:val="left" w:pos="12320"/>
        </w:tabs>
        <w:rPr>
          <w:rFonts w:ascii="Arial" w:hAnsi="Arial"/>
          <w:b/>
          <w:sz w:val="20"/>
        </w:rPr>
      </w:pPr>
      <w:r w:rsidRPr="007D4642">
        <w:rPr>
          <w:rFonts w:ascii="Arial" w:hAnsi="Arial"/>
          <w:b/>
          <w:sz w:val="20"/>
        </w:rPr>
        <w:t>ARTICLE 5 : JUGEMENT DES OFFRES</w:t>
      </w:r>
    </w:p>
    <w:p w14:paraId="1BEB48B2" w14:textId="77777777" w:rsidR="00223606" w:rsidRPr="007D4642" w:rsidRDefault="00223606" w:rsidP="00223606">
      <w:pPr>
        <w:widowControl w:val="0"/>
        <w:pBdr>
          <w:top w:val="single" w:sz="6" w:space="0" w:color="auto"/>
          <w:left w:val="single" w:sz="6" w:space="0" w:color="auto"/>
          <w:bottom w:val="single" w:sz="6" w:space="0" w:color="auto"/>
          <w:right w:val="single" w:sz="6" w:space="0" w:color="auto"/>
        </w:pBdr>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000"/>
          <w:tab w:val="left" w:pos="10260"/>
          <w:tab w:val="left" w:pos="10880"/>
          <w:tab w:val="left" w:pos="11600"/>
          <w:tab w:val="left" w:pos="12320"/>
        </w:tabs>
        <w:rPr>
          <w:rFonts w:ascii="Arial" w:hAnsi="Arial"/>
          <w:b/>
          <w:sz w:val="10"/>
        </w:rPr>
      </w:pPr>
    </w:p>
    <w:p w14:paraId="2C50A60A" w14:textId="77777777" w:rsidR="00223606" w:rsidRPr="007D4642" w:rsidRDefault="00223606" w:rsidP="00AA7FB7">
      <w:pPr>
        <w:jc w:val="both"/>
        <w:rPr>
          <w:rFonts w:ascii="Arial" w:hAnsi="Arial" w:cs="Arial"/>
          <w:sz w:val="20"/>
        </w:rPr>
      </w:pPr>
    </w:p>
    <w:p w14:paraId="2CFE8B27" w14:textId="77777777" w:rsidR="00234CF0" w:rsidRPr="007D4642" w:rsidRDefault="00234CF0" w:rsidP="00234CF0">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b/>
          <w:sz w:val="20"/>
        </w:rPr>
      </w:pPr>
      <w:r w:rsidRPr="007D4642">
        <w:rPr>
          <w:rFonts w:ascii="Arial" w:hAnsi="Arial"/>
          <w:b/>
          <w:sz w:val="20"/>
        </w:rPr>
        <w:t>5.1 -</w:t>
      </w:r>
      <w:r w:rsidRPr="007D4642">
        <w:rPr>
          <w:rFonts w:ascii="Arial" w:hAnsi="Arial"/>
          <w:b/>
          <w:sz w:val="20"/>
        </w:rPr>
        <w:tab/>
        <w:t xml:space="preserve">Critères d’analyse des offres </w:t>
      </w:r>
    </w:p>
    <w:p w14:paraId="3C2D0F84" w14:textId="06AC7653" w:rsidR="00234CF0" w:rsidRDefault="00234CF0" w:rsidP="00234CF0">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sz w:val="20"/>
        </w:rPr>
      </w:pPr>
    </w:p>
    <w:p w14:paraId="2143F50B" w14:textId="77777777" w:rsidR="00D369ED" w:rsidRPr="00963661" w:rsidRDefault="00D369ED" w:rsidP="00234CF0">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sz w:val="12"/>
          <w:szCs w:val="12"/>
        </w:rPr>
      </w:pPr>
    </w:p>
    <w:p w14:paraId="27B90535" w14:textId="77777777" w:rsidR="00234CF0" w:rsidRPr="007D4642" w:rsidRDefault="00234CF0" w:rsidP="00234CF0">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sz w:val="20"/>
        </w:rPr>
      </w:pPr>
      <w:r w:rsidRPr="007D4642">
        <w:rPr>
          <w:rFonts w:ascii="Arial" w:hAnsi="Arial"/>
          <w:sz w:val="20"/>
        </w:rPr>
        <w:t xml:space="preserve">Pour choisir la proposition la plus avantageuse, il sera procédé à l’examen du </w:t>
      </w:r>
      <w:r w:rsidRPr="007D4642">
        <w:rPr>
          <w:rFonts w:ascii="Arial" w:hAnsi="Arial"/>
          <w:b/>
          <w:sz w:val="20"/>
          <w:u w:val="single"/>
        </w:rPr>
        <w:t>mémoire technique</w:t>
      </w:r>
      <w:r w:rsidRPr="007D4642">
        <w:rPr>
          <w:rFonts w:ascii="Arial" w:hAnsi="Arial"/>
          <w:sz w:val="20"/>
        </w:rPr>
        <w:t xml:space="preserve"> produit par le candidat.</w:t>
      </w:r>
    </w:p>
    <w:p w14:paraId="00099C52" w14:textId="77777777" w:rsidR="00234CF0" w:rsidRPr="007D4642" w:rsidRDefault="00234CF0" w:rsidP="00234CF0">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sz w:val="20"/>
        </w:rPr>
      </w:pPr>
    </w:p>
    <w:p w14:paraId="182746AB" w14:textId="77777777" w:rsidR="0070616A" w:rsidRDefault="0070616A" w:rsidP="00234CF0">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sz w:val="20"/>
        </w:rPr>
      </w:pPr>
    </w:p>
    <w:p w14:paraId="0BBEB602" w14:textId="4699DFB0" w:rsidR="00234CF0" w:rsidRPr="007D4642" w:rsidRDefault="00234CF0" w:rsidP="00234CF0">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sz w:val="20"/>
        </w:rPr>
      </w:pPr>
      <w:r w:rsidRPr="007D4642">
        <w:rPr>
          <w:rFonts w:ascii="Arial" w:hAnsi="Arial"/>
          <w:sz w:val="20"/>
        </w:rPr>
        <w:t>Les critères intervenants pour la sélection des offres sont :</w:t>
      </w:r>
    </w:p>
    <w:p w14:paraId="2E591164" w14:textId="77777777" w:rsidR="00234CF0" w:rsidRPr="007D4642" w:rsidRDefault="00234CF0" w:rsidP="00234CF0">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sz w:val="20"/>
        </w:rPr>
      </w:pPr>
    </w:p>
    <w:p w14:paraId="29FD0656" w14:textId="77777777" w:rsidR="00234CF0" w:rsidRPr="007D4642" w:rsidRDefault="008C3C8D" w:rsidP="00234CF0">
      <w:pPr>
        <w:pStyle w:val="Paragraphedeliste"/>
        <w:widowControl w:val="0"/>
        <w:numPr>
          <w:ilvl w:val="0"/>
          <w:numId w:val="15"/>
        </w:numPr>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contextualSpacing w:val="0"/>
        <w:jc w:val="both"/>
        <w:rPr>
          <w:rFonts w:ascii="Arial" w:hAnsi="Arial"/>
          <w:sz w:val="20"/>
        </w:rPr>
      </w:pPr>
      <w:r w:rsidRPr="007D4642">
        <w:rPr>
          <w:rFonts w:ascii="Arial" w:hAnsi="Arial"/>
          <w:sz w:val="20"/>
        </w:rPr>
        <w:t xml:space="preserve">Compétences techniques </w:t>
      </w:r>
    </w:p>
    <w:p w14:paraId="6AE8CCCF" w14:textId="77777777" w:rsidR="00234CF0" w:rsidRPr="007D4642" w:rsidRDefault="008C3C8D" w:rsidP="00234CF0">
      <w:pPr>
        <w:pStyle w:val="Paragraphedeliste"/>
        <w:widowControl w:val="0"/>
        <w:numPr>
          <w:ilvl w:val="0"/>
          <w:numId w:val="15"/>
        </w:numPr>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contextualSpacing w:val="0"/>
        <w:jc w:val="both"/>
        <w:rPr>
          <w:rFonts w:ascii="Arial" w:hAnsi="Arial"/>
          <w:sz w:val="20"/>
        </w:rPr>
      </w:pPr>
      <w:r w:rsidRPr="007D4642">
        <w:rPr>
          <w:rFonts w:ascii="Arial" w:hAnsi="Arial"/>
          <w:sz w:val="20"/>
        </w:rPr>
        <w:t>Garanties financières</w:t>
      </w:r>
    </w:p>
    <w:p w14:paraId="00060A8D" w14:textId="77777777" w:rsidR="008C3C8D" w:rsidRPr="007D4642" w:rsidRDefault="008C3C8D" w:rsidP="00234CF0">
      <w:pPr>
        <w:pStyle w:val="Paragraphedeliste"/>
        <w:widowControl w:val="0"/>
        <w:numPr>
          <w:ilvl w:val="0"/>
          <w:numId w:val="15"/>
        </w:numPr>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contextualSpacing w:val="0"/>
        <w:jc w:val="both"/>
        <w:rPr>
          <w:rFonts w:ascii="Arial" w:hAnsi="Arial"/>
          <w:sz w:val="20"/>
        </w:rPr>
      </w:pPr>
      <w:r w:rsidRPr="007D4642">
        <w:rPr>
          <w:rFonts w:ascii="Arial" w:hAnsi="Arial"/>
          <w:sz w:val="20"/>
        </w:rPr>
        <w:t>Taux d’honoraires</w:t>
      </w:r>
    </w:p>
    <w:p w14:paraId="02CF85B0" w14:textId="77777777" w:rsidR="008C3C8D" w:rsidRPr="007D4642" w:rsidRDefault="008C3C8D" w:rsidP="00234CF0">
      <w:pPr>
        <w:pStyle w:val="Paragraphedeliste"/>
        <w:widowControl w:val="0"/>
        <w:numPr>
          <w:ilvl w:val="0"/>
          <w:numId w:val="15"/>
        </w:numPr>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contextualSpacing w:val="0"/>
        <w:jc w:val="both"/>
        <w:rPr>
          <w:rFonts w:ascii="Arial" w:hAnsi="Arial"/>
          <w:sz w:val="20"/>
        </w:rPr>
      </w:pPr>
      <w:r w:rsidRPr="007D4642">
        <w:rPr>
          <w:rFonts w:ascii="Arial" w:hAnsi="Arial"/>
          <w:sz w:val="20"/>
        </w:rPr>
        <w:t>Qualité de la note de compréhension des enjeux</w:t>
      </w:r>
    </w:p>
    <w:p w14:paraId="6E4868D5" w14:textId="77777777" w:rsidR="00234CF0" w:rsidRPr="007D4642" w:rsidRDefault="00234CF0" w:rsidP="00234CF0">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sz w:val="20"/>
        </w:rPr>
      </w:pPr>
    </w:p>
    <w:p w14:paraId="6AEAAE34" w14:textId="77777777" w:rsidR="00234CF0" w:rsidRPr="007D4642" w:rsidRDefault="00234CF0" w:rsidP="00234CF0">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sz w:val="20"/>
        </w:rPr>
      </w:pPr>
      <w:r w:rsidRPr="007D4642">
        <w:rPr>
          <w:rFonts w:ascii="Arial" w:hAnsi="Arial"/>
          <w:sz w:val="20"/>
        </w:rPr>
        <w:t>Les critères retenus pour le jugement des offres sont pondérés de la manière suivante :</w:t>
      </w:r>
    </w:p>
    <w:p w14:paraId="4829EE36" w14:textId="77777777" w:rsidR="00234CF0" w:rsidRPr="007D4642" w:rsidRDefault="00234CF0" w:rsidP="00234CF0">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sz w:val="20"/>
        </w:rPr>
      </w:pPr>
    </w:p>
    <w:tbl>
      <w:tblPr>
        <w:tblStyle w:val="Grilledutableau"/>
        <w:tblW w:w="0" w:type="auto"/>
        <w:tblLook w:val="04A0" w:firstRow="1" w:lastRow="0" w:firstColumn="1" w:lastColumn="0" w:noHBand="0" w:noVBand="1"/>
      </w:tblPr>
      <w:tblGrid>
        <w:gridCol w:w="6613"/>
        <w:gridCol w:w="2873"/>
      </w:tblGrid>
      <w:tr w:rsidR="00234CF0" w:rsidRPr="0070616A" w14:paraId="45C977DD" w14:textId="77777777" w:rsidTr="008C3C8D">
        <w:tc>
          <w:tcPr>
            <w:tcW w:w="6613" w:type="dxa"/>
            <w:shd w:val="pct10" w:color="auto" w:fill="auto"/>
          </w:tcPr>
          <w:p w14:paraId="0BA4680F" w14:textId="77777777" w:rsidR="00234CF0" w:rsidRPr="0070616A" w:rsidRDefault="00234CF0" w:rsidP="00240AE7">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center"/>
              <w:rPr>
                <w:rFonts w:ascii="Arial" w:hAnsi="Arial"/>
                <w:b/>
                <w:sz w:val="20"/>
              </w:rPr>
            </w:pPr>
            <w:r w:rsidRPr="0070616A">
              <w:rPr>
                <w:rFonts w:ascii="Arial" w:hAnsi="Arial"/>
                <w:b/>
                <w:sz w:val="20"/>
              </w:rPr>
              <w:t xml:space="preserve">Critères </w:t>
            </w:r>
          </w:p>
        </w:tc>
        <w:tc>
          <w:tcPr>
            <w:tcW w:w="2873" w:type="dxa"/>
            <w:shd w:val="pct10" w:color="auto" w:fill="auto"/>
          </w:tcPr>
          <w:p w14:paraId="3D38C424" w14:textId="77777777" w:rsidR="00234CF0" w:rsidRPr="0070616A" w:rsidRDefault="00234CF0" w:rsidP="00240AE7">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center"/>
              <w:rPr>
                <w:rFonts w:ascii="Arial" w:hAnsi="Arial"/>
                <w:b/>
                <w:sz w:val="20"/>
              </w:rPr>
            </w:pPr>
            <w:r w:rsidRPr="0070616A">
              <w:rPr>
                <w:rFonts w:ascii="Arial" w:hAnsi="Arial"/>
                <w:b/>
                <w:sz w:val="20"/>
              </w:rPr>
              <w:t>Pondération</w:t>
            </w:r>
          </w:p>
        </w:tc>
      </w:tr>
      <w:tr w:rsidR="00234CF0" w:rsidRPr="0070616A" w14:paraId="2A41BF93" w14:textId="77777777" w:rsidTr="008C3C8D">
        <w:tc>
          <w:tcPr>
            <w:tcW w:w="6613" w:type="dxa"/>
          </w:tcPr>
          <w:p w14:paraId="5D082A82" w14:textId="77777777" w:rsidR="00234CF0" w:rsidRPr="0070616A" w:rsidRDefault="008C3C8D" w:rsidP="008C3C8D">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b/>
                <w:sz w:val="20"/>
              </w:rPr>
            </w:pPr>
            <w:r w:rsidRPr="0070616A">
              <w:rPr>
                <w:rFonts w:ascii="Arial" w:hAnsi="Arial"/>
                <w:b/>
                <w:sz w:val="20"/>
              </w:rPr>
              <w:t xml:space="preserve">Compétences techniques </w:t>
            </w:r>
          </w:p>
        </w:tc>
        <w:tc>
          <w:tcPr>
            <w:tcW w:w="2873" w:type="dxa"/>
          </w:tcPr>
          <w:p w14:paraId="1D53932C" w14:textId="77777777" w:rsidR="00234CF0" w:rsidRPr="0070616A" w:rsidRDefault="008C3C8D" w:rsidP="00240AE7">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center"/>
              <w:rPr>
                <w:rFonts w:ascii="Arial" w:hAnsi="Arial"/>
                <w:b/>
                <w:sz w:val="20"/>
              </w:rPr>
            </w:pPr>
            <w:r w:rsidRPr="0070616A">
              <w:rPr>
                <w:rFonts w:ascii="Arial" w:hAnsi="Arial"/>
                <w:b/>
                <w:sz w:val="20"/>
              </w:rPr>
              <w:t>3</w:t>
            </w:r>
            <w:r w:rsidR="00234CF0" w:rsidRPr="0070616A">
              <w:rPr>
                <w:rFonts w:ascii="Arial" w:hAnsi="Arial"/>
                <w:b/>
                <w:sz w:val="20"/>
              </w:rPr>
              <w:t>5 points</w:t>
            </w:r>
          </w:p>
        </w:tc>
      </w:tr>
      <w:tr w:rsidR="00234CF0" w:rsidRPr="0070616A" w14:paraId="0FBAB0CD" w14:textId="77777777" w:rsidTr="008C3C8D">
        <w:tc>
          <w:tcPr>
            <w:tcW w:w="6613" w:type="dxa"/>
          </w:tcPr>
          <w:p w14:paraId="5D4EBB63" w14:textId="46C6F6F7" w:rsidR="008C3C8D" w:rsidRPr="0070616A" w:rsidRDefault="008C3C8D" w:rsidP="008C3C8D">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eastAsia="Cambria" w:hAnsi="Arial" w:cs="Arial"/>
                <w:i/>
                <w:sz w:val="20"/>
              </w:rPr>
            </w:pPr>
            <w:r w:rsidRPr="0070616A">
              <w:rPr>
                <w:rFonts w:ascii="Arial" w:eastAsia="Cambria" w:hAnsi="Arial" w:cs="Arial"/>
                <w:i/>
                <w:sz w:val="20"/>
              </w:rPr>
              <w:t>Référence</w:t>
            </w:r>
            <w:r w:rsidR="0005022B" w:rsidRPr="0070616A">
              <w:rPr>
                <w:rFonts w:ascii="Arial" w:eastAsia="Cambria" w:hAnsi="Arial" w:cs="Arial"/>
                <w:i/>
                <w:sz w:val="20"/>
              </w:rPr>
              <w:t>s</w:t>
            </w:r>
            <w:r w:rsidRPr="0070616A">
              <w:rPr>
                <w:rFonts w:ascii="Arial" w:eastAsia="Cambria" w:hAnsi="Arial" w:cs="Arial"/>
                <w:i/>
                <w:sz w:val="20"/>
              </w:rPr>
              <w:t xml:space="preserve"> similaire</w:t>
            </w:r>
            <w:r w:rsidR="0005022B" w:rsidRPr="0070616A">
              <w:rPr>
                <w:rFonts w:ascii="Arial" w:eastAsia="Cambria" w:hAnsi="Arial" w:cs="Arial"/>
                <w:i/>
                <w:sz w:val="20"/>
              </w:rPr>
              <w:t>s</w:t>
            </w:r>
            <w:r w:rsidRPr="0070616A">
              <w:rPr>
                <w:rFonts w:ascii="Arial" w:eastAsia="Cambria" w:hAnsi="Arial" w:cs="Arial"/>
                <w:i/>
                <w:sz w:val="20"/>
              </w:rPr>
              <w:t xml:space="preserve"> </w:t>
            </w:r>
          </w:p>
        </w:tc>
        <w:tc>
          <w:tcPr>
            <w:tcW w:w="2873" w:type="dxa"/>
          </w:tcPr>
          <w:p w14:paraId="7B5890DF" w14:textId="77777777" w:rsidR="00234CF0" w:rsidRPr="0070616A" w:rsidRDefault="008C3C8D" w:rsidP="00240AE7">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center"/>
              <w:rPr>
                <w:rFonts w:ascii="Arial" w:hAnsi="Arial"/>
                <w:sz w:val="20"/>
              </w:rPr>
            </w:pPr>
            <w:r w:rsidRPr="0070616A">
              <w:rPr>
                <w:rFonts w:ascii="Arial" w:hAnsi="Arial"/>
                <w:sz w:val="20"/>
              </w:rPr>
              <w:t>20</w:t>
            </w:r>
            <w:r w:rsidR="00234CF0" w:rsidRPr="0070616A">
              <w:rPr>
                <w:rFonts w:ascii="Arial" w:hAnsi="Arial"/>
                <w:sz w:val="20"/>
              </w:rPr>
              <w:t xml:space="preserve"> points</w:t>
            </w:r>
          </w:p>
        </w:tc>
      </w:tr>
      <w:tr w:rsidR="00234CF0" w:rsidRPr="0070616A" w14:paraId="1EC1150A" w14:textId="77777777" w:rsidTr="0005022B">
        <w:trPr>
          <w:trHeight w:val="191"/>
        </w:trPr>
        <w:tc>
          <w:tcPr>
            <w:tcW w:w="6613" w:type="dxa"/>
          </w:tcPr>
          <w:p w14:paraId="6C76A741" w14:textId="77777777" w:rsidR="00234CF0" w:rsidRPr="0070616A" w:rsidRDefault="00395A15" w:rsidP="00395A15">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i/>
                <w:sz w:val="20"/>
              </w:rPr>
            </w:pPr>
            <w:r w:rsidRPr="0070616A">
              <w:rPr>
                <w:rFonts w:ascii="Arial" w:hAnsi="Arial"/>
                <w:i/>
                <w:sz w:val="20"/>
              </w:rPr>
              <w:t>Démarche qualité</w:t>
            </w:r>
          </w:p>
        </w:tc>
        <w:tc>
          <w:tcPr>
            <w:tcW w:w="2873" w:type="dxa"/>
          </w:tcPr>
          <w:p w14:paraId="759636CC" w14:textId="6C791EA1" w:rsidR="00234CF0" w:rsidRPr="0070616A" w:rsidRDefault="008C3C8D" w:rsidP="0005022B">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center"/>
              <w:rPr>
                <w:rFonts w:ascii="Arial" w:hAnsi="Arial"/>
                <w:sz w:val="20"/>
              </w:rPr>
            </w:pPr>
            <w:r w:rsidRPr="0070616A">
              <w:rPr>
                <w:rFonts w:ascii="Arial" w:hAnsi="Arial"/>
                <w:sz w:val="20"/>
              </w:rPr>
              <w:t>15</w:t>
            </w:r>
            <w:r w:rsidR="00234CF0" w:rsidRPr="0070616A">
              <w:rPr>
                <w:rFonts w:ascii="Arial" w:hAnsi="Arial"/>
                <w:sz w:val="20"/>
              </w:rPr>
              <w:t xml:space="preserve"> points</w:t>
            </w:r>
          </w:p>
        </w:tc>
      </w:tr>
      <w:tr w:rsidR="00D87666" w:rsidRPr="0070616A" w14:paraId="2D660D66" w14:textId="77777777" w:rsidTr="008C3C8D">
        <w:tc>
          <w:tcPr>
            <w:tcW w:w="6613" w:type="dxa"/>
          </w:tcPr>
          <w:p w14:paraId="7050EDE2" w14:textId="77777777" w:rsidR="008C3C8D" w:rsidRPr="0070616A" w:rsidRDefault="008C3C8D" w:rsidP="008C3C8D">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b/>
                <w:sz w:val="20"/>
              </w:rPr>
            </w:pPr>
            <w:r w:rsidRPr="0070616A">
              <w:rPr>
                <w:rFonts w:ascii="Arial" w:hAnsi="Arial"/>
                <w:b/>
                <w:sz w:val="20"/>
              </w:rPr>
              <w:t xml:space="preserve"> Garanties financières  </w:t>
            </w:r>
          </w:p>
        </w:tc>
        <w:tc>
          <w:tcPr>
            <w:tcW w:w="2873" w:type="dxa"/>
          </w:tcPr>
          <w:p w14:paraId="6BC2DB5A" w14:textId="77777777" w:rsidR="008C3C8D" w:rsidRPr="0070616A" w:rsidRDefault="008C3C8D" w:rsidP="00240AE7">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center"/>
              <w:rPr>
                <w:rFonts w:ascii="Arial" w:hAnsi="Arial"/>
                <w:b/>
                <w:sz w:val="20"/>
              </w:rPr>
            </w:pPr>
            <w:r w:rsidRPr="0070616A">
              <w:rPr>
                <w:rFonts w:ascii="Arial" w:hAnsi="Arial"/>
                <w:b/>
                <w:sz w:val="20"/>
              </w:rPr>
              <w:t>20 points</w:t>
            </w:r>
          </w:p>
        </w:tc>
      </w:tr>
      <w:tr w:rsidR="004F79F6" w:rsidRPr="0070616A" w14:paraId="3945D50A" w14:textId="77777777" w:rsidTr="008C3C8D">
        <w:tc>
          <w:tcPr>
            <w:tcW w:w="6613" w:type="dxa"/>
          </w:tcPr>
          <w:p w14:paraId="3F1CC5B7" w14:textId="77777777" w:rsidR="004F79F6" w:rsidRPr="0070616A" w:rsidRDefault="004F79F6" w:rsidP="008C3C8D">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b/>
                <w:sz w:val="20"/>
              </w:rPr>
            </w:pPr>
            <w:r w:rsidRPr="0070616A">
              <w:rPr>
                <w:rFonts w:ascii="Arial" w:hAnsi="Arial"/>
                <w:b/>
                <w:sz w:val="20"/>
              </w:rPr>
              <w:t xml:space="preserve">Taux d’honoraires </w:t>
            </w:r>
          </w:p>
        </w:tc>
        <w:tc>
          <w:tcPr>
            <w:tcW w:w="2873" w:type="dxa"/>
          </w:tcPr>
          <w:p w14:paraId="4DD9D825" w14:textId="77777777" w:rsidR="004F79F6" w:rsidRPr="0070616A" w:rsidRDefault="004F79F6" w:rsidP="00240AE7">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center"/>
              <w:rPr>
                <w:rFonts w:ascii="Arial" w:hAnsi="Arial"/>
                <w:b/>
                <w:sz w:val="20"/>
              </w:rPr>
            </w:pPr>
            <w:r w:rsidRPr="0070616A">
              <w:rPr>
                <w:rFonts w:ascii="Arial" w:hAnsi="Arial"/>
                <w:b/>
                <w:sz w:val="20"/>
              </w:rPr>
              <w:t>30 points</w:t>
            </w:r>
          </w:p>
        </w:tc>
      </w:tr>
      <w:tr w:rsidR="004F79F6" w:rsidRPr="0070616A" w14:paraId="60F857B3" w14:textId="77777777" w:rsidTr="008C3C8D">
        <w:tc>
          <w:tcPr>
            <w:tcW w:w="6613" w:type="dxa"/>
          </w:tcPr>
          <w:p w14:paraId="470AB30E" w14:textId="77777777" w:rsidR="004F79F6" w:rsidRPr="0070616A" w:rsidRDefault="004F79F6" w:rsidP="008C3C8D">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b/>
                <w:sz w:val="20"/>
              </w:rPr>
            </w:pPr>
            <w:r w:rsidRPr="0070616A">
              <w:rPr>
                <w:rFonts w:ascii="Arial" w:hAnsi="Arial"/>
                <w:b/>
                <w:sz w:val="20"/>
              </w:rPr>
              <w:t>Qualité de la note de compréhension des enjeux</w:t>
            </w:r>
          </w:p>
        </w:tc>
        <w:tc>
          <w:tcPr>
            <w:tcW w:w="2873" w:type="dxa"/>
          </w:tcPr>
          <w:p w14:paraId="0083F270" w14:textId="77777777" w:rsidR="004F79F6" w:rsidRPr="0070616A" w:rsidRDefault="004F79F6" w:rsidP="00240AE7">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center"/>
              <w:rPr>
                <w:rFonts w:ascii="Arial" w:hAnsi="Arial"/>
                <w:b/>
                <w:sz w:val="20"/>
              </w:rPr>
            </w:pPr>
            <w:r w:rsidRPr="0070616A">
              <w:rPr>
                <w:rFonts w:ascii="Arial" w:hAnsi="Arial"/>
                <w:b/>
                <w:sz w:val="20"/>
              </w:rPr>
              <w:t>15 points</w:t>
            </w:r>
          </w:p>
        </w:tc>
      </w:tr>
    </w:tbl>
    <w:p w14:paraId="4489FC6B" w14:textId="77777777" w:rsidR="00234CF0" w:rsidRPr="0070616A" w:rsidRDefault="00234CF0" w:rsidP="00234CF0">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b/>
          <w:sz w:val="20"/>
        </w:rPr>
      </w:pPr>
    </w:p>
    <w:p w14:paraId="7CA55F7F" w14:textId="77777777" w:rsidR="00234CF0" w:rsidRPr="0070616A" w:rsidRDefault="00234CF0" w:rsidP="00234CF0">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b/>
          <w:sz w:val="20"/>
        </w:rPr>
      </w:pPr>
      <w:r w:rsidRPr="0070616A">
        <w:rPr>
          <w:rFonts w:ascii="Arial" w:hAnsi="Arial"/>
          <w:b/>
          <w:sz w:val="20"/>
        </w:rPr>
        <w:t xml:space="preserve">Le mémoire technique présenté par le candidat aura valeur contractuelle. </w:t>
      </w:r>
    </w:p>
    <w:p w14:paraId="6F4D880A" w14:textId="77777777" w:rsidR="00234CF0" w:rsidRPr="0070616A" w:rsidRDefault="00234CF0" w:rsidP="00234CF0">
      <w:pPr>
        <w:widowControl w:val="0"/>
        <w:ind w:right="56"/>
        <w:jc w:val="both"/>
        <w:rPr>
          <w:rFonts w:ascii="Arial" w:hAnsi="Arial"/>
          <w:sz w:val="20"/>
        </w:rPr>
      </w:pPr>
    </w:p>
    <w:p w14:paraId="0C68E00C" w14:textId="77777777" w:rsidR="00234CF0" w:rsidRPr="00D87666" w:rsidRDefault="00234CF0" w:rsidP="00234CF0">
      <w:pPr>
        <w:widowControl w:val="0"/>
        <w:ind w:right="56"/>
        <w:jc w:val="both"/>
        <w:rPr>
          <w:rFonts w:ascii="Arial" w:hAnsi="Arial"/>
          <w:sz w:val="20"/>
        </w:rPr>
      </w:pPr>
      <w:r w:rsidRPr="007D4642">
        <w:rPr>
          <w:rFonts w:ascii="Arial" w:hAnsi="Arial"/>
          <w:sz w:val="20"/>
        </w:rPr>
        <w:t>Le classement des candidats s’effectuera en additionnant l’ensemble des points obtenus pour chaque critère.</w:t>
      </w:r>
    </w:p>
    <w:p w14:paraId="2E67DBF1" w14:textId="77777777" w:rsidR="00234CF0" w:rsidRPr="00D87666" w:rsidRDefault="00234CF0" w:rsidP="00234CF0">
      <w:pPr>
        <w:widowControl w:val="0"/>
        <w:ind w:right="56"/>
        <w:jc w:val="both"/>
        <w:rPr>
          <w:rFonts w:ascii="Arial" w:hAnsi="Arial"/>
          <w:sz w:val="20"/>
        </w:rPr>
      </w:pPr>
    </w:p>
    <w:p w14:paraId="616D6D23" w14:textId="61C754CD" w:rsidR="00234CF0" w:rsidRPr="007D4642" w:rsidRDefault="00234CF0" w:rsidP="00234CF0">
      <w:pPr>
        <w:widowControl w:val="0"/>
        <w:ind w:right="56"/>
        <w:jc w:val="both"/>
        <w:rPr>
          <w:rFonts w:ascii="Arial" w:hAnsi="Arial"/>
          <w:sz w:val="20"/>
        </w:rPr>
      </w:pPr>
      <w:r w:rsidRPr="00D87666">
        <w:rPr>
          <w:rFonts w:ascii="Arial" w:hAnsi="Arial"/>
          <w:sz w:val="20"/>
        </w:rPr>
        <w:t xml:space="preserve">L’offre la </w:t>
      </w:r>
      <w:r w:rsidR="00D87666" w:rsidRPr="00D87666">
        <w:rPr>
          <w:rFonts w:ascii="Arial" w:hAnsi="Arial"/>
          <w:sz w:val="20"/>
        </w:rPr>
        <w:t xml:space="preserve">mieux disante </w:t>
      </w:r>
      <w:r w:rsidRPr="007D4642">
        <w:rPr>
          <w:rFonts w:ascii="Arial" w:hAnsi="Arial"/>
          <w:sz w:val="20"/>
        </w:rPr>
        <w:t xml:space="preserve">sera </w:t>
      </w:r>
      <w:r w:rsidR="00D87666">
        <w:rPr>
          <w:rFonts w:ascii="Arial" w:hAnsi="Arial"/>
          <w:sz w:val="20"/>
        </w:rPr>
        <w:t>celle</w:t>
      </w:r>
      <w:r w:rsidRPr="007D4642">
        <w:rPr>
          <w:rFonts w:ascii="Arial" w:hAnsi="Arial"/>
          <w:sz w:val="20"/>
        </w:rPr>
        <w:t xml:space="preserve"> qui aura obtenu le plus de points.</w:t>
      </w:r>
    </w:p>
    <w:p w14:paraId="3E00C795" w14:textId="77777777" w:rsidR="00234CF0" w:rsidRPr="007D4642" w:rsidRDefault="00234CF0" w:rsidP="00234CF0">
      <w:pPr>
        <w:widowControl w:val="0"/>
        <w:ind w:right="-454"/>
        <w:rPr>
          <w:rFonts w:ascii="Arial" w:hAnsi="Arial"/>
          <w:b/>
          <w:color w:val="0070C0"/>
          <w:sz w:val="20"/>
        </w:rPr>
      </w:pPr>
    </w:p>
    <w:p w14:paraId="3EF5803D" w14:textId="77777777" w:rsidR="001E1FF4" w:rsidRPr="007D4642" w:rsidRDefault="001E1FF4" w:rsidP="001E1FF4">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sz w:val="20"/>
        </w:rPr>
      </w:pPr>
    </w:p>
    <w:p w14:paraId="6B456738" w14:textId="77777777" w:rsidR="001E1FF4" w:rsidRPr="007D4642" w:rsidRDefault="001E1FF4" w:rsidP="00795AC3">
      <w:pPr>
        <w:widowControl w:val="0"/>
        <w:pBdr>
          <w:top w:val="single" w:sz="4" w:space="1" w:color="auto"/>
          <w:left w:val="single" w:sz="4" w:space="4" w:color="auto"/>
          <w:bottom w:val="single" w:sz="4" w:space="1" w:color="auto"/>
          <w:right w:val="single" w:sz="4" w:space="0" w:color="auto"/>
          <w:between w:val="single" w:sz="4" w:space="1" w:color="auto"/>
          <w:bar w:val="single" w:sz="4" w:color="auto"/>
        </w:pBdr>
        <w:tabs>
          <w:tab w:val="left" w:pos="80"/>
          <w:tab w:val="left" w:pos="800"/>
          <w:tab w:val="left" w:pos="1520"/>
          <w:tab w:val="left" w:pos="2240"/>
          <w:tab w:val="left" w:pos="2960"/>
          <w:tab w:val="left" w:pos="3402"/>
          <w:tab w:val="left" w:pos="4400"/>
          <w:tab w:val="left" w:pos="5120"/>
          <w:tab w:val="left" w:pos="5840"/>
          <w:tab w:val="left" w:pos="6560"/>
          <w:tab w:val="left" w:pos="7280"/>
          <w:tab w:val="left" w:pos="8000"/>
          <w:tab w:val="left" w:pos="8720"/>
          <w:tab w:val="left" w:pos="10260"/>
          <w:tab w:val="left" w:pos="10880"/>
          <w:tab w:val="left" w:pos="11600"/>
          <w:tab w:val="left" w:pos="12320"/>
        </w:tabs>
        <w:ind w:right="6152"/>
        <w:rPr>
          <w:rFonts w:ascii="Arial" w:hAnsi="Arial"/>
          <w:b/>
          <w:sz w:val="20"/>
        </w:rPr>
      </w:pPr>
      <w:r w:rsidRPr="007D4642">
        <w:rPr>
          <w:rFonts w:ascii="Arial" w:hAnsi="Arial"/>
          <w:b/>
          <w:sz w:val="20"/>
        </w:rPr>
        <w:t xml:space="preserve"> Compétences techniques</w:t>
      </w:r>
    </w:p>
    <w:p w14:paraId="6095BEFC" w14:textId="77777777" w:rsidR="001E1FF4" w:rsidRPr="007D4642" w:rsidRDefault="001E1FF4" w:rsidP="001E1FF4">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sz w:val="20"/>
        </w:rPr>
      </w:pPr>
    </w:p>
    <w:p w14:paraId="6BCCBC42" w14:textId="77777777" w:rsidR="001E1FF4" w:rsidRPr="007D4642" w:rsidRDefault="001E1FF4" w:rsidP="001E1FF4">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sz w:val="20"/>
        </w:rPr>
      </w:pPr>
      <w:r w:rsidRPr="007D4642">
        <w:rPr>
          <w:rFonts w:ascii="Arial" w:hAnsi="Arial"/>
          <w:sz w:val="20"/>
        </w:rPr>
        <w:t>Les compétences techniques de l’offre seront évaluées au vu du mémoire technique présenté par le candidat, ainsi qu’au regard des éléments contenus dans les documents que le candidat jugera nécessaires de fournir pour justifier la qualité de son offre.</w:t>
      </w:r>
    </w:p>
    <w:p w14:paraId="674F4074" w14:textId="77777777" w:rsidR="002130AF" w:rsidRDefault="002130AF" w:rsidP="00795AC3">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b/>
          <w:sz w:val="20"/>
        </w:rPr>
      </w:pPr>
    </w:p>
    <w:p w14:paraId="66688797" w14:textId="77777777" w:rsidR="00795AC3" w:rsidRPr="001F361F" w:rsidRDefault="00795AC3" w:rsidP="00795AC3">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b/>
          <w:sz w:val="20"/>
        </w:rPr>
      </w:pPr>
      <w:r w:rsidRPr="001F361F">
        <w:rPr>
          <w:rFonts w:ascii="Arial" w:hAnsi="Arial"/>
          <w:b/>
          <w:sz w:val="20"/>
        </w:rPr>
        <w:t xml:space="preserve">La démarche qualité sera jugée sur la base du mémoire présenté par le candidat et l’évaluation fournisseur dans le cadre de notre certification ISO 9001.  </w:t>
      </w:r>
    </w:p>
    <w:p w14:paraId="5326A9CF" w14:textId="38BB7742" w:rsidR="0075328A" w:rsidRDefault="0075328A" w:rsidP="0075328A">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880"/>
          <w:tab w:val="left" w:pos="11600"/>
          <w:tab w:val="left" w:pos="12320"/>
        </w:tabs>
        <w:jc w:val="both"/>
        <w:rPr>
          <w:rFonts w:ascii="Arial" w:hAnsi="Arial"/>
          <w:sz w:val="20"/>
        </w:rPr>
      </w:pPr>
    </w:p>
    <w:p w14:paraId="0ADADF91" w14:textId="77777777" w:rsidR="0070616A" w:rsidRPr="007D4642" w:rsidRDefault="0070616A" w:rsidP="0075328A">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880"/>
          <w:tab w:val="left" w:pos="11600"/>
          <w:tab w:val="left" w:pos="12320"/>
        </w:tabs>
        <w:jc w:val="both"/>
        <w:rPr>
          <w:rFonts w:ascii="Arial" w:hAnsi="Arial"/>
          <w:sz w:val="20"/>
        </w:rPr>
      </w:pPr>
    </w:p>
    <w:p w14:paraId="0D4D5101" w14:textId="77777777" w:rsidR="0075328A" w:rsidRPr="007D4642" w:rsidRDefault="0075328A" w:rsidP="0075328A">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10260"/>
          <w:tab w:val="left" w:pos="10880"/>
          <w:tab w:val="left" w:pos="11600"/>
          <w:tab w:val="left" w:pos="12320"/>
        </w:tabs>
        <w:ind w:right="6235"/>
        <w:jc w:val="center"/>
        <w:rPr>
          <w:rFonts w:ascii="Arial" w:hAnsi="Arial"/>
          <w:b/>
          <w:sz w:val="20"/>
        </w:rPr>
      </w:pPr>
      <w:r w:rsidRPr="007D4642">
        <w:rPr>
          <w:rFonts w:ascii="Arial" w:hAnsi="Arial"/>
          <w:b/>
          <w:sz w:val="20"/>
        </w:rPr>
        <w:t>Critère Garanties financières</w:t>
      </w:r>
    </w:p>
    <w:p w14:paraId="6A294EEE" w14:textId="77777777" w:rsidR="0075328A" w:rsidRPr="007D4642" w:rsidRDefault="0075328A" w:rsidP="0075328A">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sz w:val="20"/>
        </w:rPr>
      </w:pPr>
    </w:p>
    <w:p w14:paraId="4DC5E9CF" w14:textId="27A4CB5A" w:rsidR="0075328A" w:rsidRPr="007D4642" w:rsidRDefault="0075328A" w:rsidP="007D4642">
      <w:pPr>
        <w:overflowPunct w:val="0"/>
        <w:autoSpaceDE w:val="0"/>
        <w:autoSpaceDN w:val="0"/>
        <w:adjustRightInd w:val="0"/>
        <w:jc w:val="both"/>
        <w:textAlignment w:val="baseline"/>
        <w:rPr>
          <w:rFonts w:ascii="Arial" w:hAnsi="Arial"/>
          <w:b/>
          <w:sz w:val="20"/>
        </w:rPr>
      </w:pPr>
      <w:r w:rsidRPr="007D4642">
        <w:rPr>
          <w:rFonts w:ascii="Arial" w:hAnsi="Arial" w:cs="Arial"/>
          <w:sz w:val="20"/>
        </w:rPr>
        <w:t xml:space="preserve">Les garanties financières qui seront évaluées en fonction du chiffre </w:t>
      </w:r>
      <w:r w:rsidR="0070616A" w:rsidRPr="007D4642">
        <w:rPr>
          <w:rFonts w:ascii="Arial" w:hAnsi="Arial" w:cs="Arial"/>
          <w:sz w:val="20"/>
        </w:rPr>
        <w:t>d’affaires</w:t>
      </w:r>
      <w:r w:rsidRPr="007D4642">
        <w:rPr>
          <w:rFonts w:ascii="Arial" w:hAnsi="Arial" w:cs="Arial"/>
          <w:sz w:val="20"/>
        </w:rPr>
        <w:t xml:space="preserve"> réalisé </w:t>
      </w:r>
      <w:r w:rsidRPr="007D4642">
        <w:rPr>
          <w:rFonts w:ascii="Arial" w:hAnsi="Arial" w:cs="Arial"/>
          <w:sz w:val="20"/>
          <w:u w:val="single"/>
        </w:rPr>
        <w:t>par le mandataire</w:t>
      </w:r>
      <w:r w:rsidRPr="007D4642">
        <w:rPr>
          <w:rFonts w:ascii="Arial" w:hAnsi="Arial" w:cs="Arial"/>
          <w:sz w:val="20"/>
        </w:rPr>
        <w:t xml:space="preserve">, la note maximale étant obtenue pour un chiffre d’affaires représentant au minimum </w:t>
      </w:r>
      <w:r w:rsidR="00795AC3">
        <w:rPr>
          <w:rFonts w:ascii="Arial" w:hAnsi="Arial" w:cs="Arial"/>
          <w:sz w:val="20"/>
        </w:rPr>
        <w:t>3</w:t>
      </w:r>
      <w:r w:rsidRPr="007D4642">
        <w:rPr>
          <w:rFonts w:ascii="Arial" w:hAnsi="Arial" w:cs="Arial"/>
          <w:sz w:val="20"/>
        </w:rPr>
        <w:t xml:space="preserve"> fois le montant de l’offre ;</w:t>
      </w:r>
    </w:p>
    <w:p w14:paraId="3CA792E0" w14:textId="77777777" w:rsidR="00E2041A" w:rsidRPr="007D4642" w:rsidRDefault="00E2041A" w:rsidP="0075328A">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sz w:val="20"/>
        </w:rPr>
      </w:pPr>
    </w:p>
    <w:p w14:paraId="03BA6BB4" w14:textId="77777777" w:rsidR="00795AC3" w:rsidRPr="001F361F" w:rsidRDefault="00795AC3" w:rsidP="00795AC3">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880"/>
          <w:tab w:val="left" w:pos="11600"/>
          <w:tab w:val="left" w:pos="12320"/>
        </w:tabs>
        <w:jc w:val="both"/>
        <w:rPr>
          <w:rFonts w:ascii="Arial" w:hAnsi="Arial"/>
          <w:sz w:val="20"/>
        </w:rPr>
      </w:pPr>
    </w:p>
    <w:p w14:paraId="21C28114" w14:textId="77777777" w:rsidR="00795AC3" w:rsidRPr="001F361F" w:rsidRDefault="00795AC3" w:rsidP="00795AC3">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10260"/>
          <w:tab w:val="left" w:pos="10880"/>
          <w:tab w:val="left" w:pos="11600"/>
          <w:tab w:val="left" w:pos="12320"/>
        </w:tabs>
        <w:ind w:right="6235"/>
        <w:rPr>
          <w:rFonts w:ascii="Arial" w:hAnsi="Arial"/>
          <w:b/>
          <w:sz w:val="20"/>
        </w:rPr>
      </w:pPr>
      <w:r w:rsidRPr="001F361F">
        <w:rPr>
          <w:rFonts w:ascii="Arial" w:hAnsi="Arial"/>
          <w:b/>
          <w:sz w:val="20"/>
        </w:rPr>
        <w:t>Taux d’honoraires</w:t>
      </w:r>
    </w:p>
    <w:p w14:paraId="3DDEA7F2" w14:textId="77777777" w:rsidR="00795AC3" w:rsidRPr="001F361F" w:rsidRDefault="00795AC3" w:rsidP="00795AC3">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sz w:val="20"/>
        </w:rPr>
      </w:pPr>
    </w:p>
    <w:p w14:paraId="514C49BD" w14:textId="77777777" w:rsidR="0075328A" w:rsidRPr="007D4642" w:rsidRDefault="0075328A" w:rsidP="0075328A">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sz w:val="20"/>
        </w:rPr>
      </w:pPr>
      <w:r w:rsidRPr="007D4642">
        <w:rPr>
          <w:rFonts w:ascii="Arial" w:hAnsi="Arial"/>
          <w:sz w:val="20"/>
        </w:rPr>
        <w:t>L</w:t>
      </w:r>
      <w:r w:rsidR="00E2041A" w:rsidRPr="007D4642">
        <w:rPr>
          <w:rFonts w:ascii="Arial" w:hAnsi="Arial"/>
          <w:sz w:val="20"/>
        </w:rPr>
        <w:t>e</w:t>
      </w:r>
      <w:r w:rsidRPr="007D4642">
        <w:rPr>
          <w:rFonts w:ascii="Arial" w:hAnsi="Arial"/>
          <w:sz w:val="20"/>
        </w:rPr>
        <w:t xml:space="preserve"> taux </w:t>
      </w:r>
      <w:r w:rsidR="00BD350E" w:rsidRPr="007D4642">
        <w:rPr>
          <w:rFonts w:ascii="Arial" w:hAnsi="Arial"/>
          <w:sz w:val="20"/>
        </w:rPr>
        <w:t xml:space="preserve">d’honoraires </w:t>
      </w:r>
      <w:r w:rsidRPr="007D4642">
        <w:rPr>
          <w:rFonts w:ascii="Arial" w:hAnsi="Arial"/>
          <w:sz w:val="20"/>
        </w:rPr>
        <w:t>de chaque candidat est calculé selon la formule suivante :</w:t>
      </w:r>
    </w:p>
    <w:p w14:paraId="76B5ABCD" w14:textId="77777777" w:rsidR="0075328A" w:rsidRPr="007D4642" w:rsidRDefault="0075328A" w:rsidP="0075328A">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sz w:val="20"/>
        </w:rPr>
      </w:pPr>
    </w:p>
    <w:p w14:paraId="6020FAD5" w14:textId="0E131B1C" w:rsidR="00E2041A" w:rsidRDefault="00E2041A" w:rsidP="0070616A">
      <w:pPr>
        <w:ind w:left="708" w:firstLine="708"/>
        <w:jc w:val="center"/>
        <w:rPr>
          <w:rFonts w:ascii="Arial" w:hAnsi="Arial" w:cs="Arial"/>
          <w:b/>
          <w:szCs w:val="24"/>
        </w:rPr>
      </w:pPr>
      <w:r w:rsidRPr="007D4642">
        <w:rPr>
          <w:rFonts w:ascii="Arial" w:hAnsi="Arial" w:cs="Arial"/>
          <w:b/>
          <w:szCs w:val="24"/>
        </w:rPr>
        <w:t>((tmd-</w:t>
      </w:r>
      <w:proofErr w:type="gramStart"/>
      <w:r w:rsidRPr="007D4642">
        <w:rPr>
          <w:rFonts w:ascii="Arial" w:hAnsi="Arial" w:cs="Arial"/>
          <w:b/>
          <w:szCs w:val="24"/>
        </w:rPr>
        <w:t>t)x5)+</w:t>
      </w:r>
      <w:proofErr w:type="gramEnd"/>
      <w:r w:rsidRPr="007D4642">
        <w:rPr>
          <w:rFonts w:ascii="Arial" w:hAnsi="Arial" w:cs="Arial"/>
          <w:b/>
          <w:szCs w:val="24"/>
        </w:rPr>
        <w:t>3</w:t>
      </w:r>
      <w:r w:rsidR="00BB7086">
        <w:rPr>
          <w:rFonts w:ascii="Arial" w:hAnsi="Arial" w:cs="Arial"/>
          <w:b/>
          <w:szCs w:val="24"/>
        </w:rPr>
        <w:t>0</w:t>
      </w:r>
    </w:p>
    <w:p w14:paraId="40E481D1" w14:textId="77777777" w:rsidR="0006231B" w:rsidRPr="007D4642" w:rsidRDefault="0006231B" w:rsidP="00E2041A">
      <w:pPr>
        <w:ind w:left="708" w:firstLine="708"/>
        <w:jc w:val="center"/>
        <w:rPr>
          <w:rFonts w:ascii="Arial" w:hAnsi="Arial" w:cs="Arial"/>
          <w:b/>
          <w:szCs w:val="24"/>
        </w:rPr>
      </w:pPr>
    </w:p>
    <w:p w14:paraId="5F280C18" w14:textId="002540F3" w:rsidR="00934AE1" w:rsidRPr="0006231B" w:rsidRDefault="00E2041A" w:rsidP="0006231B">
      <w:pPr>
        <w:rPr>
          <w:rFonts w:ascii="Comfortaa" w:hAnsi="Comfortaa" w:cs="Arial"/>
          <w:sz w:val="20"/>
        </w:rPr>
      </w:pPr>
      <w:proofErr w:type="gramStart"/>
      <w:r w:rsidRPr="0006231B">
        <w:rPr>
          <w:rFonts w:ascii="Arial" w:hAnsi="Arial" w:cs="Arial"/>
          <w:sz w:val="20"/>
        </w:rPr>
        <w:t>dans</w:t>
      </w:r>
      <w:proofErr w:type="gramEnd"/>
      <w:r w:rsidRPr="0006231B">
        <w:rPr>
          <w:rFonts w:ascii="Arial" w:hAnsi="Arial" w:cs="Arial"/>
          <w:sz w:val="20"/>
        </w:rPr>
        <w:t xml:space="preserve"> laquelle tmd = taux proposé le moins élevé de tous les candidats et t = taux proposé par le candidat.</w:t>
      </w:r>
    </w:p>
    <w:p w14:paraId="1E64E0B1" w14:textId="77777777" w:rsidR="00E2041A" w:rsidRPr="007D4642" w:rsidRDefault="00E2041A" w:rsidP="00E2041A">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880"/>
          <w:tab w:val="left" w:pos="11600"/>
          <w:tab w:val="left" w:pos="12320"/>
        </w:tabs>
        <w:jc w:val="both"/>
        <w:rPr>
          <w:rFonts w:ascii="Arial" w:hAnsi="Arial"/>
          <w:sz w:val="20"/>
        </w:rPr>
      </w:pPr>
    </w:p>
    <w:p w14:paraId="1F0CB654" w14:textId="05F7BBB8" w:rsidR="00E2041A" w:rsidRDefault="00795AC3" w:rsidP="00795AC3">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10260"/>
          <w:tab w:val="left" w:pos="10880"/>
          <w:tab w:val="left" w:pos="11600"/>
          <w:tab w:val="left" w:pos="12320"/>
        </w:tabs>
        <w:ind w:right="3826"/>
        <w:rPr>
          <w:rFonts w:ascii="Arial" w:hAnsi="Arial"/>
          <w:b/>
          <w:sz w:val="20"/>
        </w:rPr>
      </w:pPr>
      <w:r>
        <w:rPr>
          <w:rFonts w:ascii="Arial" w:hAnsi="Arial"/>
          <w:b/>
          <w:sz w:val="20"/>
        </w:rPr>
        <w:t xml:space="preserve">Note </w:t>
      </w:r>
      <w:r w:rsidR="00E2041A" w:rsidRPr="007D4642">
        <w:rPr>
          <w:rFonts w:ascii="Arial" w:hAnsi="Arial"/>
          <w:b/>
          <w:sz w:val="20"/>
        </w:rPr>
        <w:t>de compréhension des enjeux</w:t>
      </w:r>
    </w:p>
    <w:p w14:paraId="45BB67B1" w14:textId="77777777" w:rsidR="00E2041A" w:rsidRPr="007D4642" w:rsidRDefault="00E2041A" w:rsidP="00E2041A">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sz w:val="20"/>
        </w:rPr>
      </w:pPr>
    </w:p>
    <w:p w14:paraId="4185CD76" w14:textId="576569AE" w:rsidR="00795AC3" w:rsidRPr="001F361F" w:rsidRDefault="00795AC3" w:rsidP="00795AC3">
      <w:pPr>
        <w:tabs>
          <w:tab w:val="left" w:pos="993"/>
        </w:tabs>
        <w:overflowPunct w:val="0"/>
        <w:autoSpaceDE w:val="0"/>
        <w:autoSpaceDN w:val="0"/>
        <w:adjustRightInd w:val="0"/>
        <w:jc w:val="both"/>
        <w:textAlignment w:val="baseline"/>
        <w:rPr>
          <w:rFonts w:ascii="Arial" w:hAnsi="Arial" w:cs="Arial"/>
          <w:sz w:val="20"/>
        </w:rPr>
      </w:pPr>
      <w:r w:rsidRPr="001F361F">
        <w:rPr>
          <w:rFonts w:ascii="Arial" w:hAnsi="Arial" w:cs="Arial"/>
          <w:sz w:val="20"/>
        </w:rPr>
        <w:t xml:space="preserve">Une note de compréhension des enjeux qui présentera les axes que souhaitent mettre en avant le soumissionnaire au regard de sa compréhension du contexte général et de ses objectifs. Le soumissionnaire pourra préciser ses </w:t>
      </w:r>
      <w:r w:rsidR="00395A15" w:rsidRPr="001F361F">
        <w:rPr>
          <w:rFonts w:ascii="Arial" w:hAnsi="Arial" w:cs="Arial"/>
          <w:sz w:val="20"/>
        </w:rPr>
        <w:t>sujétions</w:t>
      </w:r>
      <w:r w:rsidRPr="001F361F">
        <w:rPr>
          <w:rFonts w:ascii="Arial" w:hAnsi="Arial" w:cs="Arial"/>
          <w:sz w:val="20"/>
        </w:rPr>
        <w:t xml:space="preserve"> permettant d’atteindre les objectifs de programmes du cahier des charges </w:t>
      </w:r>
      <w:r w:rsidR="0070616A" w:rsidRPr="001F361F">
        <w:rPr>
          <w:rFonts w:ascii="Arial" w:hAnsi="Arial" w:cs="Arial"/>
          <w:sz w:val="20"/>
        </w:rPr>
        <w:t>(maximum</w:t>
      </w:r>
      <w:r w:rsidRPr="001F361F">
        <w:rPr>
          <w:rFonts w:ascii="Arial" w:hAnsi="Arial" w:cs="Arial"/>
          <w:sz w:val="20"/>
        </w:rPr>
        <w:t xml:space="preserve"> 2 pages). </w:t>
      </w:r>
    </w:p>
    <w:p w14:paraId="452811BE" w14:textId="77777777" w:rsidR="00795AC3" w:rsidRPr="001F361F" w:rsidRDefault="00795AC3" w:rsidP="00795AC3">
      <w:pPr>
        <w:tabs>
          <w:tab w:val="left" w:pos="993"/>
        </w:tabs>
        <w:overflowPunct w:val="0"/>
        <w:autoSpaceDE w:val="0"/>
        <w:autoSpaceDN w:val="0"/>
        <w:adjustRightInd w:val="0"/>
        <w:jc w:val="both"/>
        <w:textAlignment w:val="baseline"/>
        <w:rPr>
          <w:rFonts w:ascii="Arial" w:hAnsi="Arial" w:cs="Arial"/>
          <w:sz w:val="20"/>
        </w:rPr>
      </w:pPr>
    </w:p>
    <w:p w14:paraId="2D3D72C0" w14:textId="51E9F059" w:rsidR="007F0316" w:rsidRDefault="007F0316" w:rsidP="00624A2D">
      <w:pPr>
        <w:tabs>
          <w:tab w:val="left" w:pos="993"/>
        </w:tabs>
        <w:ind w:left="709"/>
        <w:jc w:val="both"/>
        <w:rPr>
          <w:rFonts w:ascii="Arial" w:hAnsi="Arial" w:cs="Arial"/>
          <w:sz w:val="20"/>
        </w:rPr>
      </w:pPr>
    </w:p>
    <w:p w14:paraId="16B6741B" w14:textId="77777777" w:rsidR="00963661" w:rsidRPr="007D4642" w:rsidRDefault="00963661" w:rsidP="00624A2D">
      <w:pPr>
        <w:tabs>
          <w:tab w:val="left" w:pos="993"/>
        </w:tabs>
        <w:ind w:left="709"/>
        <w:jc w:val="both"/>
        <w:rPr>
          <w:rFonts w:ascii="Arial" w:hAnsi="Arial" w:cs="Arial"/>
          <w:sz w:val="20"/>
        </w:rPr>
      </w:pPr>
    </w:p>
    <w:p w14:paraId="29680997" w14:textId="77777777" w:rsidR="007F0316" w:rsidRPr="007D4642" w:rsidRDefault="007F0316" w:rsidP="007F0316">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b/>
          <w:sz w:val="20"/>
        </w:rPr>
      </w:pPr>
      <w:r w:rsidRPr="007D4642">
        <w:rPr>
          <w:rFonts w:ascii="Arial" w:hAnsi="Arial"/>
          <w:b/>
          <w:sz w:val="20"/>
        </w:rPr>
        <w:t>5.2 -</w:t>
      </w:r>
      <w:r w:rsidRPr="007D4642">
        <w:rPr>
          <w:rFonts w:ascii="Arial" w:hAnsi="Arial"/>
          <w:b/>
          <w:sz w:val="20"/>
        </w:rPr>
        <w:tab/>
        <w:t xml:space="preserve">Attribution du marché </w:t>
      </w:r>
    </w:p>
    <w:p w14:paraId="1744B788" w14:textId="77777777" w:rsidR="007F0316" w:rsidRPr="007D4642" w:rsidRDefault="007F0316" w:rsidP="007F0316">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sz w:val="20"/>
        </w:rPr>
      </w:pPr>
    </w:p>
    <w:p w14:paraId="42418F6F" w14:textId="77777777" w:rsidR="007F0316" w:rsidRPr="007D4642" w:rsidRDefault="007F0316" w:rsidP="007F0316">
      <w:pPr>
        <w:jc w:val="both"/>
        <w:rPr>
          <w:rFonts w:ascii="Arial" w:hAnsi="Arial" w:cs="Arial"/>
          <w:sz w:val="20"/>
        </w:rPr>
      </w:pPr>
      <w:r w:rsidRPr="007D4642">
        <w:rPr>
          <w:rFonts w:ascii="Arial" w:hAnsi="Arial" w:cs="Arial"/>
          <w:sz w:val="20"/>
        </w:rPr>
        <w:t xml:space="preserve">L’addition des </w:t>
      </w:r>
      <w:r w:rsidR="007D4642" w:rsidRPr="007D4642">
        <w:rPr>
          <w:rFonts w:ascii="Arial" w:hAnsi="Arial" w:cs="Arial"/>
          <w:sz w:val="20"/>
        </w:rPr>
        <w:t>quatre</w:t>
      </w:r>
      <w:r w:rsidRPr="007D4642">
        <w:rPr>
          <w:rFonts w:ascii="Arial" w:hAnsi="Arial" w:cs="Arial"/>
          <w:sz w:val="20"/>
        </w:rPr>
        <w:t xml:space="preserve"> notes obtenues par les candidats sur chacun de ces critères donnera la note globale pondérée sur 100 points.</w:t>
      </w:r>
    </w:p>
    <w:p w14:paraId="6828638C" w14:textId="77777777" w:rsidR="007F0316" w:rsidRPr="007D4642" w:rsidRDefault="007F0316" w:rsidP="007F0316">
      <w:pPr>
        <w:jc w:val="both"/>
        <w:rPr>
          <w:rFonts w:ascii="Arial" w:hAnsi="Arial" w:cs="Arial"/>
          <w:sz w:val="20"/>
        </w:rPr>
      </w:pPr>
    </w:p>
    <w:p w14:paraId="707FE3F9" w14:textId="77777777" w:rsidR="007F0316" w:rsidRPr="007D4642" w:rsidRDefault="007F0316" w:rsidP="007F0316">
      <w:pPr>
        <w:jc w:val="both"/>
        <w:rPr>
          <w:rFonts w:ascii="Arial" w:hAnsi="Arial" w:cs="Arial"/>
          <w:sz w:val="20"/>
        </w:rPr>
      </w:pPr>
      <w:r w:rsidRPr="007D4642">
        <w:rPr>
          <w:rFonts w:ascii="Arial" w:hAnsi="Arial" w:cs="Arial"/>
          <w:sz w:val="20"/>
        </w:rPr>
        <w:t>L’offre réputée économiquement la plus avantageuse est celle ayant obtenu la note globale pondérée la plus élevée.</w:t>
      </w:r>
    </w:p>
    <w:p w14:paraId="7559B9CB" w14:textId="77777777" w:rsidR="007F0316" w:rsidRPr="007D4642" w:rsidRDefault="007F0316" w:rsidP="007F0316">
      <w:pPr>
        <w:jc w:val="both"/>
        <w:rPr>
          <w:rFonts w:ascii="Comfortaa" w:hAnsi="Comfortaa" w:cs="Arial"/>
        </w:rPr>
      </w:pPr>
    </w:p>
    <w:p w14:paraId="0E39A825" w14:textId="77777777" w:rsidR="007F0316" w:rsidRPr="007D4642" w:rsidRDefault="007F0316" w:rsidP="007F0316">
      <w:pPr>
        <w:pBdr>
          <w:top w:val="single" w:sz="4" w:space="1" w:color="auto"/>
          <w:left w:val="single" w:sz="4" w:space="4" w:color="auto"/>
          <w:bottom w:val="single" w:sz="4" w:space="1" w:color="auto"/>
          <w:right w:val="single" w:sz="4" w:space="4" w:color="auto"/>
        </w:pBdr>
        <w:jc w:val="center"/>
        <w:rPr>
          <w:rFonts w:ascii="Comfortaa" w:hAnsi="Comfortaa" w:cs="Arial"/>
        </w:rPr>
      </w:pPr>
    </w:p>
    <w:p w14:paraId="54F44F9C" w14:textId="77777777" w:rsidR="00483BED" w:rsidRPr="007D4642" w:rsidRDefault="00483BED" w:rsidP="007F0316">
      <w:pPr>
        <w:pBdr>
          <w:top w:val="single" w:sz="4" w:space="1" w:color="auto"/>
          <w:left w:val="single" w:sz="4" w:space="4" w:color="auto"/>
          <w:bottom w:val="single" w:sz="4" w:space="1" w:color="auto"/>
          <w:right w:val="single" w:sz="4" w:space="4" w:color="auto"/>
        </w:pBdr>
        <w:jc w:val="center"/>
        <w:rPr>
          <w:rFonts w:ascii="Arial" w:hAnsi="Arial" w:cs="Arial"/>
          <w:b/>
          <w:i/>
          <w:sz w:val="20"/>
        </w:rPr>
      </w:pPr>
      <w:r w:rsidRPr="007D4642">
        <w:rPr>
          <w:rFonts w:ascii="Arial" w:hAnsi="Arial" w:cs="Arial"/>
          <w:sz w:val="20"/>
        </w:rPr>
        <w:t xml:space="preserve">Note GLOBALE PONDEREE </w:t>
      </w:r>
      <w:r w:rsidR="007F0316" w:rsidRPr="007D4642">
        <w:rPr>
          <w:rFonts w:ascii="Arial" w:hAnsi="Arial" w:cs="Arial"/>
          <w:b/>
          <w:sz w:val="20"/>
        </w:rPr>
        <w:t>(</w:t>
      </w:r>
      <w:r w:rsidR="007F0316" w:rsidRPr="007D4642">
        <w:rPr>
          <w:rFonts w:ascii="Arial" w:hAnsi="Arial" w:cs="Arial"/>
          <w:b/>
          <w:i/>
          <w:sz w:val="20"/>
        </w:rPr>
        <w:t>sur 100 points)</w:t>
      </w:r>
      <w:r w:rsidRPr="007D4642">
        <w:rPr>
          <w:rFonts w:ascii="Arial" w:hAnsi="Arial" w:cs="Arial"/>
          <w:b/>
          <w:i/>
          <w:sz w:val="20"/>
        </w:rPr>
        <w:t xml:space="preserve"> </w:t>
      </w:r>
    </w:p>
    <w:p w14:paraId="3B9EE80B" w14:textId="5A316543" w:rsidR="007F0316" w:rsidRPr="007D4642" w:rsidRDefault="00963661" w:rsidP="00963661">
      <w:pPr>
        <w:pBdr>
          <w:top w:val="single" w:sz="4" w:space="1" w:color="auto"/>
          <w:left w:val="single" w:sz="4" w:space="4" w:color="auto"/>
          <w:bottom w:val="single" w:sz="4" w:space="1" w:color="auto"/>
          <w:right w:val="single" w:sz="4" w:space="4" w:color="auto"/>
        </w:pBdr>
        <w:rPr>
          <w:rFonts w:ascii="Arial" w:hAnsi="Arial" w:cs="Arial"/>
          <w:b/>
          <w:i/>
          <w:sz w:val="20"/>
        </w:rPr>
      </w:pPr>
      <w:r>
        <w:rPr>
          <w:rFonts w:ascii="Arial" w:hAnsi="Arial" w:cs="Arial"/>
          <w:b/>
          <w:i/>
          <w:sz w:val="20"/>
        </w:rPr>
        <w:t xml:space="preserve">                                                                               </w:t>
      </w:r>
      <w:r w:rsidR="00483BED" w:rsidRPr="007D4642">
        <w:rPr>
          <w:rFonts w:ascii="Arial" w:hAnsi="Arial" w:cs="Arial"/>
          <w:b/>
          <w:i/>
          <w:sz w:val="20"/>
        </w:rPr>
        <w:t>=</w:t>
      </w:r>
    </w:p>
    <w:p w14:paraId="5A38B5B4" w14:textId="77777777" w:rsidR="007F0316" w:rsidRPr="007D4642" w:rsidRDefault="007F0316" w:rsidP="007F0316">
      <w:pPr>
        <w:pBdr>
          <w:top w:val="single" w:sz="4" w:space="1" w:color="auto"/>
          <w:left w:val="single" w:sz="4" w:space="4" w:color="auto"/>
          <w:bottom w:val="single" w:sz="4" w:space="1" w:color="auto"/>
          <w:right w:val="single" w:sz="4" w:space="4" w:color="auto"/>
        </w:pBdr>
        <w:jc w:val="center"/>
        <w:rPr>
          <w:rFonts w:ascii="Arial" w:hAnsi="Arial" w:cs="Arial"/>
          <w:sz w:val="20"/>
        </w:rPr>
      </w:pPr>
    </w:p>
    <w:p w14:paraId="4C9F8DB6" w14:textId="77777777" w:rsidR="007F0316" w:rsidRPr="007D4642" w:rsidRDefault="00483BED" w:rsidP="007F0316">
      <w:pPr>
        <w:pBdr>
          <w:top w:val="single" w:sz="4" w:space="1" w:color="auto"/>
          <w:left w:val="single" w:sz="4" w:space="4" w:color="auto"/>
          <w:bottom w:val="single" w:sz="4" w:space="1" w:color="auto"/>
          <w:right w:val="single" w:sz="4" w:space="4" w:color="auto"/>
        </w:pBdr>
        <w:jc w:val="center"/>
        <w:rPr>
          <w:rFonts w:ascii="Arial" w:hAnsi="Arial" w:cs="Arial"/>
          <w:sz w:val="20"/>
        </w:rPr>
      </w:pPr>
      <w:r w:rsidRPr="007D4642">
        <w:rPr>
          <w:rFonts w:ascii="Arial" w:hAnsi="Arial" w:cs="Arial"/>
          <w:sz w:val="20"/>
        </w:rPr>
        <w:t>N</w:t>
      </w:r>
      <w:r w:rsidR="007F0316" w:rsidRPr="007D4642">
        <w:rPr>
          <w:rFonts w:ascii="Arial" w:hAnsi="Arial" w:cs="Arial"/>
          <w:sz w:val="20"/>
        </w:rPr>
        <w:t xml:space="preserve">ote COMPETENCE TECHNIQUE </w:t>
      </w:r>
      <w:r w:rsidR="007F0316" w:rsidRPr="007D4642">
        <w:rPr>
          <w:rFonts w:ascii="Arial" w:hAnsi="Arial" w:cs="Arial"/>
          <w:b/>
          <w:sz w:val="20"/>
        </w:rPr>
        <w:t>(</w:t>
      </w:r>
      <w:r w:rsidR="007F0316" w:rsidRPr="007D4642">
        <w:rPr>
          <w:rFonts w:ascii="Arial" w:hAnsi="Arial" w:cs="Arial"/>
          <w:b/>
          <w:i/>
          <w:sz w:val="20"/>
        </w:rPr>
        <w:t>sur 35 points)</w:t>
      </w:r>
    </w:p>
    <w:p w14:paraId="200C585C" w14:textId="7090E741" w:rsidR="007F0316" w:rsidRPr="007D4642" w:rsidRDefault="007F0316" w:rsidP="007F0316">
      <w:pPr>
        <w:pBdr>
          <w:top w:val="single" w:sz="4" w:space="1" w:color="auto"/>
          <w:left w:val="single" w:sz="4" w:space="4" w:color="auto"/>
          <w:bottom w:val="single" w:sz="4" w:space="1" w:color="auto"/>
          <w:right w:val="single" w:sz="4" w:space="4" w:color="auto"/>
        </w:pBdr>
        <w:jc w:val="center"/>
        <w:rPr>
          <w:rFonts w:ascii="Arial" w:hAnsi="Arial" w:cs="Arial"/>
          <w:sz w:val="20"/>
        </w:rPr>
      </w:pPr>
      <w:r w:rsidRPr="007D4642">
        <w:rPr>
          <w:rFonts w:ascii="Arial" w:hAnsi="Arial" w:cs="Arial"/>
          <w:sz w:val="20"/>
        </w:rPr>
        <w:t xml:space="preserve"> + </w:t>
      </w:r>
      <w:r w:rsidRPr="007D4642">
        <w:rPr>
          <w:rFonts w:ascii="Arial" w:hAnsi="Arial" w:cs="Arial"/>
          <w:sz w:val="20"/>
        </w:rPr>
        <w:tab/>
      </w:r>
    </w:p>
    <w:p w14:paraId="14A681B7" w14:textId="77777777" w:rsidR="007F0316" w:rsidRPr="007D4642" w:rsidRDefault="00483BED" w:rsidP="007F0316">
      <w:pPr>
        <w:pBdr>
          <w:top w:val="single" w:sz="4" w:space="1" w:color="auto"/>
          <w:left w:val="single" w:sz="4" w:space="4" w:color="auto"/>
          <w:bottom w:val="single" w:sz="4" w:space="1" w:color="auto"/>
          <w:right w:val="single" w:sz="4" w:space="4" w:color="auto"/>
        </w:pBdr>
        <w:jc w:val="center"/>
        <w:rPr>
          <w:rFonts w:ascii="Arial" w:hAnsi="Arial" w:cs="Arial"/>
          <w:b/>
          <w:i/>
          <w:sz w:val="20"/>
        </w:rPr>
      </w:pPr>
      <w:r w:rsidRPr="007D4642">
        <w:rPr>
          <w:rFonts w:ascii="Arial" w:hAnsi="Arial" w:cs="Arial"/>
          <w:sz w:val="20"/>
        </w:rPr>
        <w:t>N</w:t>
      </w:r>
      <w:r w:rsidR="007F0316" w:rsidRPr="007D4642">
        <w:rPr>
          <w:rFonts w:ascii="Arial" w:hAnsi="Arial" w:cs="Arial"/>
          <w:sz w:val="20"/>
        </w:rPr>
        <w:t xml:space="preserve">ote GARANTIES FINANCIERES </w:t>
      </w:r>
      <w:r w:rsidR="007F0316" w:rsidRPr="007D4642">
        <w:rPr>
          <w:rFonts w:ascii="Arial" w:hAnsi="Arial" w:cs="Arial"/>
          <w:b/>
          <w:sz w:val="20"/>
        </w:rPr>
        <w:t>(</w:t>
      </w:r>
      <w:r w:rsidR="007F0316" w:rsidRPr="007D4642">
        <w:rPr>
          <w:rFonts w:ascii="Arial" w:hAnsi="Arial" w:cs="Arial"/>
          <w:b/>
          <w:i/>
          <w:sz w:val="20"/>
        </w:rPr>
        <w:t>sur 20 points)</w:t>
      </w:r>
    </w:p>
    <w:p w14:paraId="52CAF71C" w14:textId="3B0A3929" w:rsidR="007F0316" w:rsidRPr="007D4642" w:rsidRDefault="00963661" w:rsidP="00963661">
      <w:pPr>
        <w:pBdr>
          <w:top w:val="single" w:sz="4" w:space="1" w:color="auto"/>
          <w:left w:val="single" w:sz="4" w:space="4" w:color="auto"/>
          <w:bottom w:val="single" w:sz="4" w:space="1" w:color="auto"/>
          <w:right w:val="single" w:sz="4" w:space="4" w:color="auto"/>
        </w:pBdr>
        <w:rPr>
          <w:rFonts w:ascii="Arial" w:hAnsi="Arial" w:cs="Arial"/>
          <w:sz w:val="20"/>
        </w:rPr>
      </w:pPr>
      <w:r>
        <w:rPr>
          <w:rFonts w:ascii="Arial" w:hAnsi="Arial" w:cs="Arial"/>
          <w:sz w:val="20"/>
        </w:rPr>
        <w:t xml:space="preserve">                                                                                </w:t>
      </w:r>
      <w:r w:rsidR="007F0316" w:rsidRPr="007D4642">
        <w:rPr>
          <w:rFonts w:ascii="Arial" w:hAnsi="Arial" w:cs="Arial"/>
          <w:sz w:val="20"/>
        </w:rPr>
        <w:t>+</w:t>
      </w:r>
    </w:p>
    <w:p w14:paraId="4F76DEC3" w14:textId="77777777" w:rsidR="007F0316" w:rsidRPr="007D4642" w:rsidRDefault="007F0316" w:rsidP="007F0316">
      <w:pPr>
        <w:pBdr>
          <w:top w:val="single" w:sz="4" w:space="1" w:color="auto"/>
          <w:left w:val="single" w:sz="4" w:space="4" w:color="auto"/>
          <w:bottom w:val="single" w:sz="4" w:space="1" w:color="auto"/>
          <w:right w:val="single" w:sz="4" w:space="4" w:color="auto"/>
        </w:pBdr>
        <w:jc w:val="center"/>
        <w:rPr>
          <w:rFonts w:ascii="Arial" w:hAnsi="Arial" w:cs="Arial"/>
          <w:b/>
          <w:i/>
          <w:sz w:val="20"/>
        </w:rPr>
      </w:pPr>
      <w:r w:rsidRPr="007D4642">
        <w:rPr>
          <w:rFonts w:ascii="Arial" w:hAnsi="Arial" w:cs="Arial"/>
          <w:sz w:val="20"/>
        </w:rPr>
        <w:t xml:space="preserve">Note TAUX D’HONORAIRES </w:t>
      </w:r>
      <w:r w:rsidRPr="007D4642">
        <w:rPr>
          <w:rFonts w:ascii="Arial" w:hAnsi="Arial" w:cs="Arial"/>
          <w:b/>
          <w:sz w:val="20"/>
        </w:rPr>
        <w:t>(</w:t>
      </w:r>
      <w:r w:rsidRPr="007D4642">
        <w:rPr>
          <w:rFonts w:ascii="Arial" w:hAnsi="Arial" w:cs="Arial"/>
          <w:b/>
          <w:i/>
          <w:sz w:val="20"/>
        </w:rPr>
        <w:t xml:space="preserve">sur </w:t>
      </w:r>
      <w:r w:rsidR="00483BED" w:rsidRPr="007D4642">
        <w:rPr>
          <w:rFonts w:ascii="Arial" w:hAnsi="Arial" w:cs="Arial"/>
          <w:b/>
          <w:i/>
          <w:sz w:val="20"/>
        </w:rPr>
        <w:t>3</w:t>
      </w:r>
      <w:r w:rsidRPr="007D4642">
        <w:rPr>
          <w:rFonts w:ascii="Arial" w:hAnsi="Arial" w:cs="Arial"/>
          <w:b/>
          <w:i/>
          <w:sz w:val="20"/>
        </w:rPr>
        <w:t>0 points)</w:t>
      </w:r>
    </w:p>
    <w:p w14:paraId="1E4CC6C5" w14:textId="251B8899" w:rsidR="007F0316" w:rsidRPr="007D4642" w:rsidRDefault="00963661" w:rsidP="00963661">
      <w:pPr>
        <w:pBdr>
          <w:top w:val="single" w:sz="4" w:space="1" w:color="auto"/>
          <w:left w:val="single" w:sz="4" w:space="4" w:color="auto"/>
          <w:bottom w:val="single" w:sz="4" w:space="1" w:color="auto"/>
          <w:right w:val="single" w:sz="4" w:space="4" w:color="auto"/>
        </w:pBdr>
        <w:rPr>
          <w:rFonts w:ascii="Arial" w:hAnsi="Arial" w:cs="Arial"/>
          <w:sz w:val="20"/>
        </w:rPr>
      </w:pPr>
      <w:r>
        <w:rPr>
          <w:rFonts w:ascii="Arial" w:hAnsi="Arial" w:cs="Arial"/>
          <w:sz w:val="20"/>
        </w:rPr>
        <w:t xml:space="preserve">                                                                                </w:t>
      </w:r>
      <w:r w:rsidR="007F0316" w:rsidRPr="007D4642">
        <w:rPr>
          <w:rFonts w:ascii="Arial" w:hAnsi="Arial" w:cs="Arial"/>
          <w:sz w:val="20"/>
        </w:rPr>
        <w:t>+</w:t>
      </w:r>
    </w:p>
    <w:p w14:paraId="02722493" w14:textId="77777777" w:rsidR="007F0316" w:rsidRPr="007D4642" w:rsidRDefault="007F0316" w:rsidP="007F0316">
      <w:pPr>
        <w:pBdr>
          <w:top w:val="single" w:sz="4" w:space="1" w:color="auto"/>
          <w:left w:val="single" w:sz="4" w:space="4" w:color="auto"/>
          <w:bottom w:val="single" w:sz="4" w:space="1" w:color="auto"/>
          <w:right w:val="single" w:sz="4" w:space="4" w:color="auto"/>
        </w:pBdr>
        <w:jc w:val="center"/>
        <w:rPr>
          <w:rFonts w:ascii="Arial" w:hAnsi="Arial" w:cs="Arial"/>
          <w:b/>
          <w:i/>
          <w:sz w:val="20"/>
        </w:rPr>
      </w:pPr>
      <w:r w:rsidRPr="007D4642">
        <w:rPr>
          <w:rFonts w:ascii="Arial" w:hAnsi="Arial" w:cs="Arial"/>
          <w:sz w:val="20"/>
        </w:rPr>
        <w:t xml:space="preserve">Note COMPREHENSION DES ENJEUX </w:t>
      </w:r>
      <w:r w:rsidRPr="007D4642">
        <w:rPr>
          <w:rFonts w:ascii="Arial" w:hAnsi="Arial" w:cs="Arial"/>
          <w:b/>
          <w:sz w:val="20"/>
        </w:rPr>
        <w:t>(</w:t>
      </w:r>
      <w:r w:rsidRPr="007D4642">
        <w:rPr>
          <w:rFonts w:ascii="Arial" w:hAnsi="Arial" w:cs="Arial"/>
          <w:b/>
          <w:i/>
          <w:sz w:val="20"/>
        </w:rPr>
        <w:t xml:space="preserve">sur </w:t>
      </w:r>
      <w:r w:rsidR="00483BED" w:rsidRPr="007D4642">
        <w:rPr>
          <w:rFonts w:ascii="Arial" w:hAnsi="Arial" w:cs="Arial"/>
          <w:b/>
          <w:i/>
          <w:sz w:val="20"/>
        </w:rPr>
        <w:t>15</w:t>
      </w:r>
      <w:r w:rsidRPr="007D4642">
        <w:rPr>
          <w:rFonts w:ascii="Arial" w:hAnsi="Arial" w:cs="Arial"/>
          <w:b/>
          <w:i/>
          <w:sz w:val="20"/>
        </w:rPr>
        <w:t xml:space="preserve"> points)</w:t>
      </w:r>
    </w:p>
    <w:p w14:paraId="6FF1C6EF" w14:textId="77777777" w:rsidR="007F0316" w:rsidRPr="007D4642" w:rsidRDefault="007F0316" w:rsidP="007F0316">
      <w:pPr>
        <w:pBdr>
          <w:top w:val="single" w:sz="4" w:space="1" w:color="auto"/>
          <w:left w:val="single" w:sz="4" w:space="4" w:color="auto"/>
          <w:bottom w:val="single" w:sz="4" w:space="1" w:color="auto"/>
          <w:right w:val="single" w:sz="4" w:space="4" w:color="auto"/>
        </w:pBdr>
        <w:jc w:val="center"/>
        <w:rPr>
          <w:rFonts w:ascii="Arial" w:hAnsi="Arial" w:cs="Arial"/>
          <w:sz w:val="20"/>
        </w:rPr>
      </w:pPr>
    </w:p>
    <w:p w14:paraId="2969AD1F" w14:textId="77777777" w:rsidR="007F0316" w:rsidRPr="007D4642" w:rsidRDefault="007F0316" w:rsidP="007F0316">
      <w:pPr>
        <w:pBdr>
          <w:top w:val="single" w:sz="4" w:space="1" w:color="auto"/>
          <w:left w:val="single" w:sz="4" w:space="4" w:color="auto"/>
          <w:bottom w:val="single" w:sz="4" w:space="1" w:color="auto"/>
          <w:right w:val="single" w:sz="4" w:space="4" w:color="auto"/>
        </w:pBdr>
        <w:jc w:val="both"/>
        <w:rPr>
          <w:rFonts w:ascii="Comfortaa" w:hAnsi="Comfortaa" w:cs="Arial"/>
          <w:b/>
          <w:i/>
          <w:sz w:val="16"/>
          <w:szCs w:val="16"/>
        </w:rPr>
      </w:pPr>
      <w:r w:rsidRPr="007D4642">
        <w:rPr>
          <w:rFonts w:ascii="Comfortaa" w:hAnsi="Comfortaa" w:cs="Arial"/>
          <w:b/>
          <w:i/>
          <w:sz w:val="16"/>
          <w:szCs w:val="16"/>
        </w:rPr>
        <w:tab/>
        <w:t xml:space="preserve">  </w:t>
      </w:r>
    </w:p>
    <w:p w14:paraId="56235733" w14:textId="77777777" w:rsidR="007F0316" w:rsidRPr="007D4642" w:rsidRDefault="007F0316" w:rsidP="007F0316">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sz w:val="20"/>
        </w:rPr>
      </w:pPr>
    </w:p>
    <w:p w14:paraId="24D530AC" w14:textId="77777777" w:rsidR="00483BED" w:rsidRDefault="00483BED" w:rsidP="007F0316">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sz w:val="20"/>
        </w:rPr>
      </w:pPr>
    </w:p>
    <w:p w14:paraId="0960FDC0" w14:textId="77777777" w:rsidR="001571E7" w:rsidRDefault="001571E7" w:rsidP="007F0316">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sz w:val="20"/>
        </w:rPr>
      </w:pPr>
    </w:p>
    <w:p w14:paraId="5B42E5CB" w14:textId="77777777" w:rsidR="001571E7" w:rsidRDefault="001571E7" w:rsidP="007F0316">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sz w:val="20"/>
        </w:rPr>
      </w:pPr>
    </w:p>
    <w:p w14:paraId="4E9B888A" w14:textId="77777777" w:rsidR="001571E7" w:rsidRDefault="001571E7" w:rsidP="007F0316">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sz w:val="20"/>
        </w:rPr>
      </w:pPr>
    </w:p>
    <w:p w14:paraId="71EDD99E" w14:textId="77777777" w:rsidR="001571E7" w:rsidRPr="007D4642" w:rsidRDefault="001571E7" w:rsidP="007F0316">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sz w:val="20"/>
        </w:rPr>
      </w:pPr>
    </w:p>
    <w:p w14:paraId="21B8F49A" w14:textId="77777777" w:rsidR="00D94F16" w:rsidRPr="007D4642" w:rsidRDefault="00D94F16" w:rsidP="00D94F16">
      <w:pPr>
        <w:widowControl w:val="0"/>
        <w:pBdr>
          <w:top w:val="single" w:sz="6" w:space="0" w:color="auto"/>
          <w:left w:val="single" w:sz="6" w:space="0" w:color="auto"/>
          <w:bottom w:val="single" w:sz="6" w:space="0" w:color="auto"/>
          <w:right w:val="single" w:sz="6" w:space="0" w:color="auto"/>
        </w:pBdr>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rPr>
          <w:rFonts w:ascii="Arial" w:hAnsi="Arial"/>
          <w:b/>
          <w:sz w:val="20"/>
        </w:rPr>
      </w:pPr>
      <w:r w:rsidRPr="007D4642">
        <w:rPr>
          <w:rFonts w:ascii="Arial" w:hAnsi="Arial"/>
          <w:b/>
          <w:sz w:val="20"/>
        </w:rPr>
        <w:lastRenderedPageBreak/>
        <w:t>ARTICLE 6 : CONDITIONS D’ENVOI ET DE REMISE DES CANDIDATURES ET DES OFFRES</w:t>
      </w:r>
    </w:p>
    <w:p w14:paraId="4F8C81AD" w14:textId="77777777" w:rsidR="00D94F16" w:rsidRPr="007D4642" w:rsidRDefault="00D94F16" w:rsidP="00D94F16">
      <w:pPr>
        <w:widowControl w:val="0"/>
        <w:pBdr>
          <w:top w:val="single" w:sz="6" w:space="0" w:color="auto"/>
          <w:left w:val="single" w:sz="6" w:space="0" w:color="auto"/>
          <w:bottom w:val="single" w:sz="6" w:space="0" w:color="auto"/>
          <w:right w:val="single" w:sz="6" w:space="0" w:color="auto"/>
        </w:pBdr>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rPr>
          <w:rFonts w:ascii="Arial" w:hAnsi="Arial"/>
          <w:b/>
          <w:sz w:val="10"/>
        </w:rPr>
      </w:pPr>
    </w:p>
    <w:p w14:paraId="5C57997F" w14:textId="77777777" w:rsidR="00D94F16" w:rsidRPr="007D4642" w:rsidRDefault="00D94F16" w:rsidP="00D94F16">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rPr>
          <w:rFonts w:ascii="Arial" w:hAnsi="Arial"/>
          <w:b/>
          <w:sz w:val="20"/>
        </w:rPr>
      </w:pPr>
    </w:p>
    <w:p w14:paraId="27A87A33" w14:textId="77777777" w:rsidR="00D94F16" w:rsidRPr="007D4642" w:rsidRDefault="00D94F16" w:rsidP="00D94F16">
      <w:pPr>
        <w:pStyle w:val="Listepuces"/>
        <w:numPr>
          <w:ilvl w:val="0"/>
          <w:numId w:val="0"/>
        </w:numPr>
        <w:jc w:val="both"/>
        <w:rPr>
          <w:rFonts w:ascii="Arial" w:hAnsi="Arial" w:cs="Arial"/>
          <w:sz w:val="20"/>
        </w:rPr>
      </w:pPr>
    </w:p>
    <w:p w14:paraId="0564C0EF" w14:textId="77777777" w:rsidR="00D94F16" w:rsidRPr="007D4642" w:rsidRDefault="00D94F16" w:rsidP="0070616A">
      <w:pPr>
        <w:pStyle w:val="Listepuces"/>
        <w:numPr>
          <w:ilvl w:val="0"/>
          <w:numId w:val="0"/>
        </w:numPr>
        <w:jc w:val="both"/>
        <w:rPr>
          <w:rFonts w:ascii="Arial" w:hAnsi="Arial" w:cs="Arial"/>
          <w:sz w:val="20"/>
        </w:rPr>
      </w:pPr>
      <w:r w:rsidRPr="007D4642">
        <w:rPr>
          <w:rFonts w:ascii="Arial" w:hAnsi="Arial" w:cs="Arial"/>
          <w:sz w:val="20"/>
        </w:rPr>
        <w:t>Si le candidat adresse plusieurs candidatures, seule la dernière candidature ou offre reçue, dans les conditions du présent règlement sera examinée.</w:t>
      </w:r>
    </w:p>
    <w:p w14:paraId="054A5277" w14:textId="77777777" w:rsidR="00D94F16" w:rsidRPr="007D4642" w:rsidRDefault="00D94F16" w:rsidP="0070616A">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Style w:val="Lienhypertexte"/>
          <w:rFonts w:ascii="Arial" w:hAnsi="Arial"/>
          <w:b/>
          <w:bCs/>
          <w:sz w:val="20"/>
        </w:rPr>
      </w:pPr>
      <w:r w:rsidRPr="007D4642">
        <w:rPr>
          <w:rFonts w:ascii="Arial" w:hAnsi="Arial"/>
          <w:b/>
          <w:sz w:val="20"/>
        </w:rPr>
        <w:t xml:space="preserve">Les offres seront déposées </w:t>
      </w:r>
      <w:r w:rsidRPr="007D4642">
        <w:rPr>
          <w:rFonts w:ascii="Arial" w:hAnsi="Arial"/>
          <w:b/>
          <w:bCs/>
          <w:sz w:val="20"/>
        </w:rPr>
        <w:t xml:space="preserve">exclusivement par voie dématérialisée sur </w:t>
      </w:r>
      <w:hyperlink r:id="rId11" w:history="1">
        <w:r w:rsidRPr="007D4642">
          <w:rPr>
            <w:rStyle w:val="Lienhypertexte"/>
            <w:rFonts w:ascii="Arial" w:hAnsi="Arial"/>
            <w:b/>
            <w:bCs/>
            <w:sz w:val="20"/>
          </w:rPr>
          <w:t>https://www.marches-securises.fr</w:t>
        </w:r>
      </w:hyperlink>
    </w:p>
    <w:p w14:paraId="0F4A5735" w14:textId="77777777" w:rsidR="000377A7" w:rsidRPr="0067353C" w:rsidRDefault="000377A7" w:rsidP="00D94F16">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rPr>
          <w:rFonts w:ascii="Arial" w:hAnsi="Arial"/>
          <w:b/>
          <w:bCs/>
          <w:sz w:val="20"/>
        </w:rPr>
      </w:pPr>
    </w:p>
    <w:p w14:paraId="320033AB" w14:textId="77777777" w:rsidR="007D4642" w:rsidRPr="0067353C" w:rsidRDefault="007D4642" w:rsidP="00D94F16">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rPr>
          <w:rFonts w:ascii="Arial" w:hAnsi="Arial"/>
          <w:b/>
          <w:bCs/>
          <w:sz w:val="20"/>
        </w:rPr>
      </w:pPr>
    </w:p>
    <w:p w14:paraId="4CCAEF6D" w14:textId="77777777" w:rsidR="007D4642" w:rsidRPr="0067353C" w:rsidRDefault="007D4642" w:rsidP="00D94F16">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rPr>
          <w:rFonts w:ascii="Arial" w:hAnsi="Arial"/>
          <w:b/>
          <w:bCs/>
          <w:sz w:val="20"/>
        </w:rPr>
      </w:pPr>
    </w:p>
    <w:p w14:paraId="20500D4E" w14:textId="77777777" w:rsidR="000377A7" w:rsidRPr="0067353C" w:rsidRDefault="000377A7" w:rsidP="00D94F16">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rPr>
          <w:rFonts w:ascii="Arial" w:hAnsi="Arial"/>
          <w:b/>
          <w:bCs/>
          <w:sz w:val="20"/>
        </w:rPr>
      </w:pPr>
      <w:r w:rsidRPr="0067353C">
        <w:rPr>
          <w:rFonts w:ascii="Arial" w:hAnsi="Arial"/>
          <w:b/>
          <w:bCs/>
          <w:sz w:val="20"/>
        </w:rPr>
        <w:t xml:space="preserve"> Date limite de remise des offres</w:t>
      </w:r>
      <w:r w:rsidR="007D4642" w:rsidRPr="0067353C">
        <w:rPr>
          <w:rFonts w:ascii="Arial" w:hAnsi="Arial"/>
          <w:b/>
          <w:bCs/>
          <w:sz w:val="20"/>
        </w:rPr>
        <w:t xml:space="preserve"> est fixée</w:t>
      </w:r>
      <w:r w:rsidRPr="0067353C">
        <w:rPr>
          <w:rFonts w:ascii="Arial" w:hAnsi="Arial"/>
          <w:b/>
          <w:bCs/>
          <w:sz w:val="20"/>
        </w:rPr>
        <w:t xml:space="preserve"> : </w:t>
      </w:r>
    </w:p>
    <w:p w14:paraId="3A1B219C" w14:textId="77777777" w:rsidR="000377A7" w:rsidRPr="0067353C" w:rsidRDefault="000377A7" w:rsidP="00D94F16">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rPr>
          <w:rFonts w:ascii="Arial" w:hAnsi="Arial"/>
          <w:b/>
          <w:bCs/>
          <w:sz w:val="20"/>
        </w:rPr>
      </w:pPr>
    </w:p>
    <w:p w14:paraId="3DE520F5" w14:textId="740C096A" w:rsidR="00D94F16" w:rsidRPr="0067353C" w:rsidRDefault="00D94F16" w:rsidP="00D94F16">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rPr>
          <w:rFonts w:ascii="Arial" w:hAnsi="Arial"/>
          <w:b/>
          <w:bCs/>
          <w:sz w:val="20"/>
        </w:rPr>
      </w:pPr>
    </w:p>
    <w:p w14:paraId="1A2E3531" w14:textId="38BE0CCB" w:rsidR="00D94F16" w:rsidRPr="00734300" w:rsidRDefault="00D94F16" w:rsidP="00D94F16">
      <w:pPr>
        <w:widowControl w:val="0"/>
        <w:jc w:val="center"/>
        <w:rPr>
          <w:rFonts w:ascii="Arial" w:hAnsi="Arial"/>
          <w:b/>
          <w:sz w:val="28"/>
          <w:szCs w:val="28"/>
          <w:bdr w:val="double" w:sz="4" w:space="0" w:color="auto"/>
        </w:rPr>
      </w:pPr>
      <w:r w:rsidRPr="00734300">
        <w:rPr>
          <w:rFonts w:ascii="Arial" w:hAnsi="Arial"/>
          <w:b/>
          <w:sz w:val="28"/>
          <w:szCs w:val="28"/>
          <w:bdr w:val="double" w:sz="4" w:space="0" w:color="auto"/>
        </w:rPr>
        <w:t>Au plus tard le</w:t>
      </w:r>
      <w:r w:rsidR="00140CE8" w:rsidRPr="00734300">
        <w:rPr>
          <w:rFonts w:ascii="Arial" w:hAnsi="Arial"/>
          <w:b/>
          <w:sz w:val="28"/>
          <w:szCs w:val="28"/>
          <w:bdr w:val="double" w:sz="4" w:space="0" w:color="auto"/>
        </w:rPr>
        <w:t xml:space="preserve"> </w:t>
      </w:r>
      <w:r w:rsidR="00734300" w:rsidRPr="00734300">
        <w:rPr>
          <w:rFonts w:ascii="Arial" w:hAnsi="Arial"/>
          <w:b/>
          <w:sz w:val="28"/>
          <w:szCs w:val="28"/>
          <w:bdr w:val="double" w:sz="4" w:space="0" w:color="auto"/>
        </w:rPr>
        <w:t>28</w:t>
      </w:r>
      <w:r w:rsidR="00140CE8" w:rsidRPr="00734300">
        <w:rPr>
          <w:rFonts w:ascii="Arial" w:hAnsi="Arial"/>
          <w:b/>
          <w:sz w:val="28"/>
          <w:szCs w:val="28"/>
          <w:bdr w:val="double" w:sz="4" w:space="0" w:color="auto"/>
        </w:rPr>
        <w:t>/04/2026</w:t>
      </w:r>
      <w:r w:rsidR="00297AE9" w:rsidRPr="00734300">
        <w:rPr>
          <w:rFonts w:ascii="Arial" w:hAnsi="Arial"/>
          <w:b/>
          <w:sz w:val="28"/>
          <w:szCs w:val="28"/>
          <w:bdr w:val="double" w:sz="4" w:space="0" w:color="auto"/>
        </w:rPr>
        <w:t xml:space="preserve"> à 1</w:t>
      </w:r>
      <w:r w:rsidR="00140CE8" w:rsidRPr="00734300">
        <w:rPr>
          <w:rFonts w:ascii="Arial" w:hAnsi="Arial"/>
          <w:b/>
          <w:sz w:val="28"/>
          <w:szCs w:val="28"/>
          <w:bdr w:val="double" w:sz="4" w:space="0" w:color="auto"/>
        </w:rPr>
        <w:t>1</w:t>
      </w:r>
      <w:r w:rsidR="00297AE9" w:rsidRPr="00734300">
        <w:rPr>
          <w:rFonts w:ascii="Arial" w:hAnsi="Arial"/>
          <w:b/>
          <w:sz w:val="28"/>
          <w:szCs w:val="28"/>
          <w:bdr w:val="double" w:sz="4" w:space="0" w:color="auto"/>
        </w:rPr>
        <w:t>H00</w:t>
      </w:r>
    </w:p>
    <w:p w14:paraId="79BB58A3" w14:textId="77777777" w:rsidR="00D94F16" w:rsidRDefault="00D94F16" w:rsidP="00D94F16">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rPr>
          <w:rFonts w:ascii="Arial" w:hAnsi="Arial"/>
          <w:b/>
          <w:sz w:val="20"/>
        </w:rPr>
      </w:pPr>
    </w:p>
    <w:p w14:paraId="23445C21" w14:textId="77777777" w:rsidR="007D4642" w:rsidRPr="007D4642" w:rsidRDefault="007D4642" w:rsidP="00D94F16">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rPr>
          <w:rFonts w:ascii="Arial" w:hAnsi="Arial"/>
          <w:b/>
          <w:sz w:val="20"/>
        </w:rPr>
      </w:pPr>
    </w:p>
    <w:p w14:paraId="108F1BA8" w14:textId="77777777" w:rsidR="00D94F16" w:rsidRPr="007D4642" w:rsidRDefault="00D94F16" w:rsidP="0070616A">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b/>
          <w:sz w:val="20"/>
        </w:rPr>
      </w:pPr>
      <w:r w:rsidRPr="007D4642">
        <w:rPr>
          <w:rFonts w:ascii="Arial" w:hAnsi="Arial"/>
          <w:b/>
          <w:sz w:val="20"/>
        </w:rPr>
        <w:t>Les candidats devront tenir compte des délais de chargement des fichiers pour respecter l’heure limite.</w:t>
      </w:r>
    </w:p>
    <w:p w14:paraId="5D24C250" w14:textId="77777777" w:rsidR="00D94F16" w:rsidRPr="007D4642" w:rsidRDefault="00D94F16" w:rsidP="0070616A">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b/>
          <w:strike/>
          <w:sz w:val="20"/>
        </w:rPr>
      </w:pPr>
    </w:p>
    <w:p w14:paraId="663F5F70" w14:textId="77777777" w:rsidR="00D94F16" w:rsidRPr="007D4642" w:rsidRDefault="00D94F16" w:rsidP="0070616A">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sz w:val="20"/>
        </w:rPr>
      </w:pPr>
      <w:r w:rsidRPr="007D4642">
        <w:rPr>
          <w:rFonts w:ascii="Arial" w:hAnsi="Arial"/>
          <w:sz w:val="20"/>
        </w:rPr>
        <w:t>L’heure limite retenue pour la réception des candidatures et des offres correspondra au dernier octet reçu.</w:t>
      </w:r>
    </w:p>
    <w:p w14:paraId="283D2681" w14:textId="77777777" w:rsidR="00D94F16" w:rsidRPr="007D4642" w:rsidRDefault="00D94F16" w:rsidP="0070616A">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b/>
          <w:sz w:val="20"/>
        </w:rPr>
      </w:pPr>
    </w:p>
    <w:p w14:paraId="4CFADC08" w14:textId="77777777" w:rsidR="00D94F16" w:rsidRPr="007D4642" w:rsidRDefault="00D94F16" w:rsidP="0070616A">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sz w:val="20"/>
        </w:rPr>
      </w:pPr>
      <w:r w:rsidRPr="007D4642">
        <w:rPr>
          <w:rFonts w:ascii="Arial" w:hAnsi="Arial"/>
          <w:sz w:val="20"/>
        </w:rPr>
        <w:t>Pour les documents exigés par le pouvoir adjudicateur, les formats autorisés en réponse sont « .doc », « .pdf », « .xls ». A défaut, le pouvoir adjudicateur se réserve la possibilité de rejeter la candidature et l’offre du candidat.</w:t>
      </w:r>
    </w:p>
    <w:p w14:paraId="4ED80F73" w14:textId="77777777" w:rsidR="00D94F16" w:rsidRPr="007D4642" w:rsidRDefault="00D94F16" w:rsidP="0070616A">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sz w:val="20"/>
        </w:rPr>
      </w:pPr>
    </w:p>
    <w:p w14:paraId="51D581DF" w14:textId="77777777" w:rsidR="00D94F16" w:rsidRPr="007D4642" w:rsidRDefault="00D94F16" w:rsidP="0070616A">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sz w:val="20"/>
        </w:rPr>
      </w:pPr>
      <w:r w:rsidRPr="007D4642">
        <w:rPr>
          <w:rFonts w:ascii="Arial" w:hAnsi="Arial"/>
          <w:sz w:val="20"/>
        </w:rPr>
        <w:t>Les fichiers .zip sont interdits.</w:t>
      </w:r>
    </w:p>
    <w:p w14:paraId="0BD0E706" w14:textId="77777777" w:rsidR="00D369ED" w:rsidRDefault="00D369ED" w:rsidP="0070616A">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sz w:val="20"/>
        </w:rPr>
      </w:pPr>
    </w:p>
    <w:p w14:paraId="4E31D4A4" w14:textId="77777777" w:rsidR="00D369ED" w:rsidRDefault="00D369ED" w:rsidP="0070616A">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sz w:val="20"/>
        </w:rPr>
      </w:pPr>
    </w:p>
    <w:p w14:paraId="7B7A3CC4" w14:textId="683B8388" w:rsidR="00D94F16" w:rsidRPr="007D4642" w:rsidRDefault="00D94F16" w:rsidP="0070616A">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sz w:val="20"/>
        </w:rPr>
      </w:pPr>
      <w:r w:rsidRPr="007D4642">
        <w:rPr>
          <w:rFonts w:ascii="Arial" w:hAnsi="Arial"/>
          <w:sz w:val="20"/>
        </w:rPr>
        <w:t>Il est ici rappelé, qu’il appartient au soumissionnaire de disposer d’un système de contrôle des virus informatiques et de s’assurer que les fichiers remis sont exempts de virus.</w:t>
      </w:r>
    </w:p>
    <w:p w14:paraId="3EF5D2DF" w14:textId="77777777" w:rsidR="0070616A" w:rsidRDefault="0070616A" w:rsidP="0070616A">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sz w:val="20"/>
        </w:rPr>
      </w:pPr>
    </w:p>
    <w:p w14:paraId="37D4B2A2" w14:textId="3406AF68" w:rsidR="00D94F16" w:rsidRDefault="00D94F16" w:rsidP="0070616A">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sz w:val="20"/>
        </w:rPr>
      </w:pPr>
      <w:r w:rsidRPr="007D4642">
        <w:rPr>
          <w:rFonts w:ascii="Arial" w:hAnsi="Arial"/>
          <w:sz w:val="20"/>
        </w:rPr>
        <w:t>La signature électronique n’est pas exigée lors de la remise de l’offre.</w:t>
      </w:r>
    </w:p>
    <w:p w14:paraId="7F83EA1D" w14:textId="02B969BA" w:rsidR="00963661" w:rsidRDefault="00963661" w:rsidP="0070616A">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sz w:val="20"/>
        </w:rPr>
      </w:pPr>
    </w:p>
    <w:p w14:paraId="1E19BC8B" w14:textId="77777777" w:rsidR="00963661" w:rsidRDefault="00963661" w:rsidP="0070616A">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sz w:val="20"/>
        </w:rPr>
      </w:pPr>
    </w:p>
    <w:p w14:paraId="70DE9551" w14:textId="77777777" w:rsidR="00D369ED" w:rsidRPr="007D4642" w:rsidRDefault="00D369ED" w:rsidP="0070616A">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sz w:val="20"/>
        </w:rPr>
      </w:pPr>
    </w:p>
    <w:p w14:paraId="75D5B170" w14:textId="77777777" w:rsidR="00D94F16" w:rsidRPr="007D4642" w:rsidRDefault="00D94F16" w:rsidP="0070616A">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sz w:val="20"/>
        </w:rPr>
      </w:pPr>
      <w:r w:rsidRPr="007D4642">
        <w:rPr>
          <w:rFonts w:ascii="Arial" w:hAnsi="Arial"/>
          <w:sz w:val="20"/>
        </w:rPr>
        <w:t xml:space="preserve">Les soumissionnaires </w:t>
      </w:r>
      <w:r w:rsidRPr="009C1FCF">
        <w:rPr>
          <w:rFonts w:ascii="Arial" w:hAnsi="Arial"/>
          <w:sz w:val="20"/>
        </w:rPr>
        <w:t xml:space="preserve">conservent la possibilité de transmettre, en parallèle à leur réponse envoyée par voie dématérialisée, une « copie de sauvegarde » sous format papier ou support électronique (CD, DVD, clé USB…). Cette copie, pour être éventuellement </w:t>
      </w:r>
      <w:r w:rsidRPr="007D4642">
        <w:rPr>
          <w:rFonts w:ascii="Arial" w:hAnsi="Arial"/>
          <w:sz w:val="20"/>
        </w:rPr>
        <w:t xml:space="preserve">valablement utilisée, doit parvenir dans les délais impartis pour la remise des candidatures et des offres. L’enveloppe doit comporter la mention lisible « COPIE DE SAUVEGARDE ». </w:t>
      </w:r>
    </w:p>
    <w:p w14:paraId="2205058F" w14:textId="77777777" w:rsidR="00D94F16" w:rsidRPr="007D4642" w:rsidRDefault="00D94F16" w:rsidP="00D94F16">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rPr>
          <w:rFonts w:ascii="Arial" w:hAnsi="Arial"/>
          <w:sz w:val="20"/>
        </w:rPr>
      </w:pPr>
    </w:p>
    <w:p w14:paraId="35B2F9C5" w14:textId="77777777" w:rsidR="00D94F16" w:rsidRPr="007D4642" w:rsidRDefault="00D94F16" w:rsidP="00D94F16">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10260"/>
          <w:tab w:val="left" w:pos="10880"/>
          <w:tab w:val="left" w:pos="11600"/>
          <w:tab w:val="left" w:pos="12320"/>
        </w:tabs>
        <w:ind w:right="-227"/>
        <w:jc w:val="both"/>
        <w:rPr>
          <w:rFonts w:ascii="Arial" w:hAnsi="Arial"/>
          <w:sz w:val="20"/>
        </w:rPr>
      </w:pPr>
      <w:r w:rsidRPr="007D4642">
        <w:rPr>
          <w:rFonts w:ascii="Arial" w:hAnsi="Arial"/>
          <w:sz w:val="20"/>
        </w:rPr>
        <w:t xml:space="preserve">Assistance : pour tout problème de téléchargement ou de remise des plis sur la plateforme </w:t>
      </w:r>
      <w:hyperlink r:id="rId12" w:history="1">
        <w:r w:rsidRPr="007D4642">
          <w:rPr>
            <w:rStyle w:val="Lienhypertexte"/>
            <w:rFonts w:ascii="Arial" w:hAnsi="Arial"/>
            <w:sz w:val="20"/>
          </w:rPr>
          <w:t>www.marches-securises.fr</w:t>
        </w:r>
      </w:hyperlink>
      <w:r w:rsidRPr="007D4642">
        <w:rPr>
          <w:rFonts w:ascii="Arial" w:hAnsi="Arial"/>
          <w:sz w:val="20"/>
        </w:rPr>
        <w:t xml:space="preserve"> , le candidat est invité à se rapprocher de : Interbat Hotline - 04 92 90 93 27. </w:t>
      </w:r>
    </w:p>
    <w:p w14:paraId="2E24C499" w14:textId="77777777" w:rsidR="00D94F16" w:rsidRPr="007D4642" w:rsidRDefault="00D94F16" w:rsidP="00D94F16">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rPr>
          <w:rFonts w:ascii="Arial" w:hAnsi="Arial"/>
          <w:sz w:val="20"/>
        </w:rPr>
      </w:pPr>
    </w:p>
    <w:p w14:paraId="5396E6BD" w14:textId="77777777" w:rsidR="00D94F16" w:rsidRPr="007D4642" w:rsidRDefault="00D94F16" w:rsidP="00D94F16">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rPr>
          <w:rFonts w:ascii="Arial" w:hAnsi="Arial"/>
          <w:sz w:val="20"/>
        </w:rPr>
      </w:pPr>
    </w:p>
    <w:p w14:paraId="5F1ED399" w14:textId="77777777" w:rsidR="00D94F16" w:rsidRPr="007D4642" w:rsidRDefault="00D94F16" w:rsidP="00D94F16">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rPr>
          <w:rFonts w:ascii="Arial" w:hAnsi="Arial"/>
          <w:sz w:val="20"/>
        </w:rPr>
      </w:pPr>
    </w:p>
    <w:p w14:paraId="3CA886D9" w14:textId="77777777" w:rsidR="00D94F16" w:rsidRPr="007D4642" w:rsidRDefault="00D94F16" w:rsidP="00D94F16">
      <w:pPr>
        <w:widowControl w:val="0"/>
        <w:pBdr>
          <w:top w:val="single" w:sz="6" w:space="0" w:color="auto"/>
          <w:left w:val="single" w:sz="6" w:space="0" w:color="auto"/>
          <w:bottom w:val="single" w:sz="6" w:space="0" w:color="auto"/>
          <w:right w:val="single" w:sz="6" w:space="0" w:color="auto"/>
        </w:pBdr>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rPr>
          <w:rFonts w:ascii="Arial" w:hAnsi="Arial"/>
          <w:b/>
          <w:sz w:val="10"/>
        </w:rPr>
      </w:pPr>
    </w:p>
    <w:p w14:paraId="284A0CBF" w14:textId="77777777" w:rsidR="00D94F16" w:rsidRPr="007D4642" w:rsidRDefault="00D94F16" w:rsidP="00D94F16">
      <w:pPr>
        <w:widowControl w:val="0"/>
        <w:pBdr>
          <w:top w:val="single" w:sz="6" w:space="0" w:color="auto"/>
          <w:left w:val="single" w:sz="6" w:space="0" w:color="auto"/>
          <w:bottom w:val="single" w:sz="6" w:space="0" w:color="auto"/>
          <w:right w:val="single" w:sz="6" w:space="0" w:color="auto"/>
        </w:pBdr>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rPr>
          <w:rFonts w:ascii="Arial" w:hAnsi="Arial"/>
          <w:b/>
          <w:sz w:val="20"/>
        </w:rPr>
      </w:pPr>
      <w:r w:rsidRPr="007D4642">
        <w:rPr>
          <w:rFonts w:ascii="Arial" w:hAnsi="Arial"/>
          <w:b/>
          <w:sz w:val="20"/>
        </w:rPr>
        <w:t>ARTICLE 7 : RENSEIGNEMENTS COMPLEMENTAIRES</w:t>
      </w:r>
    </w:p>
    <w:p w14:paraId="3BD7D407" w14:textId="77777777" w:rsidR="00D94F16" w:rsidRPr="007D4642" w:rsidRDefault="00D94F16" w:rsidP="00D94F16">
      <w:pPr>
        <w:widowControl w:val="0"/>
        <w:pBdr>
          <w:top w:val="single" w:sz="6" w:space="0" w:color="auto"/>
          <w:left w:val="single" w:sz="6" w:space="0" w:color="auto"/>
          <w:bottom w:val="single" w:sz="6" w:space="0" w:color="auto"/>
          <w:right w:val="single" w:sz="6" w:space="0" w:color="auto"/>
        </w:pBdr>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rPr>
          <w:rFonts w:ascii="Arial" w:hAnsi="Arial"/>
          <w:b/>
          <w:sz w:val="10"/>
        </w:rPr>
      </w:pPr>
    </w:p>
    <w:p w14:paraId="61EDE5CF" w14:textId="77777777" w:rsidR="00D94F16" w:rsidRPr="007D4642" w:rsidRDefault="00D94F16" w:rsidP="00D94F16">
      <w:pPr>
        <w:pStyle w:val="Notedefin"/>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rPr>
          <w:rFonts w:ascii="Arial" w:hAnsi="Arial"/>
        </w:rPr>
      </w:pPr>
    </w:p>
    <w:p w14:paraId="7E962B29" w14:textId="77777777" w:rsidR="00D94F16" w:rsidRDefault="00D94F16" w:rsidP="00D94F16">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sz w:val="20"/>
        </w:rPr>
      </w:pPr>
      <w:r w:rsidRPr="007D4642">
        <w:rPr>
          <w:rFonts w:ascii="Arial" w:hAnsi="Arial"/>
          <w:sz w:val="20"/>
        </w:rPr>
        <w:t>Pour obtenir tous les renseignements complémentaires qui leur seraient nécessaires au cours de leur étude, et s’ils souhaitent se rendre sur le site objet de la présente consultation, les candidats devront adresser une demande via la plate-forme dématérialisé</w:t>
      </w:r>
      <w:r w:rsidR="007D4642" w:rsidRPr="007D4642">
        <w:rPr>
          <w:rFonts w:ascii="Arial" w:hAnsi="Arial"/>
          <w:sz w:val="20"/>
        </w:rPr>
        <w:t>e</w:t>
      </w:r>
      <w:r w:rsidR="000377A7" w:rsidRPr="007D4642">
        <w:rPr>
          <w:rFonts w:ascii="Arial" w:hAnsi="Arial"/>
          <w:sz w:val="20"/>
        </w:rPr>
        <w:t xml:space="preserve"> au moins 14 jours avant la date de limite de remise des offres.</w:t>
      </w:r>
    </w:p>
    <w:p w14:paraId="6202B27D" w14:textId="77777777" w:rsidR="00D94F16" w:rsidRPr="00D94F16" w:rsidRDefault="00D94F16" w:rsidP="00D94F16">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sz w:val="20"/>
        </w:rPr>
      </w:pPr>
    </w:p>
    <w:p w14:paraId="1C864326" w14:textId="77777777" w:rsidR="00D94F16" w:rsidRDefault="00D94F16" w:rsidP="00D94F16">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center"/>
        <w:rPr>
          <w:rFonts w:ascii="Arial" w:hAnsi="Arial"/>
          <w:i/>
          <w:sz w:val="20"/>
        </w:rPr>
      </w:pPr>
    </w:p>
    <w:p w14:paraId="65CAC532" w14:textId="77777777" w:rsidR="00D94F16" w:rsidRDefault="00D94F16" w:rsidP="00D94F16">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center"/>
        <w:rPr>
          <w:rFonts w:ascii="Arial" w:hAnsi="Arial"/>
          <w:i/>
          <w:sz w:val="20"/>
        </w:rPr>
      </w:pPr>
    </w:p>
    <w:p w14:paraId="2EFBF871" w14:textId="77777777" w:rsidR="007F0316" w:rsidRDefault="007F0316" w:rsidP="007F0316">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rPr>
          <w:rFonts w:ascii="Arial" w:hAnsi="Arial"/>
          <w:sz w:val="20"/>
        </w:rPr>
      </w:pPr>
    </w:p>
    <w:sectPr w:rsidR="007F0316" w:rsidSect="00943256">
      <w:headerReference w:type="default" r:id="rId13"/>
      <w:footerReference w:type="default" r:id="rId14"/>
      <w:pgSz w:w="11906" w:h="16838" w:code="9"/>
      <w:pgMar w:top="851" w:right="992" w:bottom="1134" w:left="1418" w:header="709" w:footer="54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046EC9" w14:textId="77777777" w:rsidR="00525800" w:rsidRDefault="00525800" w:rsidP="00F326E3">
      <w:r>
        <w:separator/>
      </w:r>
    </w:p>
  </w:endnote>
  <w:endnote w:type="continuationSeparator" w:id="0">
    <w:p w14:paraId="2DBCB7E4" w14:textId="77777777" w:rsidR="00525800" w:rsidRDefault="00525800" w:rsidP="00F326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badi MT Condensed Extra Bold">
    <w:altName w:val="Impact"/>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687" w:usb1="00000013" w:usb2="00000000" w:usb3="00000000" w:csb0="0000009F" w:csb1="00000000"/>
  </w:font>
  <w:font w:name="Comfortaa">
    <w:altName w:val="Calibri"/>
    <w:charset w:val="00"/>
    <w:family w:val="swiss"/>
    <w:pitch w:val="variable"/>
    <w:sig w:usb0="00000001" w:usb1="5000007B"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1042976849"/>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409B1892" w14:textId="434757FE" w:rsidR="0005022B" w:rsidRPr="0005022B" w:rsidRDefault="0005022B">
            <w:pPr>
              <w:pStyle w:val="Pieddepage"/>
              <w:jc w:val="right"/>
              <w:rPr>
                <w:sz w:val="18"/>
                <w:szCs w:val="18"/>
              </w:rPr>
            </w:pPr>
            <w:r w:rsidRPr="0005022B">
              <w:rPr>
                <w:sz w:val="18"/>
                <w:szCs w:val="18"/>
              </w:rPr>
              <w:t xml:space="preserve">Page </w:t>
            </w:r>
            <w:r w:rsidRPr="0005022B">
              <w:rPr>
                <w:sz w:val="18"/>
                <w:szCs w:val="18"/>
              </w:rPr>
              <w:fldChar w:fldCharType="begin"/>
            </w:r>
            <w:r w:rsidRPr="0005022B">
              <w:rPr>
                <w:sz w:val="18"/>
                <w:szCs w:val="18"/>
              </w:rPr>
              <w:instrText>PAGE</w:instrText>
            </w:r>
            <w:r w:rsidRPr="0005022B">
              <w:rPr>
                <w:sz w:val="18"/>
                <w:szCs w:val="18"/>
              </w:rPr>
              <w:fldChar w:fldCharType="separate"/>
            </w:r>
            <w:r w:rsidRPr="0005022B">
              <w:rPr>
                <w:sz w:val="18"/>
                <w:szCs w:val="18"/>
              </w:rPr>
              <w:t>2</w:t>
            </w:r>
            <w:r w:rsidRPr="0005022B">
              <w:rPr>
                <w:sz w:val="18"/>
                <w:szCs w:val="18"/>
              </w:rPr>
              <w:fldChar w:fldCharType="end"/>
            </w:r>
            <w:r w:rsidRPr="0005022B">
              <w:rPr>
                <w:sz w:val="18"/>
                <w:szCs w:val="18"/>
              </w:rPr>
              <w:t xml:space="preserve"> sur </w:t>
            </w:r>
            <w:r w:rsidRPr="0005022B">
              <w:rPr>
                <w:sz w:val="18"/>
                <w:szCs w:val="18"/>
              </w:rPr>
              <w:fldChar w:fldCharType="begin"/>
            </w:r>
            <w:r w:rsidRPr="0005022B">
              <w:rPr>
                <w:sz w:val="18"/>
                <w:szCs w:val="18"/>
              </w:rPr>
              <w:instrText>NUMPAGES</w:instrText>
            </w:r>
            <w:r w:rsidRPr="0005022B">
              <w:rPr>
                <w:sz w:val="18"/>
                <w:szCs w:val="18"/>
              </w:rPr>
              <w:fldChar w:fldCharType="separate"/>
            </w:r>
            <w:r w:rsidRPr="0005022B">
              <w:rPr>
                <w:sz w:val="18"/>
                <w:szCs w:val="18"/>
              </w:rPr>
              <w:t>2</w:t>
            </w:r>
            <w:r w:rsidRPr="0005022B">
              <w:rPr>
                <w:sz w:val="18"/>
                <w:szCs w:val="18"/>
              </w:rPr>
              <w:fldChar w:fldCharType="end"/>
            </w:r>
          </w:p>
        </w:sdtContent>
      </w:sdt>
    </w:sdtContent>
  </w:sdt>
  <w:p w14:paraId="6A528EB1" w14:textId="183B93A0" w:rsidR="00F959B4" w:rsidRPr="0005022B" w:rsidRDefault="00F959B4">
    <w:pPr>
      <w:pStyle w:val="Pieddepage"/>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184A3B" w14:textId="77777777" w:rsidR="00525800" w:rsidRDefault="00525800" w:rsidP="00F326E3">
      <w:r>
        <w:separator/>
      </w:r>
    </w:p>
  </w:footnote>
  <w:footnote w:type="continuationSeparator" w:id="0">
    <w:p w14:paraId="0E37DE83" w14:textId="77777777" w:rsidR="00525800" w:rsidRDefault="00525800" w:rsidP="00F326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2ED4B" w14:textId="5468D9EC" w:rsidR="001E210D" w:rsidRPr="008A13E3" w:rsidRDefault="001E210D" w:rsidP="001E210D">
    <w:pPr>
      <w:pStyle w:val="En-tte"/>
      <w:tabs>
        <w:tab w:val="clear" w:pos="4536"/>
        <w:tab w:val="clear" w:pos="9072"/>
        <w:tab w:val="right" w:pos="9356"/>
      </w:tabs>
      <w:rPr>
        <w:rFonts w:ascii="Arial" w:hAnsi="Arial" w:cs="Arial"/>
        <w:sz w:val="20"/>
      </w:rPr>
    </w:pPr>
    <w:r w:rsidRPr="008A13E3">
      <w:rPr>
        <w:rFonts w:ascii="Arial" w:hAnsi="Arial" w:cs="Arial"/>
        <w:sz w:val="20"/>
      </w:rPr>
      <w:tab/>
    </w:r>
    <w:r w:rsidR="00C02D62">
      <w:rPr>
        <w:rFonts w:ascii="Arial" w:hAnsi="Arial" w:cs="Arial"/>
        <w:sz w:val="20"/>
      </w:rPr>
      <w:t>Mars</w:t>
    </w:r>
    <w:r w:rsidR="0067353C" w:rsidRPr="008A13E3">
      <w:rPr>
        <w:rFonts w:ascii="Arial" w:hAnsi="Arial" w:cs="Arial"/>
        <w:sz w:val="20"/>
      </w:rPr>
      <w:t xml:space="preserve"> 2026</w:t>
    </w:r>
  </w:p>
  <w:p w14:paraId="1902B35E" w14:textId="77777777" w:rsidR="001E210D" w:rsidRPr="008A13E3" w:rsidRDefault="001E210D" w:rsidP="006800B4">
    <w:pPr>
      <w:pStyle w:val="En-tte"/>
      <w:rPr>
        <w:rFonts w:ascii="Arial" w:hAnsi="Arial" w:cs="Arial"/>
        <w:sz w:val="18"/>
        <w:szCs w:val="18"/>
      </w:rPr>
    </w:pPr>
  </w:p>
  <w:p w14:paraId="6B1EB8FE" w14:textId="77777777" w:rsidR="00272194" w:rsidRDefault="006800B4" w:rsidP="001E210D">
    <w:pPr>
      <w:pStyle w:val="En-tte"/>
      <w:tabs>
        <w:tab w:val="clear" w:pos="4536"/>
      </w:tabs>
      <w:jc w:val="center"/>
      <w:rPr>
        <w:rFonts w:ascii="Arial" w:hAnsi="Arial" w:cs="Arial"/>
        <w:sz w:val="18"/>
        <w:szCs w:val="18"/>
      </w:rPr>
    </w:pPr>
    <w:r w:rsidRPr="008A13E3">
      <w:rPr>
        <w:rFonts w:ascii="Arial" w:hAnsi="Arial" w:cs="Arial"/>
        <w:sz w:val="18"/>
        <w:szCs w:val="18"/>
      </w:rPr>
      <w:t>Marché de Maîtrise d’œuvre pour une opération de</w:t>
    </w:r>
    <w:r w:rsidR="00272194">
      <w:rPr>
        <w:rFonts w:ascii="Arial" w:hAnsi="Arial" w:cs="Arial"/>
        <w:sz w:val="18"/>
        <w:szCs w:val="18"/>
      </w:rPr>
      <w:t> :</w:t>
    </w:r>
  </w:p>
  <w:p w14:paraId="201F77CC" w14:textId="4CBEAA06" w:rsidR="00272194" w:rsidRDefault="001571E7" w:rsidP="001E210D">
    <w:pPr>
      <w:pStyle w:val="En-tte"/>
      <w:tabs>
        <w:tab w:val="clear" w:pos="4536"/>
      </w:tabs>
      <w:jc w:val="center"/>
      <w:rPr>
        <w:rFonts w:ascii="Arial" w:hAnsi="Arial" w:cs="Arial"/>
        <w:sz w:val="18"/>
        <w:szCs w:val="18"/>
      </w:rPr>
    </w:pPr>
    <w:r>
      <w:rPr>
        <w:rFonts w:ascii="Arial" w:hAnsi="Arial" w:cs="Arial"/>
        <w:sz w:val="18"/>
        <w:szCs w:val="18"/>
      </w:rPr>
      <w:t xml:space="preserve">Environ </w:t>
    </w:r>
    <w:r w:rsidR="00272194">
      <w:rPr>
        <w:rFonts w:ascii="Arial" w:hAnsi="Arial" w:cs="Arial"/>
        <w:sz w:val="18"/>
        <w:szCs w:val="18"/>
      </w:rPr>
      <w:t>25 logements en R+3 sur la masse A</w:t>
    </w:r>
  </w:p>
  <w:p w14:paraId="68F5FBBE" w14:textId="5AA95D03" w:rsidR="00C02D62" w:rsidRDefault="00E91141" w:rsidP="001E210D">
    <w:pPr>
      <w:pStyle w:val="En-tte"/>
      <w:tabs>
        <w:tab w:val="clear" w:pos="4536"/>
      </w:tabs>
      <w:jc w:val="center"/>
      <w:rPr>
        <w:rFonts w:ascii="Arial" w:hAnsi="Arial" w:cs="Arial"/>
        <w:sz w:val="18"/>
        <w:szCs w:val="18"/>
      </w:rPr>
    </w:pPr>
    <w:r>
      <w:rPr>
        <w:rFonts w:ascii="Arial" w:hAnsi="Arial" w:cs="Arial"/>
        <w:sz w:val="18"/>
        <w:szCs w:val="18"/>
      </w:rPr>
      <w:t>33</w:t>
    </w:r>
    <w:r w:rsidR="009E44B0" w:rsidRPr="008A13E3">
      <w:rPr>
        <w:rFonts w:ascii="Arial" w:hAnsi="Arial" w:cs="Arial"/>
        <w:sz w:val="18"/>
        <w:szCs w:val="18"/>
      </w:rPr>
      <w:t xml:space="preserve"> logement</w:t>
    </w:r>
    <w:r w:rsidR="00062EA5" w:rsidRPr="008A13E3">
      <w:rPr>
        <w:rFonts w:ascii="Arial" w:hAnsi="Arial" w:cs="Arial"/>
        <w:sz w:val="18"/>
        <w:szCs w:val="18"/>
      </w:rPr>
      <w:t>s</w:t>
    </w:r>
    <w:r w:rsidR="00E16C46" w:rsidRPr="008A13E3">
      <w:rPr>
        <w:rFonts w:ascii="Arial" w:hAnsi="Arial" w:cs="Arial"/>
        <w:sz w:val="18"/>
        <w:szCs w:val="18"/>
      </w:rPr>
      <w:t xml:space="preserve"> </w:t>
    </w:r>
    <w:r w:rsidR="00272194">
      <w:rPr>
        <w:rFonts w:ascii="Arial" w:hAnsi="Arial" w:cs="Arial"/>
        <w:sz w:val="18"/>
        <w:szCs w:val="18"/>
      </w:rPr>
      <w:t xml:space="preserve">en R+3 </w:t>
    </w:r>
    <w:r w:rsidR="008A13E3" w:rsidRPr="008A13E3">
      <w:rPr>
        <w:rFonts w:ascii="Arial" w:hAnsi="Arial" w:cs="Arial"/>
        <w:sz w:val="18"/>
        <w:szCs w:val="18"/>
      </w:rPr>
      <w:t xml:space="preserve">sur </w:t>
    </w:r>
    <w:r w:rsidR="00C02D62">
      <w:rPr>
        <w:rFonts w:ascii="Arial" w:hAnsi="Arial" w:cs="Arial"/>
        <w:sz w:val="18"/>
        <w:szCs w:val="18"/>
      </w:rPr>
      <w:t>la masse B</w:t>
    </w:r>
  </w:p>
  <w:p w14:paraId="62533F10" w14:textId="703CAB1D" w:rsidR="009E44B0" w:rsidRPr="008A13E3" w:rsidRDefault="0067353C" w:rsidP="001E210D">
    <w:pPr>
      <w:pStyle w:val="En-tte"/>
      <w:tabs>
        <w:tab w:val="clear" w:pos="4536"/>
      </w:tabs>
      <w:jc w:val="center"/>
      <w:rPr>
        <w:rFonts w:ascii="Arial" w:hAnsi="Arial" w:cs="Arial"/>
        <w:sz w:val="18"/>
        <w:szCs w:val="18"/>
      </w:rPr>
    </w:pPr>
    <w:r w:rsidRPr="008A13E3">
      <w:rPr>
        <w:rFonts w:ascii="Arial" w:hAnsi="Arial" w:cs="Arial"/>
        <w:sz w:val="18"/>
        <w:szCs w:val="18"/>
      </w:rPr>
      <w:t>07700 BOURG SAINT ANDEOL</w:t>
    </w:r>
  </w:p>
  <w:p w14:paraId="61869D2F" w14:textId="2D352D79" w:rsidR="006800B4" w:rsidRPr="008A13E3" w:rsidRDefault="006800B4" w:rsidP="001E210D">
    <w:pPr>
      <w:pStyle w:val="En-tte"/>
      <w:tabs>
        <w:tab w:val="clear" w:pos="9072"/>
        <w:tab w:val="right" w:pos="9356"/>
      </w:tabs>
      <w:jc w:val="center"/>
      <w:rPr>
        <w:rFonts w:ascii="Arial" w:hAnsi="Arial" w:cs="Arial"/>
        <w:sz w:val="20"/>
      </w:rPr>
    </w:pPr>
    <w:r w:rsidRPr="008A13E3">
      <w:rPr>
        <w:rFonts w:ascii="Arial" w:hAnsi="Arial" w:cs="Arial"/>
        <w:sz w:val="20"/>
      </w:rPr>
      <w:t>Règlement de Consultation</w:t>
    </w:r>
  </w:p>
  <w:p w14:paraId="04490E10" w14:textId="77777777" w:rsidR="007D4642" w:rsidRPr="00062EA5" w:rsidRDefault="007D4642">
    <w:pPr>
      <w:rPr>
        <w:rFonts w:ascii="Arial" w:hAnsi="Arial" w:cs="Arial"/>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w14:anchorId="77EADA4C"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1.2pt;height:180pt" o:bullet="t">
        <v:imagedata r:id="rId1" o:title="clip_image001"/>
      </v:shape>
    </w:pict>
  </w:numPicBullet>
  <w:abstractNum w:abstractNumId="0" w15:restartNumberingAfterBreak="0">
    <w:nsid w:val="FFFFFF89"/>
    <w:multiLevelType w:val="singleLevel"/>
    <w:tmpl w:val="C4E62F6A"/>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1BCEEE70"/>
    <w:lvl w:ilvl="0">
      <w:numFmt w:val="bullet"/>
      <w:lvlText w:val="*"/>
      <w:lvlJc w:val="left"/>
    </w:lvl>
  </w:abstractNum>
  <w:abstractNum w:abstractNumId="2" w15:restartNumberingAfterBreak="0">
    <w:nsid w:val="00000002"/>
    <w:multiLevelType w:val="multilevel"/>
    <w:tmpl w:val="F73EC89A"/>
    <w:lvl w:ilvl="0">
      <w:start w:val="1"/>
      <w:numFmt w:val="decimal"/>
      <w:lvlText w:val="%1."/>
      <w:lvlJc w:val="left"/>
      <w:pPr>
        <w:tabs>
          <w:tab w:val="num" w:pos="800"/>
        </w:tabs>
        <w:ind w:left="800" w:hanging="360"/>
      </w:pPr>
    </w:lvl>
    <w:lvl w:ilvl="1">
      <w:start w:val="1"/>
      <w:numFmt w:val="decimal"/>
      <w:isLgl/>
      <w:lvlText w:val="%1.%2"/>
      <w:lvlJc w:val="left"/>
      <w:pPr>
        <w:ind w:left="1550" w:hanging="390"/>
      </w:pPr>
      <w:rPr>
        <w:rFonts w:hint="default"/>
      </w:rPr>
    </w:lvl>
    <w:lvl w:ilvl="2">
      <w:start w:val="1"/>
      <w:numFmt w:val="decimal"/>
      <w:isLgl/>
      <w:lvlText w:val="%1.%2.%3"/>
      <w:lvlJc w:val="left"/>
      <w:pPr>
        <w:ind w:left="2600" w:hanging="720"/>
      </w:pPr>
      <w:rPr>
        <w:rFonts w:hint="default"/>
      </w:rPr>
    </w:lvl>
    <w:lvl w:ilvl="3">
      <w:start w:val="1"/>
      <w:numFmt w:val="decimal"/>
      <w:isLgl/>
      <w:lvlText w:val="%1.%2.%3.%4"/>
      <w:lvlJc w:val="left"/>
      <w:pPr>
        <w:ind w:left="3320" w:hanging="720"/>
      </w:pPr>
      <w:rPr>
        <w:rFonts w:hint="default"/>
      </w:rPr>
    </w:lvl>
    <w:lvl w:ilvl="4">
      <w:start w:val="1"/>
      <w:numFmt w:val="decimal"/>
      <w:isLgl/>
      <w:lvlText w:val="%1.%2.%3.%4.%5"/>
      <w:lvlJc w:val="left"/>
      <w:pPr>
        <w:ind w:left="4400" w:hanging="1080"/>
      </w:pPr>
      <w:rPr>
        <w:rFonts w:hint="default"/>
      </w:rPr>
    </w:lvl>
    <w:lvl w:ilvl="5">
      <w:start w:val="1"/>
      <w:numFmt w:val="decimal"/>
      <w:isLgl/>
      <w:lvlText w:val="%1.%2.%3.%4.%5.%6"/>
      <w:lvlJc w:val="left"/>
      <w:pPr>
        <w:ind w:left="5120" w:hanging="1080"/>
      </w:pPr>
      <w:rPr>
        <w:rFonts w:hint="default"/>
      </w:rPr>
    </w:lvl>
    <w:lvl w:ilvl="6">
      <w:start w:val="1"/>
      <w:numFmt w:val="decimal"/>
      <w:isLgl/>
      <w:lvlText w:val="%1.%2.%3.%4.%5.%6.%7"/>
      <w:lvlJc w:val="left"/>
      <w:pPr>
        <w:ind w:left="6200" w:hanging="1440"/>
      </w:pPr>
      <w:rPr>
        <w:rFonts w:hint="default"/>
      </w:rPr>
    </w:lvl>
    <w:lvl w:ilvl="7">
      <w:start w:val="1"/>
      <w:numFmt w:val="decimal"/>
      <w:isLgl/>
      <w:lvlText w:val="%1.%2.%3.%4.%5.%6.%7.%8"/>
      <w:lvlJc w:val="left"/>
      <w:pPr>
        <w:ind w:left="6920" w:hanging="1440"/>
      </w:pPr>
      <w:rPr>
        <w:rFonts w:hint="default"/>
      </w:rPr>
    </w:lvl>
    <w:lvl w:ilvl="8">
      <w:start w:val="1"/>
      <w:numFmt w:val="decimal"/>
      <w:isLgl/>
      <w:lvlText w:val="%1.%2.%3.%4.%5.%6.%7.%8.%9"/>
      <w:lvlJc w:val="left"/>
      <w:pPr>
        <w:ind w:left="8000" w:hanging="1800"/>
      </w:pPr>
      <w:rPr>
        <w:rFonts w:hint="default"/>
      </w:rPr>
    </w:lvl>
  </w:abstractNum>
  <w:abstractNum w:abstractNumId="3" w15:restartNumberingAfterBreak="0">
    <w:nsid w:val="00AC62FC"/>
    <w:multiLevelType w:val="hybridMultilevel"/>
    <w:tmpl w:val="1BE2F3DC"/>
    <w:lvl w:ilvl="0" w:tplc="040C0001">
      <w:start w:val="1"/>
      <w:numFmt w:val="bullet"/>
      <w:lvlText w:val=""/>
      <w:lvlJc w:val="left"/>
      <w:pPr>
        <w:tabs>
          <w:tab w:val="num" w:pos="1425"/>
        </w:tabs>
        <w:ind w:left="1425" w:hanging="360"/>
      </w:pPr>
      <w:rPr>
        <w:rFonts w:ascii="Symbol" w:hAnsi="Symbol" w:hint="default"/>
      </w:rPr>
    </w:lvl>
    <w:lvl w:ilvl="1" w:tplc="040C0003" w:tentative="1">
      <w:start w:val="1"/>
      <w:numFmt w:val="bullet"/>
      <w:lvlText w:val="o"/>
      <w:lvlJc w:val="left"/>
      <w:pPr>
        <w:tabs>
          <w:tab w:val="num" w:pos="2145"/>
        </w:tabs>
        <w:ind w:left="2145" w:hanging="360"/>
      </w:pPr>
      <w:rPr>
        <w:rFonts w:ascii="Courier New" w:hAnsi="Courier New" w:cs="Courier New" w:hint="default"/>
      </w:rPr>
    </w:lvl>
    <w:lvl w:ilvl="2" w:tplc="040C0005" w:tentative="1">
      <w:start w:val="1"/>
      <w:numFmt w:val="bullet"/>
      <w:lvlText w:val=""/>
      <w:lvlJc w:val="left"/>
      <w:pPr>
        <w:tabs>
          <w:tab w:val="num" w:pos="2865"/>
        </w:tabs>
        <w:ind w:left="2865" w:hanging="360"/>
      </w:pPr>
      <w:rPr>
        <w:rFonts w:ascii="Wingdings" w:hAnsi="Wingdings" w:hint="default"/>
      </w:rPr>
    </w:lvl>
    <w:lvl w:ilvl="3" w:tplc="040C0001" w:tentative="1">
      <w:start w:val="1"/>
      <w:numFmt w:val="bullet"/>
      <w:lvlText w:val=""/>
      <w:lvlJc w:val="left"/>
      <w:pPr>
        <w:tabs>
          <w:tab w:val="num" w:pos="3585"/>
        </w:tabs>
        <w:ind w:left="3585" w:hanging="360"/>
      </w:pPr>
      <w:rPr>
        <w:rFonts w:ascii="Symbol" w:hAnsi="Symbol" w:hint="default"/>
      </w:rPr>
    </w:lvl>
    <w:lvl w:ilvl="4" w:tplc="040C0003" w:tentative="1">
      <w:start w:val="1"/>
      <w:numFmt w:val="bullet"/>
      <w:lvlText w:val="o"/>
      <w:lvlJc w:val="left"/>
      <w:pPr>
        <w:tabs>
          <w:tab w:val="num" w:pos="4305"/>
        </w:tabs>
        <w:ind w:left="4305" w:hanging="360"/>
      </w:pPr>
      <w:rPr>
        <w:rFonts w:ascii="Courier New" w:hAnsi="Courier New" w:cs="Courier New" w:hint="default"/>
      </w:rPr>
    </w:lvl>
    <w:lvl w:ilvl="5" w:tplc="040C0005" w:tentative="1">
      <w:start w:val="1"/>
      <w:numFmt w:val="bullet"/>
      <w:lvlText w:val=""/>
      <w:lvlJc w:val="left"/>
      <w:pPr>
        <w:tabs>
          <w:tab w:val="num" w:pos="5025"/>
        </w:tabs>
        <w:ind w:left="5025" w:hanging="360"/>
      </w:pPr>
      <w:rPr>
        <w:rFonts w:ascii="Wingdings" w:hAnsi="Wingdings" w:hint="default"/>
      </w:rPr>
    </w:lvl>
    <w:lvl w:ilvl="6" w:tplc="040C0001" w:tentative="1">
      <w:start w:val="1"/>
      <w:numFmt w:val="bullet"/>
      <w:lvlText w:val=""/>
      <w:lvlJc w:val="left"/>
      <w:pPr>
        <w:tabs>
          <w:tab w:val="num" w:pos="5745"/>
        </w:tabs>
        <w:ind w:left="5745" w:hanging="360"/>
      </w:pPr>
      <w:rPr>
        <w:rFonts w:ascii="Symbol" w:hAnsi="Symbol" w:hint="default"/>
      </w:rPr>
    </w:lvl>
    <w:lvl w:ilvl="7" w:tplc="040C0003" w:tentative="1">
      <w:start w:val="1"/>
      <w:numFmt w:val="bullet"/>
      <w:lvlText w:val="o"/>
      <w:lvlJc w:val="left"/>
      <w:pPr>
        <w:tabs>
          <w:tab w:val="num" w:pos="6465"/>
        </w:tabs>
        <w:ind w:left="6465" w:hanging="360"/>
      </w:pPr>
      <w:rPr>
        <w:rFonts w:ascii="Courier New" w:hAnsi="Courier New" w:cs="Courier New" w:hint="default"/>
      </w:rPr>
    </w:lvl>
    <w:lvl w:ilvl="8" w:tplc="040C0005" w:tentative="1">
      <w:start w:val="1"/>
      <w:numFmt w:val="bullet"/>
      <w:lvlText w:val=""/>
      <w:lvlJc w:val="left"/>
      <w:pPr>
        <w:tabs>
          <w:tab w:val="num" w:pos="7185"/>
        </w:tabs>
        <w:ind w:left="7185" w:hanging="360"/>
      </w:pPr>
      <w:rPr>
        <w:rFonts w:ascii="Wingdings" w:hAnsi="Wingdings" w:hint="default"/>
      </w:rPr>
    </w:lvl>
  </w:abstractNum>
  <w:abstractNum w:abstractNumId="4" w15:restartNumberingAfterBreak="0">
    <w:nsid w:val="08C811AC"/>
    <w:multiLevelType w:val="hybridMultilevel"/>
    <w:tmpl w:val="45CC29C2"/>
    <w:lvl w:ilvl="0" w:tplc="040C0001">
      <w:start w:val="1"/>
      <w:numFmt w:val="bullet"/>
      <w:lvlText w:val=""/>
      <w:lvlJc w:val="left"/>
      <w:pPr>
        <w:tabs>
          <w:tab w:val="num" w:pos="1425"/>
        </w:tabs>
        <w:ind w:left="1425" w:hanging="360"/>
      </w:pPr>
      <w:rPr>
        <w:rFonts w:ascii="Symbol" w:hAnsi="Symbol" w:hint="default"/>
      </w:rPr>
    </w:lvl>
    <w:lvl w:ilvl="1" w:tplc="040C0003" w:tentative="1">
      <w:start w:val="1"/>
      <w:numFmt w:val="bullet"/>
      <w:lvlText w:val="o"/>
      <w:lvlJc w:val="left"/>
      <w:pPr>
        <w:tabs>
          <w:tab w:val="num" w:pos="2145"/>
        </w:tabs>
        <w:ind w:left="2145" w:hanging="360"/>
      </w:pPr>
      <w:rPr>
        <w:rFonts w:ascii="Courier New" w:hAnsi="Courier New" w:cs="Courier New" w:hint="default"/>
      </w:rPr>
    </w:lvl>
    <w:lvl w:ilvl="2" w:tplc="040C0005" w:tentative="1">
      <w:start w:val="1"/>
      <w:numFmt w:val="bullet"/>
      <w:lvlText w:val=""/>
      <w:lvlJc w:val="left"/>
      <w:pPr>
        <w:tabs>
          <w:tab w:val="num" w:pos="2865"/>
        </w:tabs>
        <w:ind w:left="2865" w:hanging="360"/>
      </w:pPr>
      <w:rPr>
        <w:rFonts w:ascii="Wingdings" w:hAnsi="Wingdings" w:hint="default"/>
      </w:rPr>
    </w:lvl>
    <w:lvl w:ilvl="3" w:tplc="040C0001" w:tentative="1">
      <w:start w:val="1"/>
      <w:numFmt w:val="bullet"/>
      <w:lvlText w:val=""/>
      <w:lvlJc w:val="left"/>
      <w:pPr>
        <w:tabs>
          <w:tab w:val="num" w:pos="3585"/>
        </w:tabs>
        <w:ind w:left="3585" w:hanging="360"/>
      </w:pPr>
      <w:rPr>
        <w:rFonts w:ascii="Symbol" w:hAnsi="Symbol" w:hint="default"/>
      </w:rPr>
    </w:lvl>
    <w:lvl w:ilvl="4" w:tplc="040C0003" w:tentative="1">
      <w:start w:val="1"/>
      <w:numFmt w:val="bullet"/>
      <w:lvlText w:val="o"/>
      <w:lvlJc w:val="left"/>
      <w:pPr>
        <w:tabs>
          <w:tab w:val="num" w:pos="4305"/>
        </w:tabs>
        <w:ind w:left="4305" w:hanging="360"/>
      </w:pPr>
      <w:rPr>
        <w:rFonts w:ascii="Courier New" w:hAnsi="Courier New" w:cs="Courier New" w:hint="default"/>
      </w:rPr>
    </w:lvl>
    <w:lvl w:ilvl="5" w:tplc="040C0005" w:tentative="1">
      <w:start w:val="1"/>
      <w:numFmt w:val="bullet"/>
      <w:lvlText w:val=""/>
      <w:lvlJc w:val="left"/>
      <w:pPr>
        <w:tabs>
          <w:tab w:val="num" w:pos="5025"/>
        </w:tabs>
        <w:ind w:left="5025" w:hanging="360"/>
      </w:pPr>
      <w:rPr>
        <w:rFonts w:ascii="Wingdings" w:hAnsi="Wingdings" w:hint="default"/>
      </w:rPr>
    </w:lvl>
    <w:lvl w:ilvl="6" w:tplc="040C0001" w:tentative="1">
      <w:start w:val="1"/>
      <w:numFmt w:val="bullet"/>
      <w:lvlText w:val=""/>
      <w:lvlJc w:val="left"/>
      <w:pPr>
        <w:tabs>
          <w:tab w:val="num" w:pos="5745"/>
        </w:tabs>
        <w:ind w:left="5745" w:hanging="360"/>
      </w:pPr>
      <w:rPr>
        <w:rFonts w:ascii="Symbol" w:hAnsi="Symbol" w:hint="default"/>
      </w:rPr>
    </w:lvl>
    <w:lvl w:ilvl="7" w:tplc="040C0003" w:tentative="1">
      <w:start w:val="1"/>
      <w:numFmt w:val="bullet"/>
      <w:lvlText w:val="o"/>
      <w:lvlJc w:val="left"/>
      <w:pPr>
        <w:tabs>
          <w:tab w:val="num" w:pos="6465"/>
        </w:tabs>
        <w:ind w:left="6465" w:hanging="360"/>
      </w:pPr>
      <w:rPr>
        <w:rFonts w:ascii="Courier New" w:hAnsi="Courier New" w:cs="Courier New" w:hint="default"/>
      </w:rPr>
    </w:lvl>
    <w:lvl w:ilvl="8" w:tplc="040C0005" w:tentative="1">
      <w:start w:val="1"/>
      <w:numFmt w:val="bullet"/>
      <w:lvlText w:val=""/>
      <w:lvlJc w:val="left"/>
      <w:pPr>
        <w:tabs>
          <w:tab w:val="num" w:pos="7185"/>
        </w:tabs>
        <w:ind w:left="7185" w:hanging="360"/>
      </w:pPr>
      <w:rPr>
        <w:rFonts w:ascii="Wingdings" w:hAnsi="Wingdings" w:hint="default"/>
      </w:rPr>
    </w:lvl>
  </w:abstractNum>
  <w:abstractNum w:abstractNumId="5" w15:restartNumberingAfterBreak="0">
    <w:nsid w:val="0CA6688E"/>
    <w:multiLevelType w:val="hybridMultilevel"/>
    <w:tmpl w:val="1C3C8A64"/>
    <w:lvl w:ilvl="0" w:tplc="A6881D38">
      <w:start w:val="2"/>
      <w:numFmt w:val="bullet"/>
      <w:lvlText w:val="-"/>
      <w:lvlJc w:val="left"/>
      <w:pPr>
        <w:ind w:left="1060" w:hanging="360"/>
      </w:pPr>
      <w:rPr>
        <w:rFonts w:ascii="Abadi MT Condensed Extra Bold" w:eastAsia="Cambria" w:hAnsi="Abadi MT Condensed Extra Bold" w:cs="Times New Roman" w:hint="default"/>
      </w:rPr>
    </w:lvl>
    <w:lvl w:ilvl="1" w:tplc="040C0005">
      <w:start w:val="1"/>
      <w:numFmt w:val="bullet"/>
      <w:lvlText w:val=""/>
      <w:lvlJc w:val="left"/>
      <w:pPr>
        <w:ind w:left="1780" w:hanging="360"/>
      </w:pPr>
      <w:rPr>
        <w:rFonts w:ascii="Wingdings" w:hAnsi="Wingdings" w:hint="default"/>
      </w:rPr>
    </w:lvl>
    <w:lvl w:ilvl="2" w:tplc="040C0005">
      <w:start w:val="1"/>
      <w:numFmt w:val="bullet"/>
      <w:lvlText w:val=""/>
      <w:lvlJc w:val="left"/>
      <w:pPr>
        <w:ind w:left="2500" w:hanging="360"/>
      </w:pPr>
      <w:rPr>
        <w:rFonts w:ascii="Wingdings" w:hAnsi="Wingdings" w:hint="default"/>
      </w:rPr>
    </w:lvl>
    <w:lvl w:ilvl="3" w:tplc="040C0001">
      <w:start w:val="1"/>
      <w:numFmt w:val="bullet"/>
      <w:lvlText w:val=""/>
      <w:lvlJc w:val="left"/>
      <w:pPr>
        <w:ind w:left="3220" w:hanging="360"/>
      </w:pPr>
      <w:rPr>
        <w:rFonts w:ascii="Symbol" w:hAnsi="Symbol" w:hint="default"/>
      </w:rPr>
    </w:lvl>
    <w:lvl w:ilvl="4" w:tplc="040C0003" w:tentative="1">
      <w:start w:val="1"/>
      <w:numFmt w:val="bullet"/>
      <w:lvlText w:val="o"/>
      <w:lvlJc w:val="left"/>
      <w:pPr>
        <w:ind w:left="3940" w:hanging="360"/>
      </w:pPr>
      <w:rPr>
        <w:rFonts w:ascii="Courier New" w:hAnsi="Courier New" w:hint="default"/>
      </w:rPr>
    </w:lvl>
    <w:lvl w:ilvl="5" w:tplc="040C0005" w:tentative="1">
      <w:start w:val="1"/>
      <w:numFmt w:val="bullet"/>
      <w:lvlText w:val=""/>
      <w:lvlJc w:val="left"/>
      <w:pPr>
        <w:ind w:left="4660" w:hanging="360"/>
      </w:pPr>
      <w:rPr>
        <w:rFonts w:ascii="Wingdings" w:hAnsi="Wingdings" w:hint="default"/>
      </w:rPr>
    </w:lvl>
    <w:lvl w:ilvl="6" w:tplc="040C0001" w:tentative="1">
      <w:start w:val="1"/>
      <w:numFmt w:val="bullet"/>
      <w:lvlText w:val=""/>
      <w:lvlJc w:val="left"/>
      <w:pPr>
        <w:ind w:left="5380" w:hanging="360"/>
      </w:pPr>
      <w:rPr>
        <w:rFonts w:ascii="Symbol" w:hAnsi="Symbol" w:hint="default"/>
      </w:rPr>
    </w:lvl>
    <w:lvl w:ilvl="7" w:tplc="040C0003" w:tentative="1">
      <w:start w:val="1"/>
      <w:numFmt w:val="bullet"/>
      <w:lvlText w:val="o"/>
      <w:lvlJc w:val="left"/>
      <w:pPr>
        <w:ind w:left="6100" w:hanging="360"/>
      </w:pPr>
      <w:rPr>
        <w:rFonts w:ascii="Courier New" w:hAnsi="Courier New" w:hint="default"/>
      </w:rPr>
    </w:lvl>
    <w:lvl w:ilvl="8" w:tplc="040C0005" w:tentative="1">
      <w:start w:val="1"/>
      <w:numFmt w:val="bullet"/>
      <w:lvlText w:val=""/>
      <w:lvlJc w:val="left"/>
      <w:pPr>
        <w:ind w:left="6820" w:hanging="360"/>
      </w:pPr>
      <w:rPr>
        <w:rFonts w:ascii="Wingdings" w:hAnsi="Wingdings" w:hint="default"/>
      </w:rPr>
    </w:lvl>
  </w:abstractNum>
  <w:abstractNum w:abstractNumId="6" w15:restartNumberingAfterBreak="0">
    <w:nsid w:val="19F62035"/>
    <w:multiLevelType w:val="hybridMultilevel"/>
    <w:tmpl w:val="6C043F94"/>
    <w:lvl w:ilvl="0" w:tplc="FB22CFF8">
      <w:start w:val="3"/>
      <w:numFmt w:val="bullet"/>
      <w:lvlText w:val="-"/>
      <w:lvlJc w:val="left"/>
      <w:pPr>
        <w:ind w:left="1785" w:hanging="360"/>
      </w:pPr>
      <w:rPr>
        <w:rFonts w:ascii="New York" w:eastAsia="Times New Roman" w:hAnsi="New York" w:cs="Times New Roman" w:hint="default"/>
      </w:rPr>
    </w:lvl>
    <w:lvl w:ilvl="1" w:tplc="040C0003" w:tentative="1">
      <w:start w:val="1"/>
      <w:numFmt w:val="bullet"/>
      <w:lvlText w:val="o"/>
      <w:lvlJc w:val="left"/>
      <w:pPr>
        <w:ind w:left="2505" w:hanging="360"/>
      </w:pPr>
      <w:rPr>
        <w:rFonts w:ascii="Courier New" w:hAnsi="Courier New" w:cs="Courier New" w:hint="default"/>
      </w:rPr>
    </w:lvl>
    <w:lvl w:ilvl="2" w:tplc="040C0005" w:tentative="1">
      <w:start w:val="1"/>
      <w:numFmt w:val="bullet"/>
      <w:lvlText w:val=""/>
      <w:lvlJc w:val="left"/>
      <w:pPr>
        <w:ind w:left="3225" w:hanging="360"/>
      </w:pPr>
      <w:rPr>
        <w:rFonts w:ascii="Wingdings" w:hAnsi="Wingdings" w:hint="default"/>
      </w:rPr>
    </w:lvl>
    <w:lvl w:ilvl="3" w:tplc="040C0001" w:tentative="1">
      <w:start w:val="1"/>
      <w:numFmt w:val="bullet"/>
      <w:lvlText w:val=""/>
      <w:lvlJc w:val="left"/>
      <w:pPr>
        <w:ind w:left="3945" w:hanging="360"/>
      </w:pPr>
      <w:rPr>
        <w:rFonts w:ascii="Symbol" w:hAnsi="Symbol" w:hint="default"/>
      </w:rPr>
    </w:lvl>
    <w:lvl w:ilvl="4" w:tplc="040C0003" w:tentative="1">
      <w:start w:val="1"/>
      <w:numFmt w:val="bullet"/>
      <w:lvlText w:val="o"/>
      <w:lvlJc w:val="left"/>
      <w:pPr>
        <w:ind w:left="4665" w:hanging="360"/>
      </w:pPr>
      <w:rPr>
        <w:rFonts w:ascii="Courier New" w:hAnsi="Courier New" w:cs="Courier New" w:hint="default"/>
      </w:rPr>
    </w:lvl>
    <w:lvl w:ilvl="5" w:tplc="040C0005" w:tentative="1">
      <w:start w:val="1"/>
      <w:numFmt w:val="bullet"/>
      <w:lvlText w:val=""/>
      <w:lvlJc w:val="left"/>
      <w:pPr>
        <w:ind w:left="5385" w:hanging="360"/>
      </w:pPr>
      <w:rPr>
        <w:rFonts w:ascii="Wingdings" w:hAnsi="Wingdings" w:hint="default"/>
      </w:rPr>
    </w:lvl>
    <w:lvl w:ilvl="6" w:tplc="040C0001" w:tentative="1">
      <w:start w:val="1"/>
      <w:numFmt w:val="bullet"/>
      <w:lvlText w:val=""/>
      <w:lvlJc w:val="left"/>
      <w:pPr>
        <w:ind w:left="6105" w:hanging="360"/>
      </w:pPr>
      <w:rPr>
        <w:rFonts w:ascii="Symbol" w:hAnsi="Symbol" w:hint="default"/>
      </w:rPr>
    </w:lvl>
    <w:lvl w:ilvl="7" w:tplc="040C0003" w:tentative="1">
      <w:start w:val="1"/>
      <w:numFmt w:val="bullet"/>
      <w:lvlText w:val="o"/>
      <w:lvlJc w:val="left"/>
      <w:pPr>
        <w:ind w:left="6825" w:hanging="360"/>
      </w:pPr>
      <w:rPr>
        <w:rFonts w:ascii="Courier New" w:hAnsi="Courier New" w:cs="Courier New" w:hint="default"/>
      </w:rPr>
    </w:lvl>
    <w:lvl w:ilvl="8" w:tplc="040C0005" w:tentative="1">
      <w:start w:val="1"/>
      <w:numFmt w:val="bullet"/>
      <w:lvlText w:val=""/>
      <w:lvlJc w:val="left"/>
      <w:pPr>
        <w:ind w:left="7545" w:hanging="360"/>
      </w:pPr>
      <w:rPr>
        <w:rFonts w:ascii="Wingdings" w:hAnsi="Wingdings" w:hint="default"/>
      </w:rPr>
    </w:lvl>
  </w:abstractNum>
  <w:abstractNum w:abstractNumId="7" w15:restartNumberingAfterBreak="0">
    <w:nsid w:val="1EDE591B"/>
    <w:multiLevelType w:val="hybridMultilevel"/>
    <w:tmpl w:val="57F24164"/>
    <w:lvl w:ilvl="0" w:tplc="040C000B">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8" w15:restartNumberingAfterBreak="0">
    <w:nsid w:val="23C04820"/>
    <w:multiLevelType w:val="hybridMultilevel"/>
    <w:tmpl w:val="66C636D8"/>
    <w:lvl w:ilvl="0" w:tplc="040C0001">
      <w:start w:val="1"/>
      <w:numFmt w:val="bullet"/>
      <w:lvlText w:val=""/>
      <w:lvlJc w:val="left"/>
      <w:pPr>
        <w:tabs>
          <w:tab w:val="num" w:pos="1425"/>
        </w:tabs>
        <w:ind w:left="1425" w:hanging="360"/>
      </w:pPr>
      <w:rPr>
        <w:rFonts w:ascii="Symbol" w:hAnsi="Symbol" w:hint="default"/>
      </w:rPr>
    </w:lvl>
    <w:lvl w:ilvl="1" w:tplc="040C0003" w:tentative="1">
      <w:start w:val="1"/>
      <w:numFmt w:val="bullet"/>
      <w:lvlText w:val="o"/>
      <w:lvlJc w:val="left"/>
      <w:pPr>
        <w:tabs>
          <w:tab w:val="num" w:pos="2145"/>
        </w:tabs>
        <w:ind w:left="2145" w:hanging="360"/>
      </w:pPr>
      <w:rPr>
        <w:rFonts w:ascii="Courier New" w:hAnsi="Courier New" w:cs="Courier New" w:hint="default"/>
      </w:rPr>
    </w:lvl>
    <w:lvl w:ilvl="2" w:tplc="040C0005" w:tentative="1">
      <w:start w:val="1"/>
      <w:numFmt w:val="bullet"/>
      <w:lvlText w:val=""/>
      <w:lvlJc w:val="left"/>
      <w:pPr>
        <w:tabs>
          <w:tab w:val="num" w:pos="2865"/>
        </w:tabs>
        <w:ind w:left="2865" w:hanging="360"/>
      </w:pPr>
      <w:rPr>
        <w:rFonts w:ascii="Wingdings" w:hAnsi="Wingdings" w:hint="default"/>
      </w:rPr>
    </w:lvl>
    <w:lvl w:ilvl="3" w:tplc="040C0001" w:tentative="1">
      <w:start w:val="1"/>
      <w:numFmt w:val="bullet"/>
      <w:lvlText w:val=""/>
      <w:lvlJc w:val="left"/>
      <w:pPr>
        <w:tabs>
          <w:tab w:val="num" w:pos="3585"/>
        </w:tabs>
        <w:ind w:left="3585" w:hanging="360"/>
      </w:pPr>
      <w:rPr>
        <w:rFonts w:ascii="Symbol" w:hAnsi="Symbol" w:hint="default"/>
      </w:rPr>
    </w:lvl>
    <w:lvl w:ilvl="4" w:tplc="040C0003" w:tentative="1">
      <w:start w:val="1"/>
      <w:numFmt w:val="bullet"/>
      <w:lvlText w:val="o"/>
      <w:lvlJc w:val="left"/>
      <w:pPr>
        <w:tabs>
          <w:tab w:val="num" w:pos="4305"/>
        </w:tabs>
        <w:ind w:left="4305" w:hanging="360"/>
      </w:pPr>
      <w:rPr>
        <w:rFonts w:ascii="Courier New" w:hAnsi="Courier New" w:cs="Courier New" w:hint="default"/>
      </w:rPr>
    </w:lvl>
    <w:lvl w:ilvl="5" w:tplc="040C0005" w:tentative="1">
      <w:start w:val="1"/>
      <w:numFmt w:val="bullet"/>
      <w:lvlText w:val=""/>
      <w:lvlJc w:val="left"/>
      <w:pPr>
        <w:tabs>
          <w:tab w:val="num" w:pos="5025"/>
        </w:tabs>
        <w:ind w:left="5025" w:hanging="360"/>
      </w:pPr>
      <w:rPr>
        <w:rFonts w:ascii="Wingdings" w:hAnsi="Wingdings" w:hint="default"/>
      </w:rPr>
    </w:lvl>
    <w:lvl w:ilvl="6" w:tplc="040C0001" w:tentative="1">
      <w:start w:val="1"/>
      <w:numFmt w:val="bullet"/>
      <w:lvlText w:val=""/>
      <w:lvlJc w:val="left"/>
      <w:pPr>
        <w:tabs>
          <w:tab w:val="num" w:pos="5745"/>
        </w:tabs>
        <w:ind w:left="5745" w:hanging="360"/>
      </w:pPr>
      <w:rPr>
        <w:rFonts w:ascii="Symbol" w:hAnsi="Symbol" w:hint="default"/>
      </w:rPr>
    </w:lvl>
    <w:lvl w:ilvl="7" w:tplc="040C0003" w:tentative="1">
      <w:start w:val="1"/>
      <w:numFmt w:val="bullet"/>
      <w:lvlText w:val="o"/>
      <w:lvlJc w:val="left"/>
      <w:pPr>
        <w:tabs>
          <w:tab w:val="num" w:pos="6465"/>
        </w:tabs>
        <w:ind w:left="6465" w:hanging="360"/>
      </w:pPr>
      <w:rPr>
        <w:rFonts w:ascii="Courier New" w:hAnsi="Courier New" w:cs="Courier New" w:hint="default"/>
      </w:rPr>
    </w:lvl>
    <w:lvl w:ilvl="8" w:tplc="040C0005" w:tentative="1">
      <w:start w:val="1"/>
      <w:numFmt w:val="bullet"/>
      <w:lvlText w:val=""/>
      <w:lvlJc w:val="left"/>
      <w:pPr>
        <w:tabs>
          <w:tab w:val="num" w:pos="7185"/>
        </w:tabs>
        <w:ind w:left="7185" w:hanging="360"/>
      </w:pPr>
      <w:rPr>
        <w:rFonts w:ascii="Wingdings" w:hAnsi="Wingdings" w:hint="default"/>
      </w:rPr>
    </w:lvl>
  </w:abstractNum>
  <w:abstractNum w:abstractNumId="9" w15:restartNumberingAfterBreak="0">
    <w:nsid w:val="275C3758"/>
    <w:multiLevelType w:val="hybridMultilevel"/>
    <w:tmpl w:val="81D09108"/>
    <w:lvl w:ilvl="0" w:tplc="040C0001">
      <w:start w:val="1"/>
      <w:numFmt w:val="bullet"/>
      <w:lvlText w:val=""/>
      <w:lvlJc w:val="left"/>
      <w:pPr>
        <w:tabs>
          <w:tab w:val="num" w:pos="2130"/>
        </w:tabs>
        <w:ind w:left="2130" w:hanging="360"/>
      </w:pPr>
      <w:rPr>
        <w:rFonts w:ascii="Symbol" w:hAnsi="Symbol" w:hint="default"/>
      </w:rPr>
    </w:lvl>
    <w:lvl w:ilvl="1" w:tplc="5B3EC078">
      <w:start w:val="3"/>
      <w:numFmt w:val="bullet"/>
      <w:lvlText w:val="-"/>
      <w:lvlJc w:val="left"/>
      <w:pPr>
        <w:tabs>
          <w:tab w:val="num" w:pos="2850"/>
        </w:tabs>
        <w:ind w:left="2850" w:hanging="360"/>
      </w:pPr>
      <w:rPr>
        <w:rFonts w:ascii="New York" w:eastAsia="Times New Roman" w:hAnsi="New York" w:cs="Times New Roman" w:hint="default"/>
      </w:rPr>
    </w:lvl>
    <w:lvl w:ilvl="2" w:tplc="040C0005" w:tentative="1">
      <w:start w:val="1"/>
      <w:numFmt w:val="bullet"/>
      <w:lvlText w:val=""/>
      <w:lvlJc w:val="left"/>
      <w:pPr>
        <w:tabs>
          <w:tab w:val="num" w:pos="3570"/>
        </w:tabs>
        <w:ind w:left="3570" w:hanging="360"/>
      </w:pPr>
      <w:rPr>
        <w:rFonts w:ascii="Wingdings" w:hAnsi="Wingdings" w:hint="default"/>
      </w:rPr>
    </w:lvl>
    <w:lvl w:ilvl="3" w:tplc="040C0001" w:tentative="1">
      <w:start w:val="1"/>
      <w:numFmt w:val="bullet"/>
      <w:lvlText w:val=""/>
      <w:lvlJc w:val="left"/>
      <w:pPr>
        <w:tabs>
          <w:tab w:val="num" w:pos="4290"/>
        </w:tabs>
        <w:ind w:left="4290" w:hanging="360"/>
      </w:pPr>
      <w:rPr>
        <w:rFonts w:ascii="Symbol" w:hAnsi="Symbol" w:hint="default"/>
      </w:rPr>
    </w:lvl>
    <w:lvl w:ilvl="4" w:tplc="040C0003" w:tentative="1">
      <w:start w:val="1"/>
      <w:numFmt w:val="bullet"/>
      <w:lvlText w:val="o"/>
      <w:lvlJc w:val="left"/>
      <w:pPr>
        <w:tabs>
          <w:tab w:val="num" w:pos="5010"/>
        </w:tabs>
        <w:ind w:left="5010" w:hanging="360"/>
      </w:pPr>
      <w:rPr>
        <w:rFonts w:ascii="Courier New" w:hAnsi="Courier New" w:cs="Courier New" w:hint="default"/>
      </w:rPr>
    </w:lvl>
    <w:lvl w:ilvl="5" w:tplc="040C0005" w:tentative="1">
      <w:start w:val="1"/>
      <w:numFmt w:val="bullet"/>
      <w:lvlText w:val=""/>
      <w:lvlJc w:val="left"/>
      <w:pPr>
        <w:tabs>
          <w:tab w:val="num" w:pos="5730"/>
        </w:tabs>
        <w:ind w:left="5730" w:hanging="360"/>
      </w:pPr>
      <w:rPr>
        <w:rFonts w:ascii="Wingdings" w:hAnsi="Wingdings" w:hint="default"/>
      </w:rPr>
    </w:lvl>
    <w:lvl w:ilvl="6" w:tplc="040C0001" w:tentative="1">
      <w:start w:val="1"/>
      <w:numFmt w:val="bullet"/>
      <w:lvlText w:val=""/>
      <w:lvlJc w:val="left"/>
      <w:pPr>
        <w:tabs>
          <w:tab w:val="num" w:pos="6450"/>
        </w:tabs>
        <w:ind w:left="6450" w:hanging="360"/>
      </w:pPr>
      <w:rPr>
        <w:rFonts w:ascii="Symbol" w:hAnsi="Symbol" w:hint="default"/>
      </w:rPr>
    </w:lvl>
    <w:lvl w:ilvl="7" w:tplc="040C0003" w:tentative="1">
      <w:start w:val="1"/>
      <w:numFmt w:val="bullet"/>
      <w:lvlText w:val="o"/>
      <w:lvlJc w:val="left"/>
      <w:pPr>
        <w:tabs>
          <w:tab w:val="num" w:pos="7170"/>
        </w:tabs>
        <w:ind w:left="7170" w:hanging="360"/>
      </w:pPr>
      <w:rPr>
        <w:rFonts w:ascii="Courier New" w:hAnsi="Courier New" w:cs="Courier New" w:hint="default"/>
      </w:rPr>
    </w:lvl>
    <w:lvl w:ilvl="8" w:tplc="040C0005" w:tentative="1">
      <w:start w:val="1"/>
      <w:numFmt w:val="bullet"/>
      <w:lvlText w:val=""/>
      <w:lvlJc w:val="left"/>
      <w:pPr>
        <w:tabs>
          <w:tab w:val="num" w:pos="7890"/>
        </w:tabs>
        <w:ind w:left="7890" w:hanging="360"/>
      </w:pPr>
      <w:rPr>
        <w:rFonts w:ascii="Wingdings" w:hAnsi="Wingdings" w:hint="default"/>
      </w:rPr>
    </w:lvl>
  </w:abstractNum>
  <w:abstractNum w:abstractNumId="10" w15:restartNumberingAfterBreak="0">
    <w:nsid w:val="2DC05CA2"/>
    <w:multiLevelType w:val="hybridMultilevel"/>
    <w:tmpl w:val="30B88202"/>
    <w:lvl w:ilvl="0" w:tplc="040C000B">
      <w:start w:val="1"/>
      <w:numFmt w:val="bullet"/>
      <w:lvlText w:val=""/>
      <w:lvlJc w:val="left"/>
      <w:pPr>
        <w:ind w:left="927"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17F161A"/>
    <w:multiLevelType w:val="hybridMultilevel"/>
    <w:tmpl w:val="385C6BF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2B17817"/>
    <w:multiLevelType w:val="hybridMultilevel"/>
    <w:tmpl w:val="CFB885E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54C5110"/>
    <w:multiLevelType w:val="hybridMultilevel"/>
    <w:tmpl w:val="35042732"/>
    <w:lvl w:ilvl="0" w:tplc="C80E780E">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F6C472C"/>
    <w:multiLevelType w:val="hybridMultilevel"/>
    <w:tmpl w:val="060AEB22"/>
    <w:lvl w:ilvl="0" w:tplc="57CA329C">
      <w:start w:val="1"/>
      <w:numFmt w:val="bullet"/>
      <w:lvlText w:val="-"/>
      <w:lvlJc w:val="left"/>
      <w:pPr>
        <w:tabs>
          <w:tab w:val="num" w:pos="720"/>
        </w:tabs>
        <w:ind w:left="720" w:hanging="360"/>
      </w:pPr>
      <w:rPr>
        <w:rFonts w:ascii="New York" w:eastAsia="Times New Roman" w:hAnsi="New York"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4B11712"/>
    <w:multiLevelType w:val="hybridMultilevel"/>
    <w:tmpl w:val="F8440B6E"/>
    <w:lvl w:ilvl="0" w:tplc="5FDA842C">
      <w:start w:val="5"/>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B0737B1"/>
    <w:multiLevelType w:val="hybridMultilevel"/>
    <w:tmpl w:val="641CF920"/>
    <w:lvl w:ilvl="0" w:tplc="333A80EC">
      <w:start w:val="2"/>
      <w:numFmt w:val="bullet"/>
      <w:lvlText w:val="-"/>
      <w:lvlJc w:val="left"/>
      <w:pPr>
        <w:ind w:left="720" w:hanging="360"/>
      </w:pPr>
      <w:rPr>
        <w:rFonts w:ascii="New York" w:eastAsia="Times New Roman" w:hAnsi="New York"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F716BC3"/>
    <w:multiLevelType w:val="hybridMultilevel"/>
    <w:tmpl w:val="C9262EAA"/>
    <w:lvl w:ilvl="0" w:tplc="C6D6A218">
      <w:start w:val="1"/>
      <w:numFmt w:val="bullet"/>
      <w:lvlText w:val=""/>
      <w:lvlPicBulletId w:val="0"/>
      <w:lvlJc w:val="left"/>
      <w:pPr>
        <w:tabs>
          <w:tab w:val="num" w:pos="720"/>
        </w:tabs>
        <w:ind w:left="72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num w:numId="1" w16cid:durableId="702444574">
    <w:abstractNumId w:val="4"/>
  </w:num>
  <w:num w:numId="2" w16cid:durableId="1253785030">
    <w:abstractNumId w:val="3"/>
  </w:num>
  <w:num w:numId="3" w16cid:durableId="1808551809">
    <w:abstractNumId w:val="9"/>
  </w:num>
  <w:num w:numId="4" w16cid:durableId="1428771025">
    <w:abstractNumId w:val="8"/>
  </w:num>
  <w:num w:numId="5" w16cid:durableId="246118103">
    <w:abstractNumId w:val="14"/>
  </w:num>
  <w:num w:numId="6" w16cid:durableId="729692171">
    <w:abstractNumId w:val="1"/>
    <w:lvlOverride w:ilvl="0">
      <w:lvl w:ilvl="0">
        <w:start w:val="1"/>
        <w:numFmt w:val="bullet"/>
        <w:lvlText w:val=""/>
        <w:legacy w:legacy="1" w:legacySpace="120" w:legacyIndent="360"/>
        <w:lvlJc w:val="left"/>
        <w:pPr>
          <w:ind w:left="1068" w:hanging="360"/>
        </w:pPr>
        <w:rPr>
          <w:rFonts w:ascii="Symbol" w:hAnsi="Symbol" w:hint="default"/>
        </w:rPr>
      </w:lvl>
    </w:lvlOverride>
  </w:num>
  <w:num w:numId="7" w16cid:durableId="1619295182">
    <w:abstractNumId w:val="6"/>
  </w:num>
  <w:num w:numId="8" w16cid:durableId="317732875">
    <w:abstractNumId w:val="16"/>
  </w:num>
  <w:num w:numId="9" w16cid:durableId="1951156653">
    <w:abstractNumId w:val="13"/>
  </w:num>
  <w:num w:numId="10" w16cid:durableId="1872380748">
    <w:abstractNumId w:val="15"/>
  </w:num>
  <w:num w:numId="11" w16cid:durableId="1220172302">
    <w:abstractNumId w:val="12"/>
  </w:num>
  <w:num w:numId="12" w16cid:durableId="1039815208">
    <w:abstractNumId w:val="10"/>
  </w:num>
  <w:num w:numId="13" w16cid:durableId="1335838722">
    <w:abstractNumId w:val="11"/>
  </w:num>
  <w:num w:numId="14" w16cid:durableId="1491482981">
    <w:abstractNumId w:val="7"/>
  </w:num>
  <w:num w:numId="15" w16cid:durableId="293872574">
    <w:abstractNumId w:val="2"/>
  </w:num>
  <w:num w:numId="16" w16cid:durableId="291834396">
    <w:abstractNumId w:val="0"/>
  </w:num>
  <w:num w:numId="17" w16cid:durableId="1170874657">
    <w:abstractNumId w:val="5"/>
  </w:num>
  <w:num w:numId="18" w16cid:durableId="55798128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KQiwWQRM2ViLAJJvCTqSbgHxs6lSh/vd+Aba0dk0O6VU5JXy3VcceH16SEtrP13uJSiA+SdkljpKuqS05UQOBA==" w:salt="/8btY3MI6rrrDZBRKzHGUg=="/>
  <w:defaultTabStop w:val="708"/>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783E"/>
    <w:rsid w:val="00030D22"/>
    <w:rsid w:val="00035DB0"/>
    <w:rsid w:val="00036C29"/>
    <w:rsid w:val="000377A7"/>
    <w:rsid w:val="00043180"/>
    <w:rsid w:val="0005022B"/>
    <w:rsid w:val="00053A62"/>
    <w:rsid w:val="00057025"/>
    <w:rsid w:val="0006231B"/>
    <w:rsid w:val="00062EA5"/>
    <w:rsid w:val="000757E0"/>
    <w:rsid w:val="0007607D"/>
    <w:rsid w:val="00080319"/>
    <w:rsid w:val="000809B3"/>
    <w:rsid w:val="00085602"/>
    <w:rsid w:val="000A0EEE"/>
    <w:rsid w:val="000A138F"/>
    <w:rsid w:val="000A2D58"/>
    <w:rsid w:val="000A4C18"/>
    <w:rsid w:val="000B06D4"/>
    <w:rsid w:val="000B1DDE"/>
    <w:rsid w:val="000B6FF9"/>
    <w:rsid w:val="000C0BB3"/>
    <w:rsid w:val="000C1C00"/>
    <w:rsid w:val="000C343D"/>
    <w:rsid w:val="000E540C"/>
    <w:rsid w:val="00105632"/>
    <w:rsid w:val="00111F21"/>
    <w:rsid w:val="001157A8"/>
    <w:rsid w:val="00133197"/>
    <w:rsid w:val="00136B8D"/>
    <w:rsid w:val="00140CE8"/>
    <w:rsid w:val="00150D89"/>
    <w:rsid w:val="0015463A"/>
    <w:rsid w:val="00154F5F"/>
    <w:rsid w:val="00155D77"/>
    <w:rsid w:val="001571E7"/>
    <w:rsid w:val="00161CE5"/>
    <w:rsid w:val="00167193"/>
    <w:rsid w:val="00170120"/>
    <w:rsid w:val="001835E6"/>
    <w:rsid w:val="001912A8"/>
    <w:rsid w:val="00191FA4"/>
    <w:rsid w:val="001956C1"/>
    <w:rsid w:val="0019585A"/>
    <w:rsid w:val="00196C23"/>
    <w:rsid w:val="001A4DDD"/>
    <w:rsid w:val="001B0D1D"/>
    <w:rsid w:val="001B6B07"/>
    <w:rsid w:val="001C1430"/>
    <w:rsid w:val="001C1CA7"/>
    <w:rsid w:val="001D69BE"/>
    <w:rsid w:val="001D7DBE"/>
    <w:rsid w:val="001E1870"/>
    <w:rsid w:val="001E1FF4"/>
    <w:rsid w:val="001E210D"/>
    <w:rsid w:val="001E2A18"/>
    <w:rsid w:val="002044DF"/>
    <w:rsid w:val="00204614"/>
    <w:rsid w:val="002062A2"/>
    <w:rsid w:val="00212F8A"/>
    <w:rsid w:val="002130AF"/>
    <w:rsid w:val="00217C2F"/>
    <w:rsid w:val="00223606"/>
    <w:rsid w:val="00234CF0"/>
    <w:rsid w:val="00240D17"/>
    <w:rsid w:val="002509FB"/>
    <w:rsid w:val="0025507E"/>
    <w:rsid w:val="00262791"/>
    <w:rsid w:val="00263DA2"/>
    <w:rsid w:val="00272194"/>
    <w:rsid w:val="00290512"/>
    <w:rsid w:val="0029670C"/>
    <w:rsid w:val="00297AE9"/>
    <w:rsid w:val="002A0D97"/>
    <w:rsid w:val="002A4C3C"/>
    <w:rsid w:val="002B2239"/>
    <w:rsid w:val="002C1FDB"/>
    <w:rsid w:val="002D5577"/>
    <w:rsid w:val="002D742B"/>
    <w:rsid w:val="002E0A67"/>
    <w:rsid w:val="002E0BD4"/>
    <w:rsid w:val="002E6C57"/>
    <w:rsid w:val="003003C4"/>
    <w:rsid w:val="00301AA1"/>
    <w:rsid w:val="00310E89"/>
    <w:rsid w:val="00313FCC"/>
    <w:rsid w:val="00345CB3"/>
    <w:rsid w:val="003568CA"/>
    <w:rsid w:val="00360CFC"/>
    <w:rsid w:val="00365CA3"/>
    <w:rsid w:val="0038322C"/>
    <w:rsid w:val="003863AF"/>
    <w:rsid w:val="00387531"/>
    <w:rsid w:val="003913E6"/>
    <w:rsid w:val="00395A15"/>
    <w:rsid w:val="003A6FC0"/>
    <w:rsid w:val="003B0B2F"/>
    <w:rsid w:val="003B2ACD"/>
    <w:rsid w:val="003B3A25"/>
    <w:rsid w:val="003C0630"/>
    <w:rsid w:val="003C3C45"/>
    <w:rsid w:val="003C4357"/>
    <w:rsid w:val="003C7304"/>
    <w:rsid w:val="003D1C62"/>
    <w:rsid w:val="003D331E"/>
    <w:rsid w:val="003E1E22"/>
    <w:rsid w:val="003E5BBC"/>
    <w:rsid w:val="003F2513"/>
    <w:rsid w:val="003F4305"/>
    <w:rsid w:val="003F59C2"/>
    <w:rsid w:val="00400D99"/>
    <w:rsid w:val="00404692"/>
    <w:rsid w:val="00421620"/>
    <w:rsid w:val="0043520F"/>
    <w:rsid w:val="00445097"/>
    <w:rsid w:val="00447248"/>
    <w:rsid w:val="004558A4"/>
    <w:rsid w:val="00465D03"/>
    <w:rsid w:val="0046711D"/>
    <w:rsid w:val="004729F8"/>
    <w:rsid w:val="00483BED"/>
    <w:rsid w:val="00485ED8"/>
    <w:rsid w:val="004A4DC1"/>
    <w:rsid w:val="004B5275"/>
    <w:rsid w:val="004B7390"/>
    <w:rsid w:val="004C1A92"/>
    <w:rsid w:val="004D15F4"/>
    <w:rsid w:val="004D75AF"/>
    <w:rsid w:val="004E6028"/>
    <w:rsid w:val="004F1481"/>
    <w:rsid w:val="004F79F6"/>
    <w:rsid w:val="00510C0F"/>
    <w:rsid w:val="00511B6A"/>
    <w:rsid w:val="00524CA4"/>
    <w:rsid w:val="00525800"/>
    <w:rsid w:val="0052744A"/>
    <w:rsid w:val="00527CF1"/>
    <w:rsid w:val="00530450"/>
    <w:rsid w:val="0053138D"/>
    <w:rsid w:val="00552623"/>
    <w:rsid w:val="00594346"/>
    <w:rsid w:val="005A7357"/>
    <w:rsid w:val="005B2DC5"/>
    <w:rsid w:val="005B5C43"/>
    <w:rsid w:val="005B5C70"/>
    <w:rsid w:val="005B6EDF"/>
    <w:rsid w:val="005E0EAB"/>
    <w:rsid w:val="005F1337"/>
    <w:rsid w:val="005F4161"/>
    <w:rsid w:val="005F7D5F"/>
    <w:rsid w:val="0061032F"/>
    <w:rsid w:val="006141BF"/>
    <w:rsid w:val="00615831"/>
    <w:rsid w:val="00624A2D"/>
    <w:rsid w:val="006264C3"/>
    <w:rsid w:val="00626832"/>
    <w:rsid w:val="00642711"/>
    <w:rsid w:val="00652AA8"/>
    <w:rsid w:val="0065602E"/>
    <w:rsid w:val="0067288A"/>
    <w:rsid w:val="00672FA3"/>
    <w:rsid w:val="0067353C"/>
    <w:rsid w:val="006800B4"/>
    <w:rsid w:val="00690609"/>
    <w:rsid w:val="0069077B"/>
    <w:rsid w:val="00690BB2"/>
    <w:rsid w:val="006A2F14"/>
    <w:rsid w:val="006B08FD"/>
    <w:rsid w:val="006C341B"/>
    <w:rsid w:val="006E156B"/>
    <w:rsid w:val="006E6264"/>
    <w:rsid w:val="006F22E3"/>
    <w:rsid w:val="006F38BA"/>
    <w:rsid w:val="006F5A89"/>
    <w:rsid w:val="007023D0"/>
    <w:rsid w:val="007048D7"/>
    <w:rsid w:val="0070614B"/>
    <w:rsid w:val="0070616A"/>
    <w:rsid w:val="00724B68"/>
    <w:rsid w:val="00727822"/>
    <w:rsid w:val="00732450"/>
    <w:rsid w:val="00734300"/>
    <w:rsid w:val="00741559"/>
    <w:rsid w:val="0075328A"/>
    <w:rsid w:val="00761C9D"/>
    <w:rsid w:val="00765E72"/>
    <w:rsid w:val="00783A2C"/>
    <w:rsid w:val="007841ED"/>
    <w:rsid w:val="00787D46"/>
    <w:rsid w:val="00795AC3"/>
    <w:rsid w:val="00796CAB"/>
    <w:rsid w:val="007A588E"/>
    <w:rsid w:val="007A7BED"/>
    <w:rsid w:val="007C4C74"/>
    <w:rsid w:val="007C5768"/>
    <w:rsid w:val="007D1EEF"/>
    <w:rsid w:val="007D4642"/>
    <w:rsid w:val="007D7DBA"/>
    <w:rsid w:val="007E3F37"/>
    <w:rsid w:val="007E43FF"/>
    <w:rsid w:val="007F0316"/>
    <w:rsid w:val="00805200"/>
    <w:rsid w:val="00805D3F"/>
    <w:rsid w:val="00805E3C"/>
    <w:rsid w:val="00813465"/>
    <w:rsid w:val="008158B3"/>
    <w:rsid w:val="008348D2"/>
    <w:rsid w:val="008543B9"/>
    <w:rsid w:val="0087629B"/>
    <w:rsid w:val="008767FD"/>
    <w:rsid w:val="008801A7"/>
    <w:rsid w:val="00881B7F"/>
    <w:rsid w:val="008875BF"/>
    <w:rsid w:val="0088795D"/>
    <w:rsid w:val="008952FB"/>
    <w:rsid w:val="008A13E3"/>
    <w:rsid w:val="008B127F"/>
    <w:rsid w:val="008B1AF4"/>
    <w:rsid w:val="008B2389"/>
    <w:rsid w:val="008B2466"/>
    <w:rsid w:val="008C0A08"/>
    <w:rsid w:val="008C0B6D"/>
    <w:rsid w:val="008C3C8D"/>
    <w:rsid w:val="008C7A9E"/>
    <w:rsid w:val="008F0C39"/>
    <w:rsid w:val="008F1BB4"/>
    <w:rsid w:val="008F50D3"/>
    <w:rsid w:val="0091072B"/>
    <w:rsid w:val="00914651"/>
    <w:rsid w:val="00927B59"/>
    <w:rsid w:val="00930A75"/>
    <w:rsid w:val="00932483"/>
    <w:rsid w:val="00934AE1"/>
    <w:rsid w:val="00943256"/>
    <w:rsid w:val="00950FD3"/>
    <w:rsid w:val="00963661"/>
    <w:rsid w:val="00967BA9"/>
    <w:rsid w:val="009734E8"/>
    <w:rsid w:val="00974B40"/>
    <w:rsid w:val="0097799C"/>
    <w:rsid w:val="009852A5"/>
    <w:rsid w:val="00992FAE"/>
    <w:rsid w:val="00994A7F"/>
    <w:rsid w:val="009A571D"/>
    <w:rsid w:val="009B731C"/>
    <w:rsid w:val="009C1041"/>
    <w:rsid w:val="009C1FCF"/>
    <w:rsid w:val="009C4725"/>
    <w:rsid w:val="009C482A"/>
    <w:rsid w:val="009C67DD"/>
    <w:rsid w:val="009D0CE3"/>
    <w:rsid w:val="009D150B"/>
    <w:rsid w:val="009D2A34"/>
    <w:rsid w:val="009E20D8"/>
    <w:rsid w:val="009E44B0"/>
    <w:rsid w:val="009E5F49"/>
    <w:rsid w:val="009F5A58"/>
    <w:rsid w:val="00A1553C"/>
    <w:rsid w:val="00A20660"/>
    <w:rsid w:val="00A26DFC"/>
    <w:rsid w:val="00A3182E"/>
    <w:rsid w:val="00A362B7"/>
    <w:rsid w:val="00A42F01"/>
    <w:rsid w:val="00A55EBA"/>
    <w:rsid w:val="00A73CC6"/>
    <w:rsid w:val="00A76A71"/>
    <w:rsid w:val="00A77E7B"/>
    <w:rsid w:val="00A80BE7"/>
    <w:rsid w:val="00A837A8"/>
    <w:rsid w:val="00A91F71"/>
    <w:rsid w:val="00A9244A"/>
    <w:rsid w:val="00AA0F8C"/>
    <w:rsid w:val="00AA7FB7"/>
    <w:rsid w:val="00AB4E5C"/>
    <w:rsid w:val="00AB5BF0"/>
    <w:rsid w:val="00AC0EF7"/>
    <w:rsid w:val="00AD0672"/>
    <w:rsid w:val="00AD1A3D"/>
    <w:rsid w:val="00AD591B"/>
    <w:rsid w:val="00AD780F"/>
    <w:rsid w:val="00AD783E"/>
    <w:rsid w:val="00AE7B97"/>
    <w:rsid w:val="00B0191A"/>
    <w:rsid w:val="00B02F66"/>
    <w:rsid w:val="00B03746"/>
    <w:rsid w:val="00B0488E"/>
    <w:rsid w:val="00B114F9"/>
    <w:rsid w:val="00B119FA"/>
    <w:rsid w:val="00B26B58"/>
    <w:rsid w:val="00B278EF"/>
    <w:rsid w:val="00B37844"/>
    <w:rsid w:val="00B42EBF"/>
    <w:rsid w:val="00B4650B"/>
    <w:rsid w:val="00B57660"/>
    <w:rsid w:val="00B751FD"/>
    <w:rsid w:val="00B818BF"/>
    <w:rsid w:val="00BA5B71"/>
    <w:rsid w:val="00BB1F8F"/>
    <w:rsid w:val="00BB39A4"/>
    <w:rsid w:val="00BB5010"/>
    <w:rsid w:val="00BB5885"/>
    <w:rsid w:val="00BB589B"/>
    <w:rsid w:val="00BB7086"/>
    <w:rsid w:val="00BC2ED5"/>
    <w:rsid w:val="00BD25A2"/>
    <w:rsid w:val="00BD33D4"/>
    <w:rsid w:val="00BD350E"/>
    <w:rsid w:val="00BD4782"/>
    <w:rsid w:val="00BE0B9D"/>
    <w:rsid w:val="00BF4193"/>
    <w:rsid w:val="00C02D62"/>
    <w:rsid w:val="00C06F08"/>
    <w:rsid w:val="00C11674"/>
    <w:rsid w:val="00C328E1"/>
    <w:rsid w:val="00C32B9C"/>
    <w:rsid w:val="00C360C6"/>
    <w:rsid w:val="00C5341A"/>
    <w:rsid w:val="00C81A46"/>
    <w:rsid w:val="00C86209"/>
    <w:rsid w:val="00C93F6C"/>
    <w:rsid w:val="00CB5FD0"/>
    <w:rsid w:val="00CE0662"/>
    <w:rsid w:val="00CE1C65"/>
    <w:rsid w:val="00CE5348"/>
    <w:rsid w:val="00CE620B"/>
    <w:rsid w:val="00CF21D4"/>
    <w:rsid w:val="00CF7EB4"/>
    <w:rsid w:val="00D02476"/>
    <w:rsid w:val="00D033CF"/>
    <w:rsid w:val="00D0347A"/>
    <w:rsid w:val="00D03C4D"/>
    <w:rsid w:val="00D03EC6"/>
    <w:rsid w:val="00D14DDA"/>
    <w:rsid w:val="00D167B2"/>
    <w:rsid w:val="00D16ACD"/>
    <w:rsid w:val="00D31E4C"/>
    <w:rsid w:val="00D3451B"/>
    <w:rsid w:val="00D369ED"/>
    <w:rsid w:val="00D410D6"/>
    <w:rsid w:val="00D45419"/>
    <w:rsid w:val="00D47C28"/>
    <w:rsid w:val="00D570B8"/>
    <w:rsid w:val="00D62E7C"/>
    <w:rsid w:val="00D65B7C"/>
    <w:rsid w:val="00D713C8"/>
    <w:rsid w:val="00D75E9E"/>
    <w:rsid w:val="00D76E24"/>
    <w:rsid w:val="00D82C0B"/>
    <w:rsid w:val="00D83EF0"/>
    <w:rsid w:val="00D87666"/>
    <w:rsid w:val="00D94F16"/>
    <w:rsid w:val="00DA29CD"/>
    <w:rsid w:val="00DA6448"/>
    <w:rsid w:val="00DC1B21"/>
    <w:rsid w:val="00DE78E7"/>
    <w:rsid w:val="00DF3A69"/>
    <w:rsid w:val="00DF62B9"/>
    <w:rsid w:val="00E01673"/>
    <w:rsid w:val="00E14062"/>
    <w:rsid w:val="00E16C46"/>
    <w:rsid w:val="00E2041A"/>
    <w:rsid w:val="00E321D0"/>
    <w:rsid w:val="00E40FD9"/>
    <w:rsid w:val="00E424AC"/>
    <w:rsid w:val="00E54339"/>
    <w:rsid w:val="00E81A0A"/>
    <w:rsid w:val="00E83D11"/>
    <w:rsid w:val="00E91141"/>
    <w:rsid w:val="00E939E0"/>
    <w:rsid w:val="00E93DA7"/>
    <w:rsid w:val="00E93FC5"/>
    <w:rsid w:val="00E9621E"/>
    <w:rsid w:val="00E97DD4"/>
    <w:rsid w:val="00EB3C6D"/>
    <w:rsid w:val="00EC1101"/>
    <w:rsid w:val="00EC66B8"/>
    <w:rsid w:val="00EE5455"/>
    <w:rsid w:val="00EF0071"/>
    <w:rsid w:val="00EF539B"/>
    <w:rsid w:val="00EF7424"/>
    <w:rsid w:val="00F007A7"/>
    <w:rsid w:val="00F014BB"/>
    <w:rsid w:val="00F06665"/>
    <w:rsid w:val="00F219AE"/>
    <w:rsid w:val="00F26B56"/>
    <w:rsid w:val="00F27BFF"/>
    <w:rsid w:val="00F31D4A"/>
    <w:rsid w:val="00F326E3"/>
    <w:rsid w:val="00F32EB4"/>
    <w:rsid w:val="00F36722"/>
    <w:rsid w:val="00F52BE3"/>
    <w:rsid w:val="00F56C92"/>
    <w:rsid w:val="00F72B7D"/>
    <w:rsid w:val="00F8281C"/>
    <w:rsid w:val="00F8797E"/>
    <w:rsid w:val="00F925EB"/>
    <w:rsid w:val="00F94907"/>
    <w:rsid w:val="00F959B4"/>
    <w:rsid w:val="00F9777E"/>
    <w:rsid w:val="00FC6702"/>
    <w:rsid w:val="00FD0613"/>
    <w:rsid w:val="00FD5B9D"/>
    <w:rsid w:val="00FE7895"/>
    <w:rsid w:val="00FF5A7C"/>
    <w:rsid w:val="00FF7EA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FCE907"/>
  <w15:docId w15:val="{976296C6-DF5F-460E-B32A-253DBE5F67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670C"/>
    <w:rPr>
      <w:rFonts w:ascii="New York" w:hAnsi="New York"/>
      <w:sz w:val="24"/>
    </w:rPr>
  </w:style>
  <w:style w:type="paragraph" w:styleId="Titre1">
    <w:name w:val="heading 1"/>
    <w:basedOn w:val="Normal"/>
    <w:next w:val="Normal"/>
    <w:link w:val="Titre1Car"/>
    <w:qFormat/>
    <w:rsid w:val="0044724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itre2">
    <w:name w:val="heading 2"/>
    <w:basedOn w:val="Normal"/>
    <w:next w:val="Normal"/>
    <w:link w:val="Titre2Car"/>
    <w:semiHidden/>
    <w:unhideWhenUsed/>
    <w:qFormat/>
    <w:rsid w:val="009C482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itre7">
    <w:name w:val="heading 7"/>
    <w:basedOn w:val="Normal"/>
    <w:next w:val="Normal"/>
    <w:qFormat/>
    <w:rsid w:val="0029670C"/>
    <w:pPr>
      <w:keepNext/>
      <w:jc w:val="center"/>
      <w:outlineLvl w:val="6"/>
    </w:pPr>
    <w:rPr>
      <w:sz w:val="3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semiHidden/>
    <w:rsid w:val="001D7DBE"/>
    <w:rPr>
      <w:rFonts w:ascii="Tahoma" w:hAnsi="Tahoma" w:cs="Tahoma"/>
      <w:sz w:val="16"/>
      <w:szCs w:val="16"/>
    </w:rPr>
  </w:style>
  <w:style w:type="character" w:styleId="Lienhypertexte">
    <w:name w:val="Hyperlink"/>
    <w:rsid w:val="0088795D"/>
    <w:rPr>
      <w:color w:val="0000FF"/>
      <w:u w:val="single"/>
    </w:rPr>
  </w:style>
  <w:style w:type="paragraph" w:styleId="En-tte">
    <w:name w:val="header"/>
    <w:basedOn w:val="Normal"/>
    <w:link w:val="En-tteCar"/>
    <w:rsid w:val="00F326E3"/>
    <w:pPr>
      <w:tabs>
        <w:tab w:val="center" w:pos="4536"/>
        <w:tab w:val="right" w:pos="9072"/>
      </w:tabs>
    </w:pPr>
  </w:style>
  <w:style w:type="character" w:customStyle="1" w:styleId="En-tteCar">
    <w:name w:val="En-tête Car"/>
    <w:link w:val="En-tte"/>
    <w:rsid w:val="00F326E3"/>
    <w:rPr>
      <w:rFonts w:ascii="New York" w:hAnsi="New York"/>
      <w:sz w:val="24"/>
    </w:rPr>
  </w:style>
  <w:style w:type="paragraph" w:styleId="Pieddepage">
    <w:name w:val="footer"/>
    <w:basedOn w:val="Normal"/>
    <w:link w:val="PieddepageCar"/>
    <w:uiPriority w:val="99"/>
    <w:rsid w:val="00F326E3"/>
    <w:pPr>
      <w:tabs>
        <w:tab w:val="center" w:pos="4536"/>
        <w:tab w:val="right" w:pos="9072"/>
      </w:tabs>
    </w:pPr>
  </w:style>
  <w:style w:type="character" w:customStyle="1" w:styleId="PieddepageCar">
    <w:name w:val="Pied de page Car"/>
    <w:link w:val="Pieddepage"/>
    <w:uiPriority w:val="99"/>
    <w:rsid w:val="00F326E3"/>
    <w:rPr>
      <w:rFonts w:ascii="New York" w:hAnsi="New York"/>
      <w:sz w:val="24"/>
    </w:rPr>
  </w:style>
  <w:style w:type="character" w:styleId="Textedelespacerserv">
    <w:name w:val="Placeholder Text"/>
    <w:basedOn w:val="Policepardfaut"/>
    <w:uiPriority w:val="99"/>
    <w:semiHidden/>
    <w:rsid w:val="003C7304"/>
    <w:rPr>
      <w:color w:val="808080"/>
    </w:rPr>
  </w:style>
  <w:style w:type="paragraph" w:styleId="Paragraphedeliste">
    <w:name w:val="List Paragraph"/>
    <w:basedOn w:val="Normal"/>
    <w:uiPriority w:val="34"/>
    <w:qFormat/>
    <w:rsid w:val="00624A2D"/>
    <w:pPr>
      <w:ind w:left="720"/>
      <w:contextualSpacing/>
    </w:pPr>
  </w:style>
  <w:style w:type="character" w:customStyle="1" w:styleId="Titre2Car">
    <w:name w:val="Titre 2 Car"/>
    <w:basedOn w:val="Policepardfaut"/>
    <w:link w:val="Titre2"/>
    <w:semiHidden/>
    <w:rsid w:val="009C482A"/>
    <w:rPr>
      <w:rFonts w:asciiTheme="majorHAnsi" w:eastAsiaTheme="majorEastAsia" w:hAnsiTheme="majorHAnsi" w:cstheme="majorBidi"/>
      <w:b/>
      <w:bCs/>
      <w:color w:val="4F81BD" w:themeColor="accent1"/>
      <w:sz w:val="26"/>
      <w:szCs w:val="26"/>
    </w:rPr>
  </w:style>
  <w:style w:type="table" w:styleId="Grilledutableau">
    <w:name w:val="Table Grid"/>
    <w:basedOn w:val="TableauNormal"/>
    <w:uiPriority w:val="59"/>
    <w:rsid w:val="002046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1Car">
    <w:name w:val="Titre 1 Car"/>
    <w:basedOn w:val="Policepardfaut"/>
    <w:link w:val="Titre1"/>
    <w:rsid w:val="00447248"/>
    <w:rPr>
      <w:rFonts w:asciiTheme="majorHAnsi" w:eastAsiaTheme="majorEastAsia" w:hAnsiTheme="majorHAnsi" w:cstheme="majorBidi"/>
      <w:color w:val="365F91" w:themeColor="accent1" w:themeShade="BF"/>
      <w:sz w:val="32"/>
      <w:szCs w:val="32"/>
    </w:rPr>
  </w:style>
  <w:style w:type="paragraph" w:styleId="Corpsdetexte2">
    <w:name w:val="Body Text 2"/>
    <w:basedOn w:val="Normal"/>
    <w:link w:val="Corpsdetexte2Car"/>
    <w:rsid w:val="001B0D1D"/>
    <w:pPr>
      <w:tabs>
        <w:tab w:val="left" w:pos="284"/>
      </w:tabs>
    </w:pPr>
    <w:rPr>
      <w:rFonts w:ascii="Comic Sans MS" w:hAnsi="Comic Sans MS"/>
      <w:sz w:val="20"/>
    </w:rPr>
  </w:style>
  <w:style w:type="character" w:customStyle="1" w:styleId="Corpsdetexte2Car">
    <w:name w:val="Corps de texte 2 Car"/>
    <w:basedOn w:val="Policepardfaut"/>
    <w:link w:val="Corpsdetexte2"/>
    <w:rsid w:val="001B0D1D"/>
    <w:rPr>
      <w:rFonts w:ascii="Comic Sans MS" w:hAnsi="Comic Sans MS"/>
    </w:rPr>
  </w:style>
  <w:style w:type="paragraph" w:styleId="Listepuces">
    <w:name w:val="List Bullet"/>
    <w:basedOn w:val="Normal"/>
    <w:uiPriority w:val="99"/>
    <w:unhideWhenUsed/>
    <w:rsid w:val="001E1FF4"/>
    <w:pPr>
      <w:numPr>
        <w:numId w:val="16"/>
      </w:numPr>
      <w:contextualSpacing/>
    </w:pPr>
  </w:style>
  <w:style w:type="paragraph" w:styleId="Notedefin">
    <w:name w:val="endnote text"/>
    <w:basedOn w:val="Normal"/>
    <w:link w:val="NotedefinCar"/>
    <w:semiHidden/>
    <w:rsid w:val="007F0316"/>
    <w:rPr>
      <w:sz w:val="20"/>
    </w:rPr>
  </w:style>
  <w:style w:type="character" w:customStyle="1" w:styleId="NotedefinCar">
    <w:name w:val="Note de fin Car"/>
    <w:basedOn w:val="Policepardfaut"/>
    <w:link w:val="Notedefin"/>
    <w:semiHidden/>
    <w:rsid w:val="007F0316"/>
    <w:rPr>
      <w:rFonts w:ascii="New York" w:hAnsi="New York"/>
    </w:rPr>
  </w:style>
  <w:style w:type="character" w:styleId="Mentionnonrsolue">
    <w:name w:val="Unresolved Mention"/>
    <w:basedOn w:val="Policepardfaut"/>
    <w:uiPriority w:val="99"/>
    <w:semiHidden/>
    <w:unhideWhenUsed/>
    <w:rsid w:val="00BC2ED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arches-securises.fr"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hyperlink" Target="http://www.marches-securises.fr"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glossaryDocument" Target="glossary/document.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marches-securises.fr"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e-attestations.fr" TargetMode="External"/><Relationship Id="rId4" Type="http://schemas.openxmlformats.org/officeDocument/2006/relationships/webSettings" Target="webSettings.xml"/><Relationship Id="rId9" Type="http://schemas.openxmlformats.org/officeDocument/2006/relationships/hyperlink" Target="http://www.marches-securises.fr" TargetMode="Externa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uruk\Desktop\MOE%20-%20En%20cours\PIECES%20ADMINISTRATIVES\RC%20ma&#238;trise%20d'oeuvr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16F06BDEACE480EB7FBA64AB849D24D"/>
        <w:category>
          <w:name w:val="Général"/>
          <w:gallery w:val="placeholder"/>
        </w:category>
        <w:types>
          <w:type w:val="bbPlcHdr"/>
        </w:types>
        <w:behaviors>
          <w:behavior w:val="content"/>
        </w:behaviors>
        <w:guid w:val="{F9BF3A2C-A6E1-47BD-AEBB-98A31397014E}"/>
      </w:docPartPr>
      <w:docPartBody>
        <w:p w:rsidR="002C7F1E" w:rsidRDefault="002526E5">
          <w:pPr>
            <w:pStyle w:val="616F06BDEACE480EB7FBA64AB849D24D"/>
          </w:pPr>
          <w:r w:rsidRPr="006A3442">
            <w:rPr>
              <w:rStyle w:val="Textedelespacerserv"/>
            </w:rPr>
            <w:t>Cliquez ici pour taper du texte.</w:t>
          </w:r>
        </w:p>
      </w:docPartBody>
    </w:docPart>
    <w:docPart>
      <w:docPartPr>
        <w:name w:val="158B97C9F2DE4107B148BB52B2900C10"/>
        <w:category>
          <w:name w:val="Général"/>
          <w:gallery w:val="placeholder"/>
        </w:category>
        <w:types>
          <w:type w:val="bbPlcHdr"/>
        </w:types>
        <w:behaviors>
          <w:behavior w:val="content"/>
        </w:behaviors>
        <w:guid w:val="{A86D6A9E-0F5E-4275-B54C-779147416B95}"/>
      </w:docPartPr>
      <w:docPartBody>
        <w:p w:rsidR="00F246F2" w:rsidRDefault="007B29F2" w:rsidP="007B29F2">
          <w:pPr>
            <w:pStyle w:val="158B97C9F2DE4107B148BB52B2900C10"/>
          </w:pPr>
          <w:r w:rsidRPr="006A3442">
            <w:rPr>
              <w:rStyle w:val="Textedelespacerserv"/>
            </w:rPr>
            <w:t>Cliquez ici pour taper du texte.</w:t>
          </w:r>
        </w:p>
      </w:docPartBody>
    </w:docPart>
    <w:docPart>
      <w:docPartPr>
        <w:name w:val="2506BAB6827E45489514FD35592B3BD8"/>
        <w:category>
          <w:name w:val="Général"/>
          <w:gallery w:val="placeholder"/>
        </w:category>
        <w:types>
          <w:type w:val="bbPlcHdr"/>
        </w:types>
        <w:behaviors>
          <w:behavior w:val="content"/>
        </w:behaviors>
        <w:guid w:val="{25BFA558-F3D8-4CCC-A9BD-E5C5A4F7BE7E}"/>
      </w:docPartPr>
      <w:docPartBody>
        <w:p w:rsidR="00F246F2" w:rsidRDefault="007B29F2" w:rsidP="007B29F2">
          <w:pPr>
            <w:pStyle w:val="2506BAB6827E45489514FD35592B3BD8"/>
          </w:pPr>
          <w:r w:rsidRPr="006A3442">
            <w:rPr>
              <w:rStyle w:val="Textedelespacerserv"/>
            </w:rPr>
            <w:t>Cliquez ici pour taper du texte.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badi MT Condensed Extra Bold">
    <w:altName w:val="Impact"/>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687" w:usb1="00000013" w:usb2="00000000" w:usb3="00000000" w:csb0="0000009F" w:csb1="00000000"/>
  </w:font>
  <w:font w:name="Comfortaa">
    <w:altName w:val="Calibri"/>
    <w:charset w:val="00"/>
    <w:family w:val="swiss"/>
    <w:pitch w:val="variable"/>
    <w:sig w:usb0="00000001" w:usb1="5000007B"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comments="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26E5"/>
    <w:rsid w:val="000C1C00"/>
    <w:rsid w:val="000D1492"/>
    <w:rsid w:val="002526E5"/>
    <w:rsid w:val="002C7F1E"/>
    <w:rsid w:val="002D3415"/>
    <w:rsid w:val="002D5577"/>
    <w:rsid w:val="002E4382"/>
    <w:rsid w:val="002E5210"/>
    <w:rsid w:val="00371171"/>
    <w:rsid w:val="003B3A25"/>
    <w:rsid w:val="004B5275"/>
    <w:rsid w:val="00597AF5"/>
    <w:rsid w:val="007B29F2"/>
    <w:rsid w:val="007C63A9"/>
    <w:rsid w:val="007E0B51"/>
    <w:rsid w:val="008F50D3"/>
    <w:rsid w:val="00932483"/>
    <w:rsid w:val="009E20D8"/>
    <w:rsid w:val="00A42F01"/>
    <w:rsid w:val="00A5355A"/>
    <w:rsid w:val="00B12893"/>
    <w:rsid w:val="00C328E1"/>
    <w:rsid w:val="00CF31D8"/>
    <w:rsid w:val="00D3451B"/>
    <w:rsid w:val="00DE20B5"/>
    <w:rsid w:val="00E11331"/>
    <w:rsid w:val="00E321D0"/>
    <w:rsid w:val="00E96B70"/>
    <w:rsid w:val="00F246F2"/>
    <w:rsid w:val="00F70BCB"/>
    <w:rsid w:val="00F7433D"/>
    <w:rsid w:val="00FA0F5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7B29F2"/>
    <w:rPr>
      <w:color w:val="808080"/>
    </w:rPr>
  </w:style>
  <w:style w:type="paragraph" w:customStyle="1" w:styleId="616F06BDEACE480EB7FBA64AB849D24D">
    <w:name w:val="616F06BDEACE480EB7FBA64AB849D24D"/>
  </w:style>
  <w:style w:type="paragraph" w:customStyle="1" w:styleId="158B97C9F2DE4107B148BB52B2900C10">
    <w:name w:val="158B97C9F2DE4107B148BB52B2900C10"/>
    <w:rsid w:val="007B29F2"/>
    <w:pPr>
      <w:spacing w:line="278" w:lineRule="auto"/>
    </w:pPr>
    <w:rPr>
      <w:kern w:val="2"/>
      <w:sz w:val="24"/>
      <w:szCs w:val="24"/>
      <w14:ligatures w14:val="standardContextual"/>
    </w:rPr>
  </w:style>
  <w:style w:type="paragraph" w:customStyle="1" w:styleId="2506BAB6827E45489514FD35592B3BD8">
    <w:name w:val="2506BAB6827E45489514FD35592B3BD8"/>
    <w:rsid w:val="007B29F2"/>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RC maîtrise d'oeuvre</Template>
  <TotalTime>305</TotalTime>
  <Pages>11</Pages>
  <Words>3305</Words>
  <Characters>18182</Characters>
  <Application>Microsoft Office Word</Application>
  <DocSecurity>0</DocSecurity>
  <Lines>151</Lines>
  <Paragraphs>42</Paragraphs>
  <ScaleCrop>false</ScaleCrop>
  <HeadingPairs>
    <vt:vector size="2" baseType="variant">
      <vt:variant>
        <vt:lpstr>Titre</vt:lpstr>
      </vt:variant>
      <vt:variant>
        <vt:i4>1</vt:i4>
      </vt:variant>
    </vt:vector>
  </HeadingPairs>
  <TitlesOfParts>
    <vt:vector size="1" baseType="lpstr">
      <vt:lpstr/>
    </vt:vector>
  </TitlesOfParts>
  <Company>ADIS</Company>
  <LinksUpToDate>false</LinksUpToDate>
  <CharactersWithSpaces>21445</CharactersWithSpaces>
  <SharedDoc>false</SharedDoc>
  <HLinks>
    <vt:vector size="6" baseType="variant">
      <vt:variant>
        <vt:i4>262234</vt:i4>
      </vt:variant>
      <vt:variant>
        <vt:i4>0</vt:i4>
      </vt:variant>
      <vt:variant>
        <vt:i4>0</vt:i4>
      </vt:variant>
      <vt:variant>
        <vt:i4>5</vt:i4>
      </vt:variant>
      <vt:variant>
        <vt:lpwstr>http://www.marches-securises.fr/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DURUK Isabelle</dc:creator>
  <cp:lastModifiedBy>BADIE Marjorie</cp:lastModifiedBy>
  <cp:revision>71</cp:revision>
  <cp:lastPrinted>2023-02-23T08:54:00Z</cp:lastPrinted>
  <dcterms:created xsi:type="dcterms:W3CDTF">2019-01-23T12:27:00Z</dcterms:created>
  <dcterms:modified xsi:type="dcterms:W3CDTF">2026-03-27T08:17:00Z</dcterms:modified>
</cp:coreProperties>
</file>