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5288" w14:textId="77777777" w:rsidR="0037650E" w:rsidRDefault="0037650E" w:rsidP="0037650E">
      <w:pPr>
        <w:pStyle w:val="Sous-titre"/>
        <w:jc w:val="center"/>
      </w:pPr>
    </w:p>
    <w:p w14:paraId="35AD3096" w14:textId="25970580" w:rsidR="0037650E" w:rsidRDefault="0037650E" w:rsidP="0037650E">
      <w:pPr>
        <w:pStyle w:val="Sous-titre"/>
        <w:jc w:val="center"/>
      </w:pPr>
      <w:r w:rsidRPr="00D2471F">
        <w:rPr>
          <w:noProof/>
          <w:color w:val="2B579A"/>
          <w:shd w:val="clear" w:color="auto" w:fill="E6E6E6"/>
        </w:rPr>
        <w:drawing>
          <wp:anchor distT="0" distB="0" distL="114300" distR="114300" simplePos="0" relativeHeight="251658248" behindDoc="1" locked="0" layoutInCell="1" allowOverlap="1" wp14:anchorId="359B1192" wp14:editId="3F9EE789">
            <wp:simplePos x="0" y="0"/>
            <wp:positionH relativeFrom="column">
              <wp:posOffset>2621280</wp:posOffset>
            </wp:positionH>
            <wp:positionV relativeFrom="paragraph">
              <wp:posOffset>6350</wp:posOffset>
            </wp:positionV>
            <wp:extent cx="1889760" cy="9525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952500"/>
                    </a:xfrm>
                    <a:prstGeom prst="rect">
                      <a:avLst/>
                    </a:prstGeom>
                    <a:noFill/>
                    <a:ln>
                      <a:noFill/>
                    </a:ln>
                  </pic:spPr>
                </pic:pic>
              </a:graphicData>
            </a:graphic>
          </wp:anchor>
        </w:drawing>
      </w:r>
    </w:p>
    <w:p w14:paraId="040BC280" w14:textId="0CA1BAE3" w:rsidR="0037650E" w:rsidRDefault="0037650E" w:rsidP="0037650E">
      <w:pPr>
        <w:pStyle w:val="Sous-titre"/>
        <w:jc w:val="center"/>
      </w:pPr>
    </w:p>
    <w:p w14:paraId="47E2172D" w14:textId="77777777" w:rsidR="0037650E" w:rsidRDefault="0037650E" w:rsidP="0037650E">
      <w:pPr>
        <w:pStyle w:val="Sous-titre"/>
        <w:jc w:val="center"/>
      </w:pPr>
    </w:p>
    <w:p w14:paraId="600495CE" w14:textId="77777777" w:rsidR="0037650E" w:rsidRDefault="0037650E" w:rsidP="0037650E">
      <w:pPr>
        <w:pStyle w:val="Sous-titre"/>
        <w:jc w:val="center"/>
      </w:pPr>
    </w:p>
    <w:p w14:paraId="77360206" w14:textId="330A1A12" w:rsidR="008B66EF" w:rsidRPr="00D2471F" w:rsidRDefault="00E140FE" w:rsidP="0037650E">
      <w:pPr>
        <w:pStyle w:val="Sous-titre"/>
        <w:jc w:val="center"/>
      </w:pPr>
      <w:r w:rsidRPr="00D2471F">
        <w:rPr>
          <w:noProof/>
          <w:color w:val="2B579A"/>
          <w:shd w:val="clear" w:color="auto" w:fill="E6E6E6"/>
        </w:rPr>
        <w:drawing>
          <wp:anchor distT="0" distB="0" distL="114300" distR="114300" simplePos="0" relativeHeight="251658240" behindDoc="0" locked="0" layoutInCell="0" allowOverlap="1" wp14:anchorId="12A086A8" wp14:editId="60246667">
            <wp:simplePos x="0" y="0"/>
            <wp:positionH relativeFrom="column">
              <wp:posOffset>7150735</wp:posOffset>
            </wp:positionH>
            <wp:positionV relativeFrom="paragraph">
              <wp:posOffset>42545</wp:posOffset>
            </wp:positionV>
            <wp:extent cx="774700" cy="965200"/>
            <wp:effectExtent l="0" t="0" r="0" b="0"/>
            <wp:wrapNone/>
            <wp:docPr id="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71F">
        <w:rPr>
          <w:noProof/>
          <w:color w:val="2B579A"/>
          <w:shd w:val="clear" w:color="auto" w:fill="E6E6E6"/>
        </w:rPr>
        <w:drawing>
          <wp:anchor distT="0" distB="0" distL="114300" distR="114300" simplePos="0" relativeHeight="251658242" behindDoc="0" locked="0" layoutInCell="0" allowOverlap="1" wp14:anchorId="335A988C" wp14:editId="66B7FD45">
            <wp:simplePos x="0" y="0"/>
            <wp:positionH relativeFrom="column">
              <wp:posOffset>7150735</wp:posOffset>
            </wp:positionH>
            <wp:positionV relativeFrom="paragraph">
              <wp:posOffset>42545</wp:posOffset>
            </wp:positionV>
            <wp:extent cx="774700" cy="965200"/>
            <wp:effectExtent l="0" t="0" r="0" b="0"/>
            <wp:wrapNone/>
            <wp:docPr id="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24828" w14:textId="0DB6E04E" w:rsidR="0037650E" w:rsidRPr="00D2471F" w:rsidRDefault="00065699" w:rsidP="00054DCF">
      <w:pPr>
        <w:pStyle w:val="Corpsdetexte3"/>
        <w:rPr>
          <w:rFonts w:ascii="League Spartan" w:hAnsi="League Spartan" w:cs="Arial"/>
          <w:sz w:val="22"/>
          <w:szCs w:val="22"/>
        </w:rPr>
      </w:pPr>
      <w:r w:rsidRPr="00D2471F">
        <w:rPr>
          <w:rFonts w:ascii="League Spartan" w:hAnsi="League Spartan" w:cs="Arial"/>
          <w:sz w:val="22"/>
          <w:szCs w:val="22"/>
        </w:rPr>
        <w:t xml:space="preserve">                                                                                                                 </w:t>
      </w:r>
      <w:r w:rsidR="00E140FE" w:rsidRPr="00D2471F">
        <w:rPr>
          <w:rFonts w:ascii="League Spartan" w:hAnsi="League Spartan" w:cs="Arial"/>
          <w:noProof/>
          <w:color w:val="2B579A"/>
          <w:sz w:val="22"/>
          <w:szCs w:val="22"/>
          <w:shd w:val="clear" w:color="auto" w:fill="E6E6E6"/>
        </w:rPr>
        <mc:AlternateContent>
          <mc:Choice Requires="wps">
            <w:drawing>
              <wp:anchor distT="45720" distB="45720" distL="114300" distR="114300" simplePos="0" relativeHeight="251658244" behindDoc="0" locked="0" layoutInCell="1" allowOverlap="1" wp14:anchorId="18FDD84C" wp14:editId="0514ECB9">
                <wp:simplePos x="0" y="0"/>
                <wp:positionH relativeFrom="column">
                  <wp:posOffset>1983105</wp:posOffset>
                </wp:positionH>
                <wp:positionV relativeFrom="paragraph">
                  <wp:posOffset>88265</wp:posOffset>
                </wp:positionV>
                <wp:extent cx="426085" cy="1188720"/>
                <wp:effectExtent l="0" t="0" r="0" b="0"/>
                <wp:wrapSquare wrapText="bothSides"/>
                <wp:docPr id="1835251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ABE7B" w14:textId="77777777" w:rsidR="007E1861" w:rsidRPr="0014531A" w:rsidRDefault="007E1861" w:rsidP="008B66EF">
                            <w:pPr>
                              <w:rPr>
                                <w:sz w:val="144"/>
                                <w:szCs w:val="144"/>
                              </w:rPr>
                            </w:pPr>
                            <w:r w:rsidRPr="0014531A">
                              <w:rPr>
                                <w:rFonts w:ascii="Lato" w:hAnsi="Lato"/>
                                <w:b/>
                                <w:color w:val="FF6633"/>
                                <w:sz w:val="144"/>
                                <w:szCs w:val="14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FDD84C" id="_x0000_t202" coordsize="21600,21600" o:spt="202" path="m,l,21600r21600,l21600,xe">
                <v:stroke joinstyle="miter"/>
                <v:path gradientshapeok="t" o:connecttype="rect"/>
              </v:shapetype>
              <v:shape id="Zone de texte 2" o:spid="_x0000_s1026" type="#_x0000_t202" style="position:absolute;margin-left:156.15pt;margin-top:6.95pt;width:33.55pt;height:93.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" stroked="f">
                <v:textbox style="mso-fit-shape-to-text:t">
                  <w:txbxContent>
                    <w:p w14:paraId="7CFABE7B" w14:textId="77777777" w:rsidR="007E1861" w:rsidRPr="0014531A" w:rsidRDefault="007E1861" w:rsidP="008B66EF">
                      <w:pPr>
                        <w:rPr>
                          <w:sz w:val="144"/>
                          <w:szCs w:val="144"/>
                        </w:rPr>
                      </w:pPr>
                      <w:r w:rsidRPr="0014531A">
                        <w:rPr>
                          <w:rFonts w:ascii="Lato" w:hAnsi="Lato"/>
                          <w:b/>
                          <w:color w:val="FF6633"/>
                          <w:sz w:val="144"/>
                          <w:szCs w:val="144"/>
                        </w:rPr>
                        <w:t>-</w:t>
                      </w:r>
                    </w:p>
                  </w:txbxContent>
                </v:textbox>
                <w10:wrap type="square"/>
              </v:shape>
            </w:pict>
          </mc:Fallback>
        </mc:AlternateContent>
      </w:r>
      <w:r w:rsidR="00E140FE" w:rsidRPr="00D2471F">
        <w:rPr>
          <w:rFonts w:ascii="League Spartan" w:hAnsi="League Spartan" w:cs="Arial"/>
          <w:noProof/>
          <w:color w:val="2B579A"/>
          <w:sz w:val="22"/>
          <w:szCs w:val="22"/>
          <w:shd w:val="clear" w:color="auto" w:fill="E6E6E6"/>
        </w:rPr>
        <mc:AlternateContent>
          <mc:Choice Requires="wps">
            <w:drawing>
              <wp:anchor distT="45720" distB="45720" distL="114300" distR="114300" simplePos="0" relativeHeight="251658245" behindDoc="0" locked="0" layoutInCell="1" allowOverlap="1" wp14:anchorId="5D5F8F4F" wp14:editId="7CAF46DB">
                <wp:simplePos x="0" y="0"/>
                <wp:positionH relativeFrom="column">
                  <wp:posOffset>4439285</wp:posOffset>
                </wp:positionH>
                <wp:positionV relativeFrom="paragraph">
                  <wp:posOffset>88265</wp:posOffset>
                </wp:positionV>
                <wp:extent cx="426085" cy="1188720"/>
                <wp:effectExtent l="0" t="0" r="0" b="0"/>
                <wp:wrapSquare wrapText="bothSides"/>
                <wp:docPr id="515602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0F825" w14:textId="77777777" w:rsidR="007E1861" w:rsidRPr="0014531A" w:rsidRDefault="007E1861" w:rsidP="008B66EF">
                            <w:pPr>
                              <w:rPr>
                                <w:sz w:val="144"/>
                                <w:szCs w:val="144"/>
                              </w:rPr>
                            </w:pPr>
                            <w:r w:rsidRPr="0014531A">
                              <w:rPr>
                                <w:rFonts w:ascii="Lato" w:hAnsi="Lato"/>
                                <w:b/>
                                <w:color w:val="FF6633"/>
                                <w:sz w:val="144"/>
                                <w:szCs w:val="14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5F8F4F" id="_x0000_s1027" type="#_x0000_t202" style="position:absolute;margin-left:349.55pt;margin-top:6.95pt;width:33.55pt;height:93.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" stroked="f">
                <v:textbox style="mso-fit-shape-to-text:t">
                  <w:txbxContent>
                    <w:p w14:paraId="2140F825" w14:textId="77777777" w:rsidR="007E1861" w:rsidRPr="0014531A" w:rsidRDefault="007E1861" w:rsidP="008B66EF">
                      <w:pPr>
                        <w:rPr>
                          <w:sz w:val="144"/>
                          <w:szCs w:val="144"/>
                        </w:rPr>
                      </w:pPr>
                      <w:r w:rsidRPr="0014531A">
                        <w:rPr>
                          <w:rFonts w:ascii="Lato" w:hAnsi="Lato"/>
                          <w:b/>
                          <w:color w:val="FF6633"/>
                          <w:sz w:val="144"/>
                          <w:szCs w:val="144"/>
                        </w:rPr>
                        <w:t>-</w:t>
                      </w:r>
                    </w:p>
                  </w:txbxContent>
                </v:textbox>
                <w10:wrap type="square"/>
              </v:shape>
            </w:pict>
          </mc:Fallback>
        </mc:AlternateContent>
      </w:r>
    </w:p>
    <w:p w14:paraId="55485FF5" w14:textId="77777777" w:rsidR="00054DCF" w:rsidRPr="00D2471F" w:rsidRDefault="00054DCF" w:rsidP="00054DCF">
      <w:pPr>
        <w:pStyle w:val="Corpsdetexte3"/>
        <w:rPr>
          <w:rFonts w:ascii="League Spartan" w:hAnsi="League Spartan" w:cs="Arial"/>
          <w:sz w:val="22"/>
          <w:szCs w:val="22"/>
        </w:rPr>
      </w:pPr>
    </w:p>
    <w:p w14:paraId="54960D40" w14:textId="4FC64101" w:rsidR="008B66EF" w:rsidRPr="00D2471F" w:rsidRDefault="008B66EF" w:rsidP="008B66EF">
      <w:pPr>
        <w:rPr>
          <w:rFonts w:ascii="League Spartan" w:hAnsi="League Spartan" w:cs="Arial"/>
          <w:sz w:val="22"/>
          <w:szCs w:val="22"/>
        </w:rPr>
      </w:pPr>
    </w:p>
    <w:p w14:paraId="1B872286" w14:textId="03B898C0" w:rsidR="008B66EF" w:rsidRPr="00D2471F" w:rsidRDefault="00AF33DC" w:rsidP="008B66EF">
      <w:pPr>
        <w:rPr>
          <w:rFonts w:ascii="League Spartan" w:hAnsi="League Spartan" w:cs="Arial"/>
          <w:sz w:val="22"/>
          <w:szCs w:val="22"/>
        </w:rPr>
      </w:pPr>
      <w:r w:rsidRPr="00D2471F">
        <w:rPr>
          <w:rFonts w:ascii="League Spartan" w:hAnsi="League Spartan" w:cs="Arial"/>
          <w:noProof/>
          <w:color w:val="2B579A"/>
          <w:sz w:val="22"/>
          <w:szCs w:val="22"/>
          <w:shd w:val="clear" w:color="auto" w:fill="E6E6E6"/>
        </w:rPr>
        <mc:AlternateContent>
          <mc:Choice Requires="wps">
            <w:drawing>
              <wp:anchor distT="0" distB="0" distL="114300" distR="114300" simplePos="0" relativeHeight="251658243" behindDoc="0" locked="0" layoutInCell="1" allowOverlap="1" wp14:anchorId="3609B047" wp14:editId="4DD4FC75">
                <wp:simplePos x="0" y="0"/>
                <wp:positionH relativeFrom="margin">
                  <wp:posOffset>1222375</wp:posOffset>
                </wp:positionH>
                <wp:positionV relativeFrom="paragraph">
                  <wp:posOffset>7620</wp:posOffset>
                </wp:positionV>
                <wp:extent cx="4667250" cy="882650"/>
                <wp:effectExtent l="0" t="0" r="0" b="0"/>
                <wp:wrapNone/>
                <wp:docPr id="15651719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88265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3B7492B" w14:textId="77777777" w:rsidR="00A66D23" w:rsidRPr="00D2471F" w:rsidRDefault="00A66D23" w:rsidP="008B66EF">
                            <w:pPr>
                              <w:jc w:val="center"/>
                              <w:rPr>
                                <w:rFonts w:ascii="League Spartan" w:hAnsi="League Spartan"/>
                                <w:b/>
                                <w:sz w:val="48"/>
                                <w:szCs w:val="48"/>
                              </w:rPr>
                            </w:pPr>
                            <w:r w:rsidRPr="00D2471F">
                              <w:rPr>
                                <w:rFonts w:ascii="League Spartan" w:hAnsi="League Spartan"/>
                                <w:b/>
                                <w:sz w:val="48"/>
                                <w:szCs w:val="48"/>
                              </w:rPr>
                              <w:t>Echanges</w:t>
                            </w:r>
                          </w:p>
                          <w:p w14:paraId="420FE507" w14:textId="6545DB2C" w:rsidR="007E1861" w:rsidRPr="00AF33DC" w:rsidRDefault="00A66D23" w:rsidP="00AF33DC">
                            <w:pPr>
                              <w:jc w:val="center"/>
                              <w:rPr>
                                <w:rFonts w:ascii="League Spartan" w:hAnsi="League Spartan"/>
                                <w:b/>
                                <w:sz w:val="48"/>
                                <w:szCs w:val="48"/>
                              </w:rPr>
                            </w:pPr>
                            <w:r w:rsidRPr="00D2471F">
                              <w:rPr>
                                <w:rFonts w:ascii="League Spartan" w:hAnsi="League Spartan"/>
                                <w:b/>
                                <w:sz w:val="48"/>
                                <w:szCs w:val="48"/>
                              </w:rPr>
                              <w:t>Préalables</w:t>
                            </w:r>
                            <w:r w:rsidR="00B42BA4" w:rsidRPr="00D2471F">
                              <w:rPr>
                                <w:rFonts w:ascii="League Spartan" w:hAnsi="League Spartan"/>
                                <w:b/>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9B047" id="Rectangle 33" o:spid="_x0000_s1028" style="position:absolute;margin-left:96.25pt;margin-top:.6pt;width:367.5pt;height:6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" filled="f" fillcolor="#f60" stroked="f" strokecolor="white">
                <v:textbox>
                  <w:txbxContent>
                    <w:p w14:paraId="43B7492B" w14:textId="77777777" w:rsidR="00A66D23" w:rsidRPr="00D2471F" w:rsidRDefault="00A66D23" w:rsidP="008B66EF">
                      <w:pPr>
                        <w:jc w:val="center"/>
                        <w:rPr>
                          <w:rFonts w:ascii="League Spartan" w:hAnsi="League Spartan"/>
                          <w:b/>
                          <w:sz w:val="48"/>
                          <w:szCs w:val="48"/>
                        </w:rPr>
                      </w:pPr>
                      <w:r w:rsidRPr="00D2471F">
                        <w:rPr>
                          <w:rFonts w:ascii="League Spartan" w:hAnsi="League Spartan"/>
                          <w:b/>
                          <w:sz w:val="48"/>
                          <w:szCs w:val="48"/>
                        </w:rPr>
                        <w:t>Echanges</w:t>
                      </w:r>
                    </w:p>
                    <w:p w14:paraId="420FE507" w14:textId="6545DB2C" w:rsidR="007E1861" w:rsidRPr="00AF33DC" w:rsidRDefault="00A66D23" w:rsidP="00AF33DC">
                      <w:pPr>
                        <w:jc w:val="center"/>
                        <w:rPr>
                          <w:rFonts w:ascii="League Spartan" w:hAnsi="League Spartan"/>
                          <w:b/>
                          <w:sz w:val="48"/>
                          <w:szCs w:val="48"/>
                        </w:rPr>
                      </w:pPr>
                      <w:r w:rsidRPr="00D2471F">
                        <w:rPr>
                          <w:rFonts w:ascii="League Spartan" w:hAnsi="League Spartan"/>
                          <w:b/>
                          <w:sz w:val="48"/>
                          <w:szCs w:val="48"/>
                        </w:rPr>
                        <w:t>Préalables</w:t>
                      </w:r>
                      <w:r w:rsidR="00B42BA4" w:rsidRPr="00D2471F">
                        <w:rPr>
                          <w:rFonts w:ascii="League Spartan" w:hAnsi="League Spartan"/>
                          <w:b/>
                          <w:sz w:val="48"/>
                          <w:szCs w:val="48"/>
                        </w:rPr>
                        <w:t xml:space="preserve"> </w:t>
                      </w:r>
                    </w:p>
                  </w:txbxContent>
                </v:textbox>
                <w10:wrap anchorx="margin"/>
              </v:rect>
            </w:pict>
          </mc:Fallback>
        </mc:AlternateContent>
      </w:r>
    </w:p>
    <w:p w14:paraId="2A443317" w14:textId="77777777" w:rsidR="008B66EF" w:rsidRPr="00D2471F" w:rsidRDefault="008B66EF" w:rsidP="008B66EF">
      <w:pPr>
        <w:rPr>
          <w:rFonts w:ascii="League Spartan" w:hAnsi="League Spartan" w:cs="Arial"/>
          <w:sz w:val="22"/>
          <w:szCs w:val="22"/>
        </w:rPr>
      </w:pPr>
    </w:p>
    <w:p w14:paraId="1568CCFA" w14:textId="77777777" w:rsidR="006C04ED" w:rsidRPr="00D2471F" w:rsidRDefault="006C04ED" w:rsidP="008B66EF">
      <w:pPr>
        <w:rPr>
          <w:rFonts w:ascii="League Spartan" w:hAnsi="League Spartan" w:cs="Arial"/>
          <w:sz w:val="22"/>
          <w:szCs w:val="22"/>
        </w:rPr>
      </w:pPr>
    </w:p>
    <w:p w14:paraId="708C6191" w14:textId="77777777" w:rsidR="006C04ED" w:rsidRPr="00D2471F" w:rsidRDefault="006C04ED" w:rsidP="008B66EF">
      <w:pPr>
        <w:rPr>
          <w:rFonts w:ascii="League Spartan" w:hAnsi="League Spartan" w:cs="Arial"/>
          <w:sz w:val="22"/>
          <w:szCs w:val="22"/>
        </w:rPr>
      </w:pPr>
    </w:p>
    <w:p w14:paraId="5487F435" w14:textId="77777777" w:rsidR="00D32117" w:rsidRPr="00D2471F" w:rsidRDefault="00D32117" w:rsidP="008B66EF">
      <w:pPr>
        <w:rPr>
          <w:rFonts w:ascii="League Spartan" w:hAnsi="League Spartan" w:cs="Arial"/>
          <w:sz w:val="22"/>
          <w:szCs w:val="22"/>
        </w:rPr>
      </w:pPr>
    </w:p>
    <w:p w14:paraId="7EB06AE5" w14:textId="77777777" w:rsidR="00D32117" w:rsidRPr="00D2471F" w:rsidRDefault="00D32117" w:rsidP="008B66EF">
      <w:pPr>
        <w:rPr>
          <w:rFonts w:ascii="League Spartan" w:hAnsi="League Spartan" w:cs="Arial"/>
          <w:sz w:val="22"/>
          <w:szCs w:val="22"/>
        </w:rPr>
      </w:pPr>
    </w:p>
    <w:p w14:paraId="5101C4A2" w14:textId="4621DB21" w:rsidR="00D32117" w:rsidRPr="00D2471F" w:rsidRDefault="00E140FE" w:rsidP="008B66EF">
      <w:pPr>
        <w:rPr>
          <w:rFonts w:ascii="League Spartan" w:hAnsi="League Spartan" w:cs="Arial"/>
          <w:sz w:val="22"/>
          <w:szCs w:val="22"/>
        </w:rPr>
      </w:pPr>
      <w:r w:rsidRPr="00D2471F">
        <w:rPr>
          <w:rFonts w:ascii="League Spartan" w:hAnsi="League Spartan" w:cs="Arial"/>
          <w:noProof/>
          <w:color w:val="2B579A"/>
          <w:sz w:val="22"/>
          <w:szCs w:val="22"/>
          <w:shd w:val="clear" w:color="auto" w:fill="E6E6E6"/>
        </w:rPr>
        <w:drawing>
          <wp:anchor distT="0" distB="0" distL="114300" distR="114300" simplePos="0" relativeHeight="251658247" behindDoc="0" locked="0" layoutInCell="1" allowOverlap="1" wp14:anchorId="2CBC60D2" wp14:editId="1E4602F1">
            <wp:simplePos x="0" y="0"/>
            <wp:positionH relativeFrom="column">
              <wp:posOffset>2308225</wp:posOffset>
            </wp:positionH>
            <wp:positionV relativeFrom="paragraph">
              <wp:posOffset>81280</wp:posOffset>
            </wp:positionV>
            <wp:extent cx="1862455" cy="1855470"/>
            <wp:effectExtent l="0" t="0" r="0" b="0"/>
            <wp:wrapNone/>
            <wp:docPr id="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62455" cy="185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154FD" w14:textId="77777777" w:rsidR="00D32117" w:rsidRPr="00D2471F" w:rsidRDefault="00D32117" w:rsidP="008B66EF">
      <w:pPr>
        <w:rPr>
          <w:rFonts w:ascii="League Spartan" w:hAnsi="League Spartan" w:cs="Arial"/>
          <w:sz w:val="22"/>
          <w:szCs w:val="22"/>
        </w:rPr>
      </w:pPr>
    </w:p>
    <w:p w14:paraId="1E865B75" w14:textId="77777777" w:rsidR="00D32117" w:rsidRPr="00D2471F" w:rsidRDefault="00D32117" w:rsidP="008B66EF">
      <w:pPr>
        <w:rPr>
          <w:rFonts w:ascii="League Spartan" w:hAnsi="League Spartan" w:cs="Arial"/>
          <w:sz w:val="22"/>
          <w:szCs w:val="22"/>
        </w:rPr>
      </w:pPr>
    </w:p>
    <w:p w14:paraId="236F6069" w14:textId="77777777" w:rsidR="00D32117" w:rsidRPr="00D2471F" w:rsidRDefault="00D32117" w:rsidP="008B66EF">
      <w:pPr>
        <w:rPr>
          <w:rFonts w:ascii="League Spartan" w:hAnsi="League Spartan" w:cs="Arial"/>
          <w:sz w:val="22"/>
          <w:szCs w:val="22"/>
        </w:rPr>
      </w:pPr>
    </w:p>
    <w:p w14:paraId="02D26BDF" w14:textId="77777777" w:rsidR="00D32117" w:rsidRPr="00D2471F" w:rsidRDefault="00D32117" w:rsidP="008B66EF">
      <w:pPr>
        <w:rPr>
          <w:rFonts w:ascii="League Spartan" w:hAnsi="League Spartan" w:cs="Arial"/>
          <w:sz w:val="22"/>
          <w:szCs w:val="22"/>
        </w:rPr>
      </w:pPr>
    </w:p>
    <w:p w14:paraId="5D8107AD" w14:textId="77777777" w:rsidR="00D32117" w:rsidRPr="00D2471F" w:rsidRDefault="00D32117" w:rsidP="008B66EF">
      <w:pPr>
        <w:rPr>
          <w:rFonts w:ascii="League Spartan" w:hAnsi="League Spartan" w:cs="Arial"/>
          <w:sz w:val="22"/>
          <w:szCs w:val="22"/>
        </w:rPr>
      </w:pPr>
    </w:p>
    <w:p w14:paraId="3A10647F" w14:textId="77777777" w:rsidR="00D32117" w:rsidRPr="00D2471F" w:rsidRDefault="00D32117" w:rsidP="008B66EF">
      <w:pPr>
        <w:rPr>
          <w:rFonts w:ascii="League Spartan" w:hAnsi="League Spartan" w:cs="Arial"/>
          <w:sz w:val="22"/>
          <w:szCs w:val="22"/>
        </w:rPr>
      </w:pPr>
    </w:p>
    <w:p w14:paraId="21EC3527" w14:textId="77777777" w:rsidR="006C04ED" w:rsidRPr="00D2471F" w:rsidRDefault="006C04ED" w:rsidP="00D32117">
      <w:pPr>
        <w:jc w:val="center"/>
        <w:rPr>
          <w:rFonts w:ascii="League Spartan" w:hAnsi="League Spartan" w:cs="Arial"/>
          <w:sz w:val="22"/>
          <w:szCs w:val="22"/>
        </w:rPr>
      </w:pPr>
    </w:p>
    <w:p w14:paraId="7DBFEAE9" w14:textId="77777777" w:rsidR="006C04ED" w:rsidRPr="00D2471F" w:rsidRDefault="006C04ED" w:rsidP="008B66EF">
      <w:pPr>
        <w:rPr>
          <w:rFonts w:ascii="League Spartan" w:hAnsi="League Spartan" w:cs="Arial"/>
          <w:sz w:val="22"/>
          <w:szCs w:val="22"/>
        </w:rPr>
      </w:pPr>
    </w:p>
    <w:p w14:paraId="46A3F35E" w14:textId="77777777" w:rsidR="006C04ED" w:rsidRPr="00D2471F" w:rsidRDefault="006C04ED" w:rsidP="008B66EF">
      <w:pPr>
        <w:rPr>
          <w:rFonts w:ascii="League Spartan" w:hAnsi="League Spartan" w:cs="Arial"/>
          <w:sz w:val="22"/>
          <w:szCs w:val="22"/>
        </w:rPr>
      </w:pPr>
    </w:p>
    <w:p w14:paraId="1ABC2768" w14:textId="77777777" w:rsidR="00D32117" w:rsidRPr="00D2471F" w:rsidRDefault="00D32117" w:rsidP="008B66EF">
      <w:pPr>
        <w:rPr>
          <w:rFonts w:ascii="League Spartan" w:hAnsi="League Spartan" w:cs="Arial"/>
          <w:sz w:val="22"/>
          <w:szCs w:val="22"/>
        </w:rPr>
      </w:pPr>
    </w:p>
    <w:p w14:paraId="3F40747B" w14:textId="77777777" w:rsidR="00D32117" w:rsidRPr="00D2471F" w:rsidRDefault="00D32117" w:rsidP="008B66EF">
      <w:pPr>
        <w:rPr>
          <w:rFonts w:ascii="League Spartan" w:hAnsi="League Spartan" w:cs="Arial"/>
          <w:sz w:val="22"/>
          <w:szCs w:val="22"/>
        </w:rPr>
      </w:pPr>
    </w:p>
    <w:p w14:paraId="26C17943" w14:textId="77777777" w:rsidR="00D32117" w:rsidRPr="00D2471F" w:rsidRDefault="00D32117" w:rsidP="008B66EF">
      <w:pPr>
        <w:rPr>
          <w:rFonts w:ascii="League Spartan" w:hAnsi="League Spartan" w:cs="Arial"/>
          <w:sz w:val="22"/>
          <w:szCs w:val="22"/>
        </w:rPr>
      </w:pPr>
    </w:p>
    <w:p w14:paraId="6755CC5D" w14:textId="77777777" w:rsidR="00D32117" w:rsidRPr="00D2471F" w:rsidRDefault="00D32117" w:rsidP="008B66EF">
      <w:pPr>
        <w:rPr>
          <w:rFonts w:ascii="League Spartan" w:hAnsi="League Spartan" w:cs="Arial"/>
          <w:sz w:val="22"/>
          <w:szCs w:val="22"/>
        </w:rPr>
      </w:pPr>
    </w:p>
    <w:p w14:paraId="618E017F" w14:textId="77777777" w:rsidR="006C04ED" w:rsidRPr="00D2471F" w:rsidRDefault="006C04ED" w:rsidP="006C04ED">
      <w:pPr>
        <w:rPr>
          <w:rFonts w:ascii="League Spartan" w:hAnsi="League Spartan" w:cs="Arial"/>
          <w:sz w:val="22"/>
          <w:szCs w:val="22"/>
        </w:rPr>
      </w:pPr>
    </w:p>
    <w:p w14:paraId="1FDC4CB1" w14:textId="498131A7" w:rsidR="00D131F9" w:rsidRPr="00D2471F" w:rsidRDefault="00E140FE" w:rsidP="00D32117">
      <w:pPr>
        <w:rPr>
          <w:rFonts w:ascii="League Spartan" w:hAnsi="League Spartan" w:cs="Arial"/>
          <w:color w:val="000000"/>
          <w:sz w:val="22"/>
          <w:szCs w:val="22"/>
          <w:u w:val="single"/>
        </w:rPr>
      </w:pPr>
      <w:r w:rsidRPr="00D2471F">
        <w:rPr>
          <w:rFonts w:ascii="League Spartan" w:hAnsi="League Spartan" w:cs="Arial"/>
          <w:noProof/>
          <w:color w:val="000000"/>
          <w:sz w:val="22"/>
          <w:szCs w:val="22"/>
          <w:shd w:val="clear" w:color="auto" w:fill="E6E6E6"/>
        </w:rPr>
        <mc:AlternateContent>
          <mc:Choice Requires="wps">
            <w:drawing>
              <wp:anchor distT="0" distB="0" distL="114300" distR="114300" simplePos="0" relativeHeight="251658241" behindDoc="0" locked="0" layoutInCell="1" allowOverlap="1" wp14:anchorId="51DB27A3" wp14:editId="454B1FD4">
                <wp:simplePos x="0" y="0"/>
                <wp:positionH relativeFrom="column">
                  <wp:posOffset>-19050</wp:posOffset>
                </wp:positionH>
                <wp:positionV relativeFrom="paragraph">
                  <wp:posOffset>33655</wp:posOffset>
                </wp:positionV>
                <wp:extent cx="6635115" cy="1002030"/>
                <wp:effectExtent l="19050" t="19050" r="13335" b="26670"/>
                <wp:wrapNone/>
                <wp:docPr id="94698331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1002030"/>
                        </a:xfrm>
                        <a:prstGeom prst="roundRect">
                          <a:avLst>
                            <a:gd name="adj" fmla="val 16667"/>
                          </a:avLst>
                        </a:prstGeom>
                        <a:solidFill>
                          <a:srgbClr val="D8D8D8"/>
                        </a:solidFill>
                        <a:ln w="38100">
                          <a:solidFill>
                            <a:srgbClr val="1A6B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5FB84D2">
              <v:roundrect id="AutoShape 29" style="position:absolute;margin-left:-1.5pt;margin-top:2.65pt;width:522.45pt;height:7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strokecolor="#1a6b80" strokeweight="3pt" arcsize="10923f" w14:anchorId="321A6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"/>
            </w:pict>
          </mc:Fallback>
        </mc:AlternateContent>
      </w:r>
    </w:p>
    <w:p w14:paraId="6176D6D3" w14:textId="21921FB7" w:rsidR="00D32117" w:rsidRPr="00D2471F" w:rsidRDefault="0037650E" w:rsidP="00D32117">
      <w:pPr>
        <w:rPr>
          <w:rFonts w:ascii="League Spartan" w:hAnsi="League Spartan" w:cs="Arial"/>
          <w:color w:val="000000"/>
          <w:sz w:val="22"/>
          <w:szCs w:val="22"/>
          <w:u w:val="single"/>
        </w:rPr>
      </w:pPr>
      <w:r w:rsidRPr="00D2471F">
        <w:rPr>
          <w:rFonts w:ascii="League Spartan" w:hAnsi="League Spartan" w:cs="Arial"/>
          <w:noProof/>
          <w:color w:val="2B579A"/>
          <w:sz w:val="22"/>
          <w:szCs w:val="22"/>
          <w:shd w:val="clear" w:color="auto" w:fill="E6E6E6"/>
        </w:rPr>
        <mc:AlternateContent>
          <mc:Choice Requires="wps">
            <w:drawing>
              <wp:anchor distT="0" distB="0" distL="114300" distR="114300" simplePos="0" relativeHeight="251658246" behindDoc="0" locked="0" layoutInCell="1" allowOverlap="1" wp14:anchorId="5F8C7FC4" wp14:editId="5FDCB6E6">
                <wp:simplePos x="0" y="0"/>
                <wp:positionH relativeFrom="margin">
                  <wp:align>left</wp:align>
                </wp:positionH>
                <wp:positionV relativeFrom="paragraph">
                  <wp:posOffset>8842</wp:posOffset>
                </wp:positionV>
                <wp:extent cx="6469380" cy="896816"/>
                <wp:effectExtent l="0" t="0" r="0" b="0"/>
                <wp:wrapNone/>
                <wp:docPr id="208268799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896816"/>
                        </a:xfrm>
                        <a:prstGeom prst="rect">
                          <a:avLst/>
                        </a:prstGeom>
                        <a:noFill/>
                        <a:ln>
                          <a:noFill/>
                        </a:ln>
                        <a:extLst>
                          <a:ext uri="{909E8E84-426E-40DD-AFC4-6F175D3DCCD1}">
                            <a14:hiddenFill xmlns:a14="http://schemas.microsoft.com/office/drawing/2010/main">
                              <a:solidFill>
                                <a:srgbClr val="1A6B80">
                                  <a:alpha val="57001"/>
                                </a:srgbClr>
                              </a:solidFill>
                            </a14:hiddenFill>
                          </a:ext>
                          <a:ext uri="{91240B29-F687-4F45-9708-019B960494DF}">
                            <a14:hiddenLine xmlns:a14="http://schemas.microsoft.com/office/drawing/2010/main" w="28575">
                              <a:solidFill>
                                <a:srgbClr val="1A6B80"/>
                              </a:solidFill>
                              <a:miter lim="800000"/>
                              <a:headEnd/>
                              <a:tailEnd/>
                            </a14:hiddenLine>
                          </a:ext>
                        </a:extLst>
                      </wps:spPr>
                      <wps:txbx>
                        <w:txbxContent>
                          <w:p w14:paraId="16F73A81" w14:textId="77777777" w:rsidR="00F0506A" w:rsidRDefault="00194C00" w:rsidP="00F0506A">
                            <w:pPr>
                              <w:spacing w:before="120"/>
                              <w:jc w:val="center"/>
                              <w:rPr>
                                <w:rFonts w:ascii="League Spartan" w:hAnsi="League Spartan" w:cs="Arial"/>
                                <w:b/>
                                <w:bCs/>
                                <w:caps/>
                                <w:sz w:val="28"/>
                                <w:szCs w:val="28"/>
                              </w:rPr>
                            </w:pPr>
                            <w:r w:rsidRPr="000D4C0A">
                              <w:rPr>
                                <w:rFonts w:ascii="League Spartan" w:hAnsi="League Spartan" w:cs="Arial"/>
                                <w:b/>
                                <w:bCs/>
                                <w:caps/>
                                <w:sz w:val="28"/>
                                <w:szCs w:val="28"/>
                              </w:rPr>
                              <w:t>PR</w:t>
                            </w:r>
                            <w:r w:rsidR="005C1BF0" w:rsidRPr="000D4C0A">
                              <w:rPr>
                                <w:rFonts w:ascii="League Spartan" w:hAnsi="League Spartan" w:cs="Arial"/>
                                <w:b/>
                                <w:bCs/>
                                <w:caps/>
                                <w:sz w:val="28"/>
                                <w:szCs w:val="28"/>
                              </w:rPr>
                              <w:t>É</w:t>
                            </w:r>
                            <w:r w:rsidRPr="000D4C0A">
                              <w:rPr>
                                <w:rFonts w:ascii="League Spartan" w:hAnsi="League Spartan" w:cs="Arial"/>
                                <w:b/>
                                <w:bCs/>
                                <w:caps/>
                                <w:sz w:val="28"/>
                                <w:szCs w:val="28"/>
                              </w:rPr>
                              <w:t>PARATION D’UN MARCH</w:t>
                            </w:r>
                            <w:r w:rsidR="005C1BF0" w:rsidRPr="000D4C0A">
                              <w:rPr>
                                <w:rFonts w:ascii="League Spartan" w:hAnsi="League Spartan" w:cs="Arial"/>
                                <w:b/>
                                <w:bCs/>
                                <w:caps/>
                                <w:sz w:val="28"/>
                                <w:szCs w:val="28"/>
                              </w:rPr>
                              <w:t>É</w:t>
                            </w:r>
                            <w:r w:rsidRPr="000D4C0A">
                              <w:rPr>
                                <w:rFonts w:ascii="League Spartan" w:hAnsi="League Spartan" w:cs="Arial"/>
                                <w:b/>
                                <w:bCs/>
                                <w:caps/>
                                <w:sz w:val="28"/>
                                <w:szCs w:val="28"/>
                              </w:rPr>
                              <w:t xml:space="preserve"> </w:t>
                            </w:r>
                            <w:r w:rsidR="001B2E63" w:rsidRPr="000D4C0A">
                              <w:rPr>
                                <w:rFonts w:ascii="League Spartan" w:hAnsi="League Spartan" w:cs="Arial"/>
                                <w:b/>
                                <w:bCs/>
                                <w:caps/>
                                <w:sz w:val="28"/>
                                <w:szCs w:val="28"/>
                              </w:rPr>
                              <w:t>D’ACQUISITION</w:t>
                            </w:r>
                            <w:r w:rsidR="00F0506A">
                              <w:rPr>
                                <w:rFonts w:ascii="League Spartan" w:hAnsi="League Spartan" w:cs="Arial"/>
                                <w:b/>
                                <w:bCs/>
                                <w:caps/>
                                <w:sz w:val="28"/>
                                <w:szCs w:val="28"/>
                              </w:rPr>
                              <w:t xml:space="preserve"> </w:t>
                            </w:r>
                          </w:p>
                          <w:p w14:paraId="7C382CAA" w14:textId="77777777" w:rsidR="00935211" w:rsidRPr="00935211" w:rsidRDefault="002D6EFF" w:rsidP="00F0506A">
                            <w:pPr>
                              <w:spacing w:before="120"/>
                              <w:jc w:val="center"/>
                              <w:rPr>
                                <w:rFonts w:ascii="League Spartan" w:hAnsi="League Spartan" w:cs="Arial"/>
                                <w:b/>
                                <w:bCs/>
                                <w:caps/>
                                <w:color w:val="000000" w:themeColor="text1"/>
                                <w:sz w:val="28"/>
                                <w:szCs w:val="28"/>
                              </w:rPr>
                            </w:pPr>
                            <w:r>
                              <w:rPr>
                                <w:rFonts w:ascii="League Spartan" w:hAnsi="League Spartan" w:cs="Arial"/>
                                <w:b/>
                                <w:bCs/>
                                <w:caps/>
                                <w:sz w:val="28"/>
                                <w:szCs w:val="28"/>
                              </w:rPr>
                              <w:t xml:space="preserve">ET DE MAINTENANCE D’UNE SOLUTION </w:t>
                            </w:r>
                            <w:r w:rsidRPr="00935211">
                              <w:rPr>
                                <w:rFonts w:ascii="League Spartan" w:hAnsi="League Spartan" w:cs="Arial"/>
                                <w:b/>
                                <w:bCs/>
                                <w:caps/>
                                <w:color w:val="000000" w:themeColor="text1"/>
                                <w:sz w:val="28"/>
                                <w:szCs w:val="28"/>
                              </w:rPr>
                              <w:t xml:space="preserve">DE </w:t>
                            </w:r>
                            <w:r w:rsidR="008F2605" w:rsidRPr="00935211">
                              <w:rPr>
                                <w:rFonts w:ascii="League Spartan" w:hAnsi="League Spartan" w:cs="Arial"/>
                                <w:b/>
                                <w:bCs/>
                                <w:caps/>
                                <w:color w:val="000000" w:themeColor="text1"/>
                                <w:sz w:val="28"/>
                                <w:szCs w:val="28"/>
                              </w:rPr>
                              <w:t>gestion des abonn</w:t>
                            </w:r>
                            <w:r w:rsidR="000A2CD5" w:rsidRPr="00935211">
                              <w:rPr>
                                <w:rFonts w:ascii="League Spartan" w:hAnsi="League Spartan" w:cs="Arial"/>
                                <w:b/>
                                <w:bCs/>
                                <w:caps/>
                                <w:color w:val="000000" w:themeColor="text1"/>
                                <w:sz w:val="28"/>
                                <w:szCs w:val="28"/>
                              </w:rPr>
                              <w:t>É</w:t>
                            </w:r>
                            <w:r w:rsidR="008F2605" w:rsidRPr="00935211">
                              <w:rPr>
                                <w:rFonts w:ascii="League Spartan" w:hAnsi="League Spartan" w:cs="Arial"/>
                                <w:b/>
                                <w:bCs/>
                                <w:caps/>
                                <w:color w:val="000000" w:themeColor="text1"/>
                                <w:sz w:val="28"/>
                                <w:szCs w:val="28"/>
                              </w:rPr>
                              <w:t xml:space="preserve">s </w:t>
                            </w:r>
                          </w:p>
                          <w:p w14:paraId="0C13E505" w14:textId="2458C2DC" w:rsidR="001B2E63" w:rsidRPr="00935211" w:rsidRDefault="008F2605" w:rsidP="00F0506A">
                            <w:pPr>
                              <w:spacing w:before="120"/>
                              <w:jc w:val="center"/>
                              <w:rPr>
                                <w:rFonts w:ascii="League Spartan" w:hAnsi="League Spartan" w:cs="Arial"/>
                                <w:b/>
                                <w:bCs/>
                                <w:caps/>
                                <w:color w:val="000000" w:themeColor="text1"/>
                                <w:sz w:val="28"/>
                                <w:szCs w:val="28"/>
                              </w:rPr>
                            </w:pPr>
                            <w:r w:rsidRPr="00935211">
                              <w:rPr>
                                <w:rFonts w:ascii="League Spartan" w:hAnsi="League Spartan" w:cs="Arial"/>
                                <w:b/>
                                <w:bCs/>
                                <w:caps/>
                                <w:color w:val="000000" w:themeColor="text1"/>
                                <w:sz w:val="28"/>
                                <w:szCs w:val="28"/>
                              </w:rPr>
                              <w:t>et de la facturat</w:t>
                            </w:r>
                            <w:r w:rsidR="00A26A9E" w:rsidRPr="00935211">
                              <w:rPr>
                                <w:rFonts w:ascii="League Spartan" w:hAnsi="League Spartan" w:cs="Arial"/>
                                <w:b/>
                                <w:bCs/>
                                <w:caps/>
                                <w:color w:val="000000" w:themeColor="text1"/>
                                <w:sz w:val="28"/>
                                <w:szCs w:val="28"/>
                              </w:rPr>
                              <w:t>ion de l’eau et de l’assainissement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C7FC4" id="Text Box 36" o:spid="_x0000_s1029" type="#_x0000_t202" style="position:absolute;margin-left:0;margin-top:.7pt;width:509.4pt;height:70.6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" filled="f" fillcolor="#1a6b80" stroked="f" strokecolor="#1a6b80" strokeweight="2.25pt">
                <v:fill opacity="37265f"/>
                <v:textbox>
                  <w:txbxContent>
                    <w:p w14:paraId="16F73A81" w14:textId="77777777" w:rsidR="00F0506A" w:rsidRDefault="00194C00" w:rsidP="00F0506A">
                      <w:pPr>
                        <w:spacing w:before="120"/>
                        <w:jc w:val="center"/>
                        <w:rPr>
                          <w:rFonts w:ascii="League Spartan" w:hAnsi="League Spartan" w:cs="Arial"/>
                          <w:b/>
                          <w:bCs/>
                          <w:caps/>
                          <w:sz w:val="28"/>
                          <w:szCs w:val="28"/>
                        </w:rPr>
                      </w:pPr>
                      <w:r w:rsidRPr="000D4C0A">
                        <w:rPr>
                          <w:rFonts w:ascii="League Spartan" w:hAnsi="League Spartan" w:cs="Arial"/>
                          <w:b/>
                          <w:bCs/>
                          <w:caps/>
                          <w:sz w:val="28"/>
                          <w:szCs w:val="28"/>
                        </w:rPr>
                        <w:t>PR</w:t>
                      </w:r>
                      <w:r w:rsidR="005C1BF0" w:rsidRPr="000D4C0A">
                        <w:rPr>
                          <w:rFonts w:ascii="League Spartan" w:hAnsi="League Spartan" w:cs="Arial"/>
                          <w:b/>
                          <w:bCs/>
                          <w:caps/>
                          <w:sz w:val="28"/>
                          <w:szCs w:val="28"/>
                        </w:rPr>
                        <w:t>É</w:t>
                      </w:r>
                      <w:r w:rsidRPr="000D4C0A">
                        <w:rPr>
                          <w:rFonts w:ascii="League Spartan" w:hAnsi="League Spartan" w:cs="Arial"/>
                          <w:b/>
                          <w:bCs/>
                          <w:caps/>
                          <w:sz w:val="28"/>
                          <w:szCs w:val="28"/>
                        </w:rPr>
                        <w:t>PARATION D’UN MARCH</w:t>
                      </w:r>
                      <w:r w:rsidR="005C1BF0" w:rsidRPr="000D4C0A">
                        <w:rPr>
                          <w:rFonts w:ascii="League Spartan" w:hAnsi="League Spartan" w:cs="Arial"/>
                          <w:b/>
                          <w:bCs/>
                          <w:caps/>
                          <w:sz w:val="28"/>
                          <w:szCs w:val="28"/>
                        </w:rPr>
                        <w:t>É</w:t>
                      </w:r>
                      <w:r w:rsidRPr="000D4C0A">
                        <w:rPr>
                          <w:rFonts w:ascii="League Spartan" w:hAnsi="League Spartan" w:cs="Arial"/>
                          <w:b/>
                          <w:bCs/>
                          <w:caps/>
                          <w:sz w:val="28"/>
                          <w:szCs w:val="28"/>
                        </w:rPr>
                        <w:t xml:space="preserve"> </w:t>
                      </w:r>
                      <w:r w:rsidR="001B2E63" w:rsidRPr="000D4C0A">
                        <w:rPr>
                          <w:rFonts w:ascii="League Spartan" w:hAnsi="League Spartan" w:cs="Arial"/>
                          <w:b/>
                          <w:bCs/>
                          <w:caps/>
                          <w:sz w:val="28"/>
                          <w:szCs w:val="28"/>
                        </w:rPr>
                        <w:t>D’ACQUISITION</w:t>
                      </w:r>
                      <w:r w:rsidR="00F0506A">
                        <w:rPr>
                          <w:rFonts w:ascii="League Spartan" w:hAnsi="League Spartan" w:cs="Arial"/>
                          <w:b/>
                          <w:bCs/>
                          <w:caps/>
                          <w:sz w:val="28"/>
                          <w:szCs w:val="28"/>
                        </w:rPr>
                        <w:t xml:space="preserve"> </w:t>
                      </w:r>
                    </w:p>
                    <w:p w14:paraId="7C382CAA" w14:textId="77777777" w:rsidR="00935211" w:rsidRPr="00935211" w:rsidRDefault="002D6EFF" w:rsidP="00F0506A">
                      <w:pPr>
                        <w:spacing w:before="120"/>
                        <w:jc w:val="center"/>
                        <w:rPr>
                          <w:rFonts w:ascii="League Spartan" w:hAnsi="League Spartan" w:cs="Arial"/>
                          <w:b/>
                          <w:bCs/>
                          <w:caps/>
                          <w:color w:val="000000" w:themeColor="text1"/>
                          <w:sz w:val="28"/>
                          <w:szCs w:val="28"/>
                        </w:rPr>
                      </w:pPr>
                      <w:r>
                        <w:rPr>
                          <w:rFonts w:ascii="League Spartan" w:hAnsi="League Spartan" w:cs="Arial"/>
                          <w:b/>
                          <w:bCs/>
                          <w:caps/>
                          <w:sz w:val="28"/>
                          <w:szCs w:val="28"/>
                        </w:rPr>
                        <w:t xml:space="preserve">ET DE MAINTENANCE D’UNE SOLUTION </w:t>
                      </w:r>
                      <w:r w:rsidRPr="00935211">
                        <w:rPr>
                          <w:rFonts w:ascii="League Spartan" w:hAnsi="League Spartan" w:cs="Arial"/>
                          <w:b/>
                          <w:bCs/>
                          <w:caps/>
                          <w:color w:val="000000" w:themeColor="text1"/>
                          <w:sz w:val="28"/>
                          <w:szCs w:val="28"/>
                        </w:rPr>
                        <w:t xml:space="preserve">DE </w:t>
                      </w:r>
                      <w:r w:rsidR="008F2605" w:rsidRPr="00935211">
                        <w:rPr>
                          <w:rFonts w:ascii="League Spartan" w:hAnsi="League Spartan" w:cs="Arial"/>
                          <w:b/>
                          <w:bCs/>
                          <w:caps/>
                          <w:color w:val="000000" w:themeColor="text1"/>
                          <w:sz w:val="28"/>
                          <w:szCs w:val="28"/>
                        </w:rPr>
                        <w:t>gestion des abonn</w:t>
                      </w:r>
                      <w:r w:rsidR="000A2CD5" w:rsidRPr="00935211">
                        <w:rPr>
                          <w:rFonts w:ascii="League Spartan" w:hAnsi="League Spartan" w:cs="Arial"/>
                          <w:b/>
                          <w:bCs/>
                          <w:caps/>
                          <w:color w:val="000000" w:themeColor="text1"/>
                          <w:sz w:val="28"/>
                          <w:szCs w:val="28"/>
                        </w:rPr>
                        <w:t>É</w:t>
                      </w:r>
                      <w:r w:rsidR="008F2605" w:rsidRPr="00935211">
                        <w:rPr>
                          <w:rFonts w:ascii="League Spartan" w:hAnsi="League Spartan" w:cs="Arial"/>
                          <w:b/>
                          <w:bCs/>
                          <w:caps/>
                          <w:color w:val="000000" w:themeColor="text1"/>
                          <w:sz w:val="28"/>
                          <w:szCs w:val="28"/>
                        </w:rPr>
                        <w:t xml:space="preserve">s </w:t>
                      </w:r>
                    </w:p>
                    <w:p w14:paraId="0C13E505" w14:textId="2458C2DC" w:rsidR="001B2E63" w:rsidRPr="00935211" w:rsidRDefault="008F2605" w:rsidP="00F0506A">
                      <w:pPr>
                        <w:spacing w:before="120"/>
                        <w:jc w:val="center"/>
                        <w:rPr>
                          <w:rFonts w:ascii="League Spartan" w:hAnsi="League Spartan" w:cs="Arial"/>
                          <w:b/>
                          <w:bCs/>
                          <w:caps/>
                          <w:color w:val="000000" w:themeColor="text1"/>
                          <w:sz w:val="28"/>
                          <w:szCs w:val="28"/>
                        </w:rPr>
                      </w:pPr>
                      <w:r w:rsidRPr="00935211">
                        <w:rPr>
                          <w:rFonts w:ascii="League Spartan" w:hAnsi="League Spartan" w:cs="Arial"/>
                          <w:b/>
                          <w:bCs/>
                          <w:caps/>
                          <w:color w:val="000000" w:themeColor="text1"/>
                          <w:sz w:val="28"/>
                          <w:szCs w:val="28"/>
                        </w:rPr>
                        <w:t>et de la facturat</w:t>
                      </w:r>
                      <w:r w:rsidR="00A26A9E" w:rsidRPr="00935211">
                        <w:rPr>
                          <w:rFonts w:ascii="League Spartan" w:hAnsi="League Spartan" w:cs="Arial"/>
                          <w:b/>
                          <w:bCs/>
                          <w:caps/>
                          <w:color w:val="000000" w:themeColor="text1"/>
                          <w:sz w:val="28"/>
                          <w:szCs w:val="28"/>
                        </w:rPr>
                        <w:t>ion de l’eau et de l’assainissement</w:t>
                      </w:r>
                    </w:p>
                  </w:txbxContent>
                </v:textbox>
                <w10:wrap anchorx="margin"/>
              </v:shape>
            </w:pict>
          </mc:Fallback>
        </mc:AlternateContent>
      </w:r>
    </w:p>
    <w:p w14:paraId="271C4328" w14:textId="77777777" w:rsidR="00D32117" w:rsidRPr="00D2471F" w:rsidRDefault="00D32117" w:rsidP="00D32117">
      <w:pPr>
        <w:rPr>
          <w:rFonts w:ascii="League Spartan" w:hAnsi="League Spartan" w:cs="Arial"/>
          <w:color w:val="000000"/>
          <w:sz w:val="22"/>
          <w:szCs w:val="22"/>
          <w:u w:val="single"/>
        </w:rPr>
      </w:pPr>
    </w:p>
    <w:p w14:paraId="02491B98" w14:textId="77777777" w:rsidR="00D32117" w:rsidRPr="00D2471F" w:rsidRDefault="00D32117" w:rsidP="00D32117">
      <w:pPr>
        <w:rPr>
          <w:rFonts w:ascii="League Spartan" w:hAnsi="League Spartan" w:cs="Arial"/>
          <w:color w:val="000000"/>
          <w:sz w:val="22"/>
          <w:szCs w:val="22"/>
          <w:u w:val="single"/>
        </w:rPr>
      </w:pPr>
    </w:p>
    <w:p w14:paraId="49B44353" w14:textId="77777777" w:rsidR="00054DCF" w:rsidRPr="00D2471F" w:rsidRDefault="00054DCF" w:rsidP="00054DCF">
      <w:pPr>
        <w:pStyle w:val="Titre"/>
        <w:keepNext/>
        <w:tabs>
          <w:tab w:val="left" w:pos="6748"/>
        </w:tabs>
        <w:spacing w:before="120" w:after="240"/>
        <w:rPr>
          <w:rFonts w:ascii="League Spartan" w:hAnsi="League Spartan" w:cs="Arial"/>
          <w:color w:val="000000"/>
          <w:sz w:val="22"/>
          <w:szCs w:val="22"/>
          <w:lang w:val="fr-FR"/>
        </w:rPr>
      </w:pPr>
    </w:p>
    <w:p w14:paraId="2387AE55" w14:textId="77777777" w:rsidR="005C1BF0" w:rsidRPr="00D2471F" w:rsidRDefault="005C1BF0" w:rsidP="00054DCF">
      <w:pPr>
        <w:jc w:val="center"/>
        <w:rPr>
          <w:rFonts w:ascii="League Spartan" w:hAnsi="League Spartan" w:cs="Arial"/>
          <w:b/>
          <w:sz w:val="22"/>
          <w:szCs w:val="22"/>
          <w:u w:val="single"/>
        </w:rPr>
      </w:pPr>
    </w:p>
    <w:p w14:paraId="2737C1EE" w14:textId="73CEE303" w:rsidR="00570078" w:rsidRPr="00D2471F" w:rsidRDefault="00D2471F" w:rsidP="00D2471F">
      <w:pPr>
        <w:spacing w:before="240"/>
        <w:rPr>
          <w:rFonts w:ascii="League Spartan" w:hAnsi="League Spartan" w:cs="Arial"/>
          <w:b/>
          <w:bCs/>
          <w:sz w:val="22"/>
          <w:szCs w:val="22"/>
        </w:rPr>
      </w:pPr>
      <w:r w:rsidRPr="15D0B386">
        <w:rPr>
          <w:rFonts w:ascii="League Spartan" w:hAnsi="League Spartan" w:cs="Arial"/>
          <w:color w:val="000000" w:themeColor="text1"/>
          <w:sz w:val="22"/>
          <w:szCs w:val="22"/>
          <w:u w:val="single"/>
        </w:rPr>
        <w:br w:type="page"/>
      </w:r>
    </w:p>
    <w:p w14:paraId="0A81A47E" w14:textId="77777777" w:rsidR="003751C2" w:rsidRDefault="003751C2" w:rsidP="00570078">
      <w:pPr>
        <w:spacing w:before="240"/>
        <w:jc w:val="center"/>
      </w:pPr>
    </w:p>
    <w:p w14:paraId="21179324" w14:textId="2675A683" w:rsidR="00570078" w:rsidRPr="00D2471F" w:rsidRDefault="00570078" w:rsidP="00570078">
      <w:pPr>
        <w:spacing w:before="240"/>
        <w:jc w:val="center"/>
        <w:rPr>
          <w:rFonts w:ascii="League Spartan" w:hAnsi="League Spartan" w:cs="Arial"/>
          <w:b/>
          <w:bCs/>
          <w:sz w:val="22"/>
          <w:szCs w:val="22"/>
        </w:rPr>
      </w:pPr>
      <w:r w:rsidRPr="00D2471F">
        <w:rPr>
          <w:rFonts w:ascii="League Spartan" w:hAnsi="League Spartan" w:cs="Arial"/>
          <w:b/>
          <w:bCs/>
          <w:sz w:val="22"/>
          <w:szCs w:val="22"/>
        </w:rPr>
        <w:t>SOMMAIRE</w:t>
      </w:r>
    </w:p>
    <w:p w14:paraId="20749117" w14:textId="77777777" w:rsidR="009B42C2" w:rsidRPr="00D2471F" w:rsidRDefault="009B42C2" w:rsidP="00D131F9">
      <w:pPr>
        <w:pStyle w:val="Titre"/>
        <w:keepNext/>
        <w:spacing w:before="120" w:after="240"/>
        <w:rPr>
          <w:rFonts w:ascii="League Spartan" w:hAnsi="League Spartan" w:cs="Arial"/>
          <w:color w:val="000000"/>
          <w:sz w:val="22"/>
          <w:szCs w:val="22"/>
          <w:lang w:val="fr-FR"/>
        </w:rPr>
      </w:pPr>
    </w:p>
    <w:p w14:paraId="32EEDDFF" w14:textId="77777777" w:rsidR="00123DC7" w:rsidRPr="00D2471F" w:rsidRDefault="00123DC7" w:rsidP="00123DC7">
      <w:pPr>
        <w:rPr>
          <w:rFonts w:ascii="League Spartan" w:hAnsi="League Spartan" w:cs="Arial"/>
          <w:sz w:val="22"/>
          <w:szCs w:val="22"/>
        </w:rPr>
      </w:pPr>
    </w:p>
    <w:p w14:paraId="10C753C9" w14:textId="77777777" w:rsidR="00FE79B3" w:rsidRPr="00D2471F" w:rsidRDefault="00FE79B3" w:rsidP="00123DC7">
      <w:pPr>
        <w:rPr>
          <w:rFonts w:ascii="League Spartan" w:hAnsi="League Spartan" w:cs="Arial"/>
          <w:sz w:val="22"/>
          <w:szCs w:val="22"/>
        </w:rPr>
      </w:pPr>
    </w:p>
    <w:p w14:paraId="49E5F8D2" w14:textId="6FCE9FCC" w:rsidR="00A417B3" w:rsidRPr="00D2471F" w:rsidRDefault="00123DC7">
      <w:pPr>
        <w:pStyle w:val="TM1"/>
        <w:tabs>
          <w:tab w:val="left" w:pos="440"/>
          <w:tab w:val="right" w:leader="dot" w:pos="10456"/>
        </w:tabs>
        <w:rPr>
          <w:rFonts w:ascii="League Spartan" w:hAnsi="League Spartan" w:cs="Arial"/>
          <w:noProof/>
          <w:sz w:val="22"/>
          <w:szCs w:val="22"/>
        </w:rPr>
      </w:pPr>
      <w:r w:rsidRPr="00D2471F">
        <w:rPr>
          <w:rFonts w:ascii="League Spartan" w:hAnsi="League Spartan" w:cs="Arial"/>
          <w:b/>
          <w:bCs/>
          <w:color w:val="2B579A"/>
          <w:sz w:val="22"/>
          <w:szCs w:val="22"/>
          <w:shd w:val="clear" w:color="auto" w:fill="E6E6E6"/>
        </w:rPr>
        <w:fldChar w:fldCharType="begin"/>
      </w:r>
      <w:r w:rsidRPr="00D2471F">
        <w:rPr>
          <w:rFonts w:ascii="League Spartan" w:hAnsi="League Spartan" w:cs="Arial"/>
          <w:b/>
          <w:bCs/>
          <w:sz w:val="22"/>
          <w:szCs w:val="22"/>
        </w:rPr>
        <w:instrText xml:space="preserve"> TOC \o "1-3" \h \z \u </w:instrText>
      </w:r>
      <w:r w:rsidRPr="00D2471F">
        <w:rPr>
          <w:rFonts w:ascii="League Spartan" w:hAnsi="League Spartan" w:cs="Arial"/>
          <w:b/>
          <w:bCs/>
          <w:color w:val="2B579A"/>
          <w:sz w:val="22"/>
          <w:szCs w:val="22"/>
          <w:shd w:val="clear" w:color="auto" w:fill="E6E6E6"/>
        </w:rPr>
        <w:fldChar w:fldCharType="separate"/>
      </w:r>
      <w:hyperlink w:anchor="_Toc30073273" w:history="1">
        <w:r w:rsidR="00A417B3" w:rsidRPr="00D2471F">
          <w:rPr>
            <w:rStyle w:val="Lienhypertexte"/>
            <w:rFonts w:ascii="League Spartan" w:hAnsi="League Spartan" w:cs="Arial"/>
            <w:noProof/>
            <w:sz w:val="22"/>
            <w:szCs w:val="22"/>
          </w:rPr>
          <w:t>1.</w:t>
        </w:r>
        <w:r w:rsidR="00A417B3" w:rsidRPr="00D2471F">
          <w:rPr>
            <w:rFonts w:ascii="League Spartan" w:hAnsi="League Spartan" w:cs="Arial"/>
            <w:noProof/>
            <w:sz w:val="22"/>
            <w:szCs w:val="22"/>
          </w:rPr>
          <w:tab/>
        </w:r>
        <w:r w:rsidR="00A417B3" w:rsidRPr="00D2471F">
          <w:rPr>
            <w:rStyle w:val="Lienhypertexte"/>
            <w:rFonts w:ascii="League Spartan" w:hAnsi="League Spartan" w:cs="Arial"/>
            <w:noProof/>
            <w:sz w:val="22"/>
            <w:szCs w:val="22"/>
          </w:rPr>
          <w:t>Présentation du Sictiam</w:t>
        </w:r>
        <w:r w:rsidR="00A417B3" w:rsidRPr="00D2471F">
          <w:rPr>
            <w:rFonts w:ascii="League Spartan" w:hAnsi="League Spartan" w:cs="Arial"/>
            <w:noProof/>
            <w:webHidden/>
            <w:sz w:val="22"/>
            <w:szCs w:val="22"/>
          </w:rPr>
          <w:tab/>
        </w:r>
        <w:r w:rsidR="00A417B3" w:rsidRPr="00D2471F">
          <w:rPr>
            <w:rFonts w:ascii="League Spartan" w:hAnsi="League Spartan" w:cs="Arial"/>
            <w:noProof/>
            <w:webHidden/>
            <w:color w:val="2B579A"/>
            <w:sz w:val="22"/>
            <w:szCs w:val="22"/>
            <w:shd w:val="clear" w:color="auto" w:fill="E6E6E6"/>
          </w:rPr>
          <w:fldChar w:fldCharType="begin"/>
        </w:r>
        <w:r w:rsidR="00A417B3" w:rsidRPr="00D2471F">
          <w:rPr>
            <w:rFonts w:ascii="League Spartan" w:hAnsi="League Spartan" w:cs="Arial"/>
            <w:noProof/>
            <w:webHidden/>
            <w:sz w:val="22"/>
            <w:szCs w:val="22"/>
          </w:rPr>
          <w:instrText xml:space="preserve"> PAGEREF _Toc30073273 \h </w:instrText>
        </w:r>
        <w:r w:rsidR="00A417B3" w:rsidRPr="00D2471F">
          <w:rPr>
            <w:rFonts w:ascii="League Spartan" w:hAnsi="League Spartan" w:cs="Arial"/>
            <w:noProof/>
            <w:webHidden/>
            <w:color w:val="2B579A"/>
            <w:sz w:val="22"/>
            <w:szCs w:val="22"/>
            <w:shd w:val="clear" w:color="auto" w:fill="E6E6E6"/>
          </w:rPr>
        </w:r>
        <w:r w:rsidR="00A417B3" w:rsidRPr="00D2471F">
          <w:rPr>
            <w:rFonts w:ascii="League Spartan" w:hAnsi="League Spartan" w:cs="Arial"/>
            <w:noProof/>
            <w:webHidden/>
            <w:color w:val="2B579A"/>
            <w:sz w:val="22"/>
            <w:szCs w:val="22"/>
            <w:shd w:val="clear" w:color="auto" w:fill="E6E6E6"/>
          </w:rPr>
          <w:fldChar w:fldCharType="separate"/>
        </w:r>
        <w:r w:rsidR="00047DA2">
          <w:rPr>
            <w:rFonts w:ascii="League Spartan" w:hAnsi="League Spartan" w:cs="Arial"/>
            <w:noProof/>
            <w:webHidden/>
            <w:sz w:val="22"/>
            <w:szCs w:val="22"/>
          </w:rPr>
          <w:t>3</w:t>
        </w:r>
        <w:r w:rsidR="00A417B3" w:rsidRPr="00D2471F">
          <w:rPr>
            <w:rFonts w:ascii="League Spartan" w:hAnsi="League Spartan" w:cs="Arial"/>
            <w:noProof/>
            <w:webHidden/>
            <w:color w:val="2B579A"/>
            <w:sz w:val="22"/>
            <w:szCs w:val="22"/>
            <w:shd w:val="clear" w:color="auto" w:fill="E6E6E6"/>
          </w:rPr>
          <w:fldChar w:fldCharType="end"/>
        </w:r>
      </w:hyperlink>
    </w:p>
    <w:p w14:paraId="16876FFA" w14:textId="6D80FB3F" w:rsidR="00A417B3" w:rsidRPr="00D2471F" w:rsidRDefault="00A417B3">
      <w:pPr>
        <w:pStyle w:val="TM1"/>
        <w:tabs>
          <w:tab w:val="left" w:pos="440"/>
          <w:tab w:val="right" w:leader="dot" w:pos="10456"/>
        </w:tabs>
        <w:rPr>
          <w:rFonts w:ascii="League Spartan" w:hAnsi="League Spartan" w:cs="Arial"/>
          <w:noProof/>
          <w:sz w:val="22"/>
          <w:szCs w:val="22"/>
        </w:rPr>
      </w:pPr>
      <w:hyperlink w:anchor="_Toc30073274" w:history="1">
        <w:r w:rsidRPr="00D2471F">
          <w:rPr>
            <w:rStyle w:val="Lienhypertexte"/>
            <w:rFonts w:ascii="League Spartan" w:hAnsi="League Spartan" w:cs="Arial"/>
            <w:noProof/>
            <w:sz w:val="22"/>
            <w:szCs w:val="22"/>
          </w:rPr>
          <w:t>2.</w:t>
        </w:r>
        <w:r w:rsidRPr="00D2471F">
          <w:rPr>
            <w:rFonts w:ascii="League Spartan" w:hAnsi="League Spartan" w:cs="Arial"/>
            <w:noProof/>
            <w:sz w:val="22"/>
            <w:szCs w:val="22"/>
          </w:rPr>
          <w:tab/>
        </w:r>
        <w:r w:rsidRPr="00D2471F">
          <w:rPr>
            <w:rStyle w:val="Lienhypertexte"/>
            <w:rFonts w:ascii="League Spartan" w:hAnsi="League Spartan" w:cs="Arial"/>
            <w:noProof/>
            <w:sz w:val="22"/>
            <w:szCs w:val="22"/>
          </w:rPr>
          <w:t>Contexte et objet du sourcing</w:t>
        </w:r>
        <w:r w:rsidRPr="00D2471F">
          <w:rPr>
            <w:rFonts w:ascii="League Spartan" w:hAnsi="League Spartan" w:cs="Arial"/>
            <w:noProof/>
            <w:webHidden/>
            <w:sz w:val="22"/>
            <w:szCs w:val="22"/>
          </w:rPr>
          <w:tab/>
        </w:r>
        <w:r w:rsidRPr="00D2471F">
          <w:rPr>
            <w:rFonts w:ascii="League Spartan" w:hAnsi="League Spartan" w:cs="Arial"/>
            <w:noProof/>
            <w:webHidden/>
            <w:color w:val="2B579A"/>
            <w:sz w:val="22"/>
            <w:szCs w:val="22"/>
            <w:shd w:val="clear" w:color="auto" w:fill="E6E6E6"/>
          </w:rPr>
          <w:fldChar w:fldCharType="begin"/>
        </w:r>
        <w:r w:rsidRPr="00D2471F">
          <w:rPr>
            <w:rFonts w:ascii="League Spartan" w:hAnsi="League Spartan" w:cs="Arial"/>
            <w:noProof/>
            <w:webHidden/>
            <w:sz w:val="22"/>
            <w:szCs w:val="22"/>
          </w:rPr>
          <w:instrText xml:space="preserve"> PAGEREF _Toc30073274 \h </w:instrText>
        </w:r>
        <w:r w:rsidRPr="00D2471F">
          <w:rPr>
            <w:rFonts w:ascii="League Spartan" w:hAnsi="League Spartan" w:cs="Arial"/>
            <w:noProof/>
            <w:webHidden/>
            <w:color w:val="2B579A"/>
            <w:sz w:val="22"/>
            <w:szCs w:val="22"/>
            <w:shd w:val="clear" w:color="auto" w:fill="E6E6E6"/>
          </w:rPr>
        </w:r>
        <w:r w:rsidRPr="00D2471F">
          <w:rPr>
            <w:rFonts w:ascii="League Spartan" w:hAnsi="League Spartan" w:cs="Arial"/>
            <w:noProof/>
            <w:webHidden/>
            <w:color w:val="2B579A"/>
            <w:sz w:val="22"/>
            <w:szCs w:val="22"/>
            <w:shd w:val="clear" w:color="auto" w:fill="E6E6E6"/>
          </w:rPr>
          <w:fldChar w:fldCharType="separate"/>
        </w:r>
        <w:r w:rsidR="00047DA2">
          <w:rPr>
            <w:rFonts w:ascii="League Spartan" w:hAnsi="League Spartan" w:cs="Arial"/>
            <w:noProof/>
            <w:webHidden/>
            <w:sz w:val="22"/>
            <w:szCs w:val="22"/>
          </w:rPr>
          <w:t>3</w:t>
        </w:r>
        <w:r w:rsidRPr="00D2471F">
          <w:rPr>
            <w:rFonts w:ascii="League Spartan" w:hAnsi="League Spartan" w:cs="Arial"/>
            <w:noProof/>
            <w:webHidden/>
            <w:color w:val="2B579A"/>
            <w:sz w:val="22"/>
            <w:szCs w:val="22"/>
            <w:shd w:val="clear" w:color="auto" w:fill="E6E6E6"/>
          </w:rPr>
          <w:fldChar w:fldCharType="end"/>
        </w:r>
      </w:hyperlink>
    </w:p>
    <w:p w14:paraId="64DF7B92" w14:textId="4023FD95" w:rsidR="00A417B3" w:rsidRPr="00D2471F" w:rsidRDefault="00A417B3">
      <w:pPr>
        <w:pStyle w:val="TM1"/>
        <w:tabs>
          <w:tab w:val="left" w:pos="440"/>
          <w:tab w:val="right" w:leader="dot" w:pos="10456"/>
        </w:tabs>
        <w:rPr>
          <w:rFonts w:ascii="League Spartan" w:hAnsi="League Spartan" w:cs="Arial"/>
          <w:noProof/>
          <w:sz w:val="22"/>
          <w:szCs w:val="22"/>
        </w:rPr>
      </w:pPr>
      <w:hyperlink w:anchor="_Toc30073275" w:history="1">
        <w:r w:rsidRPr="00D2471F">
          <w:rPr>
            <w:rStyle w:val="Lienhypertexte"/>
            <w:rFonts w:ascii="League Spartan" w:hAnsi="League Spartan" w:cs="Arial"/>
            <w:noProof/>
            <w:sz w:val="22"/>
            <w:szCs w:val="22"/>
            <w:lang w:bidi="he-IL"/>
          </w:rPr>
          <w:t>3.</w:t>
        </w:r>
        <w:r w:rsidRPr="00D2471F">
          <w:rPr>
            <w:rFonts w:ascii="League Spartan" w:hAnsi="League Spartan" w:cs="Arial"/>
            <w:noProof/>
            <w:sz w:val="22"/>
            <w:szCs w:val="22"/>
          </w:rPr>
          <w:tab/>
        </w:r>
        <w:r w:rsidRPr="00D2471F">
          <w:rPr>
            <w:rStyle w:val="Lienhypertexte"/>
            <w:rFonts w:ascii="League Spartan" w:hAnsi="League Spartan" w:cs="Arial"/>
            <w:noProof/>
            <w:sz w:val="22"/>
            <w:szCs w:val="22"/>
            <w:lang w:bidi="he-IL"/>
          </w:rPr>
          <w:t>Déroulement de la consultation préalable</w:t>
        </w:r>
        <w:r w:rsidRPr="00D2471F">
          <w:rPr>
            <w:rFonts w:ascii="League Spartan" w:hAnsi="League Spartan" w:cs="Arial"/>
            <w:noProof/>
            <w:webHidden/>
            <w:sz w:val="22"/>
            <w:szCs w:val="22"/>
          </w:rPr>
          <w:tab/>
        </w:r>
        <w:r w:rsidRPr="00D2471F">
          <w:rPr>
            <w:rFonts w:ascii="League Spartan" w:hAnsi="League Spartan" w:cs="Arial"/>
            <w:noProof/>
            <w:webHidden/>
            <w:color w:val="2B579A"/>
            <w:sz w:val="22"/>
            <w:szCs w:val="22"/>
            <w:shd w:val="clear" w:color="auto" w:fill="E6E6E6"/>
          </w:rPr>
          <w:fldChar w:fldCharType="begin"/>
        </w:r>
        <w:r w:rsidRPr="00D2471F">
          <w:rPr>
            <w:rFonts w:ascii="League Spartan" w:hAnsi="League Spartan" w:cs="Arial"/>
            <w:noProof/>
            <w:webHidden/>
            <w:sz w:val="22"/>
            <w:szCs w:val="22"/>
          </w:rPr>
          <w:instrText xml:space="preserve"> PAGEREF _Toc30073275 \h </w:instrText>
        </w:r>
        <w:r w:rsidRPr="00D2471F">
          <w:rPr>
            <w:rFonts w:ascii="League Spartan" w:hAnsi="League Spartan" w:cs="Arial"/>
            <w:noProof/>
            <w:webHidden/>
            <w:color w:val="2B579A"/>
            <w:sz w:val="22"/>
            <w:szCs w:val="22"/>
            <w:shd w:val="clear" w:color="auto" w:fill="E6E6E6"/>
          </w:rPr>
        </w:r>
        <w:r w:rsidRPr="00D2471F">
          <w:rPr>
            <w:rFonts w:ascii="League Spartan" w:hAnsi="League Spartan" w:cs="Arial"/>
            <w:noProof/>
            <w:webHidden/>
            <w:color w:val="2B579A"/>
            <w:sz w:val="22"/>
            <w:szCs w:val="22"/>
            <w:shd w:val="clear" w:color="auto" w:fill="E6E6E6"/>
          </w:rPr>
          <w:fldChar w:fldCharType="separate"/>
        </w:r>
        <w:r w:rsidR="00047DA2">
          <w:rPr>
            <w:rFonts w:ascii="League Spartan" w:hAnsi="League Spartan" w:cs="Arial"/>
            <w:noProof/>
            <w:webHidden/>
            <w:sz w:val="22"/>
            <w:szCs w:val="22"/>
          </w:rPr>
          <w:t>4</w:t>
        </w:r>
        <w:r w:rsidRPr="00D2471F">
          <w:rPr>
            <w:rFonts w:ascii="League Spartan" w:hAnsi="League Spartan" w:cs="Arial"/>
            <w:noProof/>
            <w:webHidden/>
            <w:color w:val="2B579A"/>
            <w:sz w:val="22"/>
            <w:szCs w:val="22"/>
            <w:shd w:val="clear" w:color="auto" w:fill="E6E6E6"/>
          </w:rPr>
          <w:fldChar w:fldCharType="end"/>
        </w:r>
      </w:hyperlink>
    </w:p>
    <w:p w14:paraId="6C948141" w14:textId="77777777" w:rsidR="00123DC7" w:rsidRPr="00D2471F" w:rsidRDefault="00123DC7">
      <w:pPr>
        <w:rPr>
          <w:rFonts w:ascii="League Spartan" w:hAnsi="League Spartan" w:cs="Arial"/>
          <w:sz w:val="22"/>
          <w:szCs w:val="22"/>
        </w:rPr>
      </w:pPr>
      <w:r w:rsidRPr="00D2471F">
        <w:rPr>
          <w:rFonts w:ascii="League Spartan" w:hAnsi="League Spartan" w:cs="Arial"/>
          <w:b/>
          <w:bCs/>
          <w:color w:val="2B579A"/>
          <w:sz w:val="22"/>
          <w:szCs w:val="22"/>
          <w:shd w:val="clear" w:color="auto" w:fill="E6E6E6"/>
        </w:rPr>
        <w:fldChar w:fldCharType="end"/>
      </w:r>
    </w:p>
    <w:p w14:paraId="182F8610" w14:textId="77777777" w:rsidR="00570078" w:rsidRPr="00D2471F" w:rsidRDefault="00570078" w:rsidP="00D131F9">
      <w:pPr>
        <w:pStyle w:val="Titre"/>
        <w:keepNext/>
        <w:spacing w:before="120" w:after="240"/>
        <w:rPr>
          <w:rFonts w:ascii="League Spartan" w:hAnsi="League Spartan" w:cs="Arial"/>
          <w:color w:val="000000"/>
          <w:sz w:val="22"/>
          <w:szCs w:val="22"/>
          <w:lang w:val="fr-FR"/>
        </w:rPr>
      </w:pPr>
    </w:p>
    <w:p w14:paraId="7236D991" w14:textId="77777777" w:rsidR="005C1BF0" w:rsidRPr="00D2471F" w:rsidRDefault="005C1BF0" w:rsidP="00D131F9">
      <w:pPr>
        <w:pStyle w:val="Titre"/>
        <w:keepNext/>
        <w:spacing w:before="120" w:after="240"/>
        <w:rPr>
          <w:rFonts w:ascii="League Spartan" w:hAnsi="League Spartan" w:cs="Arial"/>
          <w:color w:val="000000"/>
          <w:sz w:val="22"/>
          <w:szCs w:val="22"/>
          <w:lang w:val="fr-FR"/>
        </w:rPr>
      </w:pPr>
    </w:p>
    <w:p w14:paraId="3D459400" w14:textId="77777777" w:rsidR="005C1BF0" w:rsidRPr="00D2471F" w:rsidRDefault="005C1BF0" w:rsidP="00D131F9">
      <w:pPr>
        <w:pStyle w:val="Titre"/>
        <w:keepNext/>
        <w:spacing w:before="120" w:after="240"/>
        <w:rPr>
          <w:rFonts w:ascii="League Spartan" w:hAnsi="League Spartan" w:cs="Arial"/>
          <w:color w:val="000000"/>
          <w:sz w:val="22"/>
          <w:szCs w:val="22"/>
          <w:lang w:val="fr-FR"/>
        </w:rPr>
      </w:pPr>
    </w:p>
    <w:p w14:paraId="314B9573" w14:textId="77777777" w:rsidR="005C1BF0" w:rsidRPr="00D2471F" w:rsidRDefault="005C1BF0" w:rsidP="00D131F9">
      <w:pPr>
        <w:pStyle w:val="Titre"/>
        <w:keepNext/>
        <w:spacing w:before="120" w:after="240"/>
        <w:rPr>
          <w:rFonts w:ascii="League Spartan" w:hAnsi="League Spartan" w:cs="Arial"/>
          <w:color w:val="000000"/>
          <w:sz w:val="22"/>
          <w:szCs w:val="22"/>
          <w:lang w:val="fr-FR"/>
        </w:rPr>
      </w:pPr>
    </w:p>
    <w:p w14:paraId="3BB12143" w14:textId="77777777" w:rsidR="005C1BF0" w:rsidRPr="00D2471F" w:rsidRDefault="005C1BF0" w:rsidP="005C1BF0">
      <w:pPr>
        <w:jc w:val="center"/>
        <w:rPr>
          <w:rFonts w:ascii="League Spartan" w:hAnsi="League Spartan" w:cs="Arial"/>
          <w:b/>
          <w:sz w:val="22"/>
          <w:szCs w:val="22"/>
          <w:u w:val="single"/>
        </w:rPr>
      </w:pPr>
      <w:r w:rsidRPr="00D2471F">
        <w:rPr>
          <w:rFonts w:ascii="League Spartan" w:hAnsi="League Spartan" w:cs="Arial"/>
          <w:b/>
          <w:sz w:val="22"/>
          <w:szCs w:val="22"/>
          <w:u w:val="single"/>
        </w:rPr>
        <w:t xml:space="preserve">Echanges préalables - </w:t>
      </w:r>
    </w:p>
    <w:p w14:paraId="1555E1EE" w14:textId="77777777" w:rsidR="005C1BF0" w:rsidRPr="00D2471F" w:rsidRDefault="005C1BF0" w:rsidP="005C1BF0">
      <w:pPr>
        <w:jc w:val="center"/>
        <w:rPr>
          <w:rFonts w:ascii="League Spartan" w:hAnsi="League Spartan" w:cs="Arial"/>
          <w:b/>
          <w:sz w:val="22"/>
          <w:szCs w:val="22"/>
          <w:u w:val="single"/>
        </w:rPr>
      </w:pPr>
      <w:r w:rsidRPr="00D2471F">
        <w:rPr>
          <w:rFonts w:ascii="League Spartan" w:hAnsi="League Spartan" w:cs="Arial"/>
          <w:b/>
          <w:sz w:val="22"/>
          <w:szCs w:val="22"/>
          <w:u w:val="single"/>
        </w:rPr>
        <w:t>Article R.2111-1 du code de la commande publique</w:t>
      </w:r>
    </w:p>
    <w:p w14:paraId="1AC93218" w14:textId="77777777" w:rsidR="005C1BF0" w:rsidRPr="00D2471F" w:rsidRDefault="005C1BF0" w:rsidP="005C1BF0">
      <w:pPr>
        <w:jc w:val="center"/>
        <w:rPr>
          <w:rFonts w:ascii="League Spartan" w:hAnsi="League Spartan" w:cs="Arial"/>
          <w:b/>
          <w:sz w:val="22"/>
          <w:szCs w:val="22"/>
          <w:u w:val="single"/>
        </w:rPr>
      </w:pPr>
    </w:p>
    <w:p w14:paraId="339372E6" w14:textId="77777777" w:rsidR="005C1BF0" w:rsidRPr="00D2471F" w:rsidRDefault="005C1BF0" w:rsidP="005C1BF0">
      <w:pPr>
        <w:jc w:val="center"/>
        <w:rPr>
          <w:rFonts w:ascii="League Spartan" w:hAnsi="League Spartan" w:cs="Arial"/>
          <w:i/>
          <w:sz w:val="22"/>
          <w:szCs w:val="22"/>
        </w:rPr>
      </w:pPr>
      <w:r w:rsidRPr="00D2471F">
        <w:rPr>
          <w:rFonts w:ascii="League Spartan" w:hAnsi="League Spartan" w:cs="Arial"/>
          <w:i/>
          <w:sz w:val="22"/>
          <w:szCs w:val="22"/>
        </w:rPr>
        <w:t>« Afin de préparer la passation d'un marché public, l'acheteur peut effectuer des consultations ou réaliser des études de marché, solliciter des avis ou informer les opérateurs économiques de son projet et de ses exigences.</w:t>
      </w:r>
      <w:r w:rsidRPr="00D2471F">
        <w:rPr>
          <w:rFonts w:ascii="League Spartan" w:hAnsi="League Spartan" w:cs="Arial"/>
          <w:i/>
          <w:sz w:val="22"/>
          <w:szCs w:val="22"/>
        </w:rPr>
        <w:br/>
      </w:r>
    </w:p>
    <w:p w14:paraId="3AABB387" w14:textId="77777777" w:rsidR="005C1BF0" w:rsidRPr="00D2471F" w:rsidRDefault="005C1BF0" w:rsidP="005C1BF0">
      <w:pPr>
        <w:jc w:val="center"/>
        <w:rPr>
          <w:rFonts w:ascii="League Spartan" w:hAnsi="League Spartan" w:cs="Arial"/>
          <w:i/>
          <w:sz w:val="22"/>
          <w:szCs w:val="22"/>
        </w:rPr>
      </w:pPr>
      <w:r w:rsidRPr="00D2471F">
        <w:rPr>
          <w:rFonts w:ascii="League Spartan" w:hAnsi="League Spartan" w:cs="Arial"/>
          <w:i/>
          <w:sz w:val="22"/>
          <w:szCs w:val="22"/>
        </w:rPr>
        <w:t>Les résultats des études et échanges préalables peuvent être utilisés par l'acheteur, à condition que leur utilisation n'ait pas pour effet de fausser la concurrence ou de méconnaître les principes de liberté d'accès à la commande publique, d'égalité de traitement des candidats et de transparence des procédures. »</w:t>
      </w:r>
    </w:p>
    <w:p w14:paraId="681310F1" w14:textId="77777777" w:rsidR="005C1BF0" w:rsidRPr="00D2471F" w:rsidRDefault="005C1BF0" w:rsidP="5002713B">
      <w:pPr>
        <w:jc w:val="center"/>
        <w:rPr>
          <w:rFonts w:ascii="League Spartan" w:hAnsi="League Spartan" w:cs="Arial"/>
          <w:i/>
          <w:iCs/>
          <w:sz w:val="22"/>
          <w:szCs w:val="22"/>
        </w:rPr>
      </w:pPr>
    </w:p>
    <w:p w14:paraId="3E7DD1A8" w14:textId="77ADEE15" w:rsidR="005C1BF0" w:rsidRDefault="005C1BF0" w:rsidP="00400E24">
      <w:pPr>
        <w:jc w:val="center"/>
        <w:rPr>
          <w:rFonts w:ascii="League Spartan" w:hAnsi="League Spartan" w:cs="Arial"/>
          <w:b/>
          <w:bCs/>
          <w:sz w:val="22"/>
          <w:szCs w:val="22"/>
        </w:rPr>
      </w:pPr>
      <w:r w:rsidRPr="5002713B">
        <w:rPr>
          <w:rFonts w:ascii="League Spartan" w:hAnsi="League Spartan" w:cs="Arial"/>
          <w:b/>
          <w:bCs/>
          <w:sz w:val="22"/>
          <w:szCs w:val="22"/>
        </w:rPr>
        <w:t xml:space="preserve">Les échanges préalables sont destinés à permettre au SICTIAM de mieux comprendre les bonnes pratiques, les forces mais aussi les faiblesses des opérateurs </w:t>
      </w:r>
      <w:r w:rsidRPr="000D4C0A">
        <w:rPr>
          <w:rFonts w:ascii="League Spartan" w:hAnsi="League Spartan" w:cs="Arial"/>
          <w:b/>
          <w:bCs/>
          <w:sz w:val="22"/>
          <w:szCs w:val="22"/>
        </w:rPr>
        <w:t>économiques</w:t>
      </w:r>
      <w:r w:rsidR="00400E24">
        <w:rPr>
          <w:rFonts w:ascii="League Spartan" w:hAnsi="League Spartan" w:cs="Arial"/>
          <w:b/>
          <w:bCs/>
          <w:sz w:val="22"/>
          <w:szCs w:val="22"/>
        </w:rPr>
        <w:t xml:space="preserve"> </w:t>
      </w:r>
      <w:r w:rsidR="00400E24" w:rsidRPr="00400E24">
        <w:rPr>
          <w:rFonts w:ascii="League Spartan" w:hAnsi="League Spartan" w:cs="Arial"/>
          <w:b/>
          <w:bCs/>
          <w:sz w:val="22"/>
          <w:szCs w:val="22"/>
        </w:rPr>
        <w:t xml:space="preserve">en matière de solution </w:t>
      </w:r>
      <w:r w:rsidR="000D1B22">
        <w:rPr>
          <w:rFonts w:ascii="League Spartan" w:hAnsi="League Spartan" w:cs="Arial"/>
          <w:b/>
          <w:bCs/>
          <w:sz w:val="22"/>
          <w:szCs w:val="22"/>
        </w:rPr>
        <w:t xml:space="preserve">gestion des </w:t>
      </w:r>
      <w:r w:rsidR="001C4C8E">
        <w:rPr>
          <w:rFonts w:ascii="League Spartan" w:hAnsi="League Spartan" w:cs="Arial"/>
          <w:b/>
          <w:bCs/>
          <w:sz w:val="22"/>
          <w:szCs w:val="22"/>
        </w:rPr>
        <w:t>abonnés et de la facturation de l’eau et de l’assainissement</w:t>
      </w:r>
      <w:r w:rsidR="00400E24" w:rsidRPr="00400E24">
        <w:rPr>
          <w:rFonts w:ascii="League Spartan" w:hAnsi="League Spartan" w:cs="Arial"/>
          <w:b/>
          <w:bCs/>
          <w:sz w:val="22"/>
          <w:szCs w:val="22"/>
        </w:rPr>
        <w:t xml:space="preserve"> et ainsi optimiser la formulation du besoin lors de la future consultation</w:t>
      </w:r>
      <w:r w:rsidRPr="5002713B">
        <w:rPr>
          <w:rFonts w:ascii="League Spartan" w:hAnsi="League Spartan" w:cs="Arial"/>
          <w:b/>
          <w:bCs/>
          <w:sz w:val="22"/>
          <w:szCs w:val="22"/>
        </w:rPr>
        <w:t>.</w:t>
      </w:r>
    </w:p>
    <w:p w14:paraId="7BE0E747" w14:textId="77777777" w:rsidR="00D2471F" w:rsidRDefault="00D2471F" w:rsidP="005C1BF0">
      <w:pPr>
        <w:jc w:val="center"/>
        <w:rPr>
          <w:rFonts w:ascii="League Spartan" w:hAnsi="League Spartan" w:cs="Arial"/>
          <w:b/>
          <w:sz w:val="22"/>
          <w:szCs w:val="22"/>
        </w:rPr>
      </w:pPr>
    </w:p>
    <w:p w14:paraId="7E159968" w14:textId="77777777" w:rsidR="00D2471F" w:rsidRDefault="00D2471F" w:rsidP="00D2471F">
      <w:pPr>
        <w:rPr>
          <w:rFonts w:ascii="League Spartan" w:hAnsi="League Spartan" w:cs="Arial"/>
          <w:color w:val="000000"/>
          <w:sz w:val="22"/>
          <w:szCs w:val="22"/>
          <w:u w:val="single"/>
        </w:rPr>
      </w:pPr>
    </w:p>
    <w:p w14:paraId="1DAB2C7C" w14:textId="77777777" w:rsidR="00D131F9" w:rsidRPr="00D2471F" w:rsidRDefault="00D2471F" w:rsidP="00D2471F">
      <w:pPr>
        <w:pStyle w:val="Titre1"/>
        <w:rPr>
          <w:rFonts w:ascii="League Spartan" w:hAnsi="League Spartan" w:cs="Arial"/>
          <w:color w:val="FF3300"/>
          <w:sz w:val="24"/>
          <w:szCs w:val="24"/>
          <w:u w:val="single"/>
        </w:rPr>
      </w:pPr>
      <w:r>
        <w:rPr>
          <w:rFonts w:ascii="League Spartan" w:hAnsi="League Spartan" w:cs="Arial"/>
          <w:sz w:val="22"/>
          <w:szCs w:val="22"/>
          <w:u w:val="single"/>
        </w:rPr>
        <w:br w:type="page"/>
      </w:r>
      <w:bookmarkStart w:id="0" w:name="_Toc30073273"/>
      <w:r w:rsidR="00D131F9" w:rsidRPr="00D2471F">
        <w:rPr>
          <w:rFonts w:ascii="League Spartan" w:hAnsi="League Spartan" w:cs="Arial"/>
          <w:color w:val="FF3300"/>
          <w:sz w:val="24"/>
          <w:szCs w:val="24"/>
          <w:u w:val="single"/>
        </w:rPr>
        <w:lastRenderedPageBreak/>
        <w:t xml:space="preserve">Présentation </w:t>
      </w:r>
      <w:r w:rsidR="009B42C2" w:rsidRPr="00D2471F">
        <w:rPr>
          <w:rFonts w:ascii="League Spartan" w:hAnsi="League Spartan" w:cs="Arial"/>
          <w:color w:val="FF3300"/>
          <w:sz w:val="24"/>
          <w:szCs w:val="24"/>
          <w:u w:val="single"/>
        </w:rPr>
        <w:t>du</w:t>
      </w:r>
      <w:r w:rsidR="008472FF" w:rsidRPr="00D2471F">
        <w:rPr>
          <w:rFonts w:ascii="League Spartan" w:hAnsi="League Spartan" w:cs="Arial"/>
          <w:color w:val="FF3300"/>
          <w:sz w:val="24"/>
          <w:szCs w:val="24"/>
          <w:u w:val="single"/>
        </w:rPr>
        <w:t xml:space="preserve"> SICTIAM</w:t>
      </w:r>
      <w:bookmarkEnd w:id="0"/>
    </w:p>
    <w:p w14:paraId="25EF38EE" w14:textId="77777777" w:rsidR="007273FE" w:rsidRPr="000813D4" w:rsidRDefault="007273FE" w:rsidP="007273FE">
      <w:pPr>
        <w:jc w:val="both"/>
        <w:rPr>
          <w:rFonts w:ascii="League Spartan" w:hAnsi="League Spartan" w:cs="Arial"/>
          <w:sz w:val="22"/>
          <w:szCs w:val="22"/>
        </w:rPr>
      </w:pPr>
      <w:r w:rsidRPr="000813D4">
        <w:rPr>
          <w:rFonts w:ascii="League Spartan" w:hAnsi="League Spartan" w:cs="Arial"/>
          <w:sz w:val="22"/>
          <w:szCs w:val="22"/>
        </w:rPr>
        <w:t>Le SICTIAM est l’un des plus grands opérateurs publics de services numériques et énergétiques de France, véritable outil de proximité pour les collectivités territoriales.</w:t>
      </w:r>
    </w:p>
    <w:p w14:paraId="6567C5F8" w14:textId="77777777" w:rsidR="007273FE" w:rsidRPr="000813D4" w:rsidRDefault="007273FE" w:rsidP="007273FE">
      <w:pPr>
        <w:jc w:val="both"/>
        <w:rPr>
          <w:rFonts w:ascii="League Spartan" w:hAnsi="League Spartan" w:cs="Arial"/>
          <w:sz w:val="22"/>
          <w:szCs w:val="22"/>
        </w:rPr>
      </w:pPr>
    </w:p>
    <w:p w14:paraId="5922AE2F" w14:textId="77777777" w:rsidR="007273FE" w:rsidRPr="000813D4" w:rsidRDefault="007273FE" w:rsidP="007273FE">
      <w:pPr>
        <w:jc w:val="both"/>
        <w:rPr>
          <w:rFonts w:ascii="League Spartan" w:hAnsi="League Spartan" w:cs="Arial"/>
          <w:sz w:val="22"/>
          <w:szCs w:val="22"/>
        </w:rPr>
      </w:pPr>
      <w:r w:rsidRPr="000813D4">
        <w:rPr>
          <w:rFonts w:ascii="League Spartan" w:hAnsi="League Spartan" w:cs="Arial"/>
          <w:sz w:val="22"/>
          <w:szCs w:val="22"/>
        </w:rPr>
        <w:t>Plus de 34 ans après sa création, le SICTIAM fédère plus de 460 collectivités et établissements publics, répartis dans la Région Sud PACA, avec une grande partie d’entre eux dans les Alpes-Maritimes et le Var.</w:t>
      </w:r>
    </w:p>
    <w:p w14:paraId="22811AEA" w14:textId="77777777" w:rsidR="007273FE" w:rsidRPr="000813D4" w:rsidRDefault="007273FE" w:rsidP="007273FE">
      <w:pPr>
        <w:jc w:val="both"/>
        <w:rPr>
          <w:rFonts w:ascii="League Spartan" w:hAnsi="League Spartan" w:cs="Arial"/>
          <w:sz w:val="22"/>
          <w:szCs w:val="22"/>
        </w:rPr>
      </w:pPr>
    </w:p>
    <w:p w14:paraId="4DF254AE" w14:textId="77777777" w:rsidR="007273FE" w:rsidRPr="000813D4" w:rsidRDefault="007273FE" w:rsidP="007273FE">
      <w:pPr>
        <w:jc w:val="both"/>
        <w:rPr>
          <w:rFonts w:ascii="League Spartan" w:hAnsi="League Spartan" w:cs="Arial"/>
          <w:sz w:val="22"/>
          <w:szCs w:val="22"/>
        </w:rPr>
      </w:pPr>
      <w:r w:rsidRPr="000813D4">
        <w:rPr>
          <w:rFonts w:ascii="League Spartan" w:hAnsi="League Spartan" w:cs="Arial"/>
          <w:sz w:val="22"/>
          <w:szCs w:val="22"/>
        </w:rPr>
        <w:t xml:space="preserve">Le SICTIAM organise et fournit des services numériques grâce à la mutualisation, l’ingénierie et la solidarité territoriale, afin de permettre aux Adhérents et aux Bénéficiaires de sa centrale d’achat d’assurer leurs missions de service public dans les meilleures conditions possibles. Efficacité et proximité sont les maitres mots de son ambition tout en plaçant la satisfaction de l’Adhérent au cœur de sa réflexion. </w:t>
      </w:r>
    </w:p>
    <w:p w14:paraId="64A77099" w14:textId="77777777" w:rsidR="007273FE" w:rsidRPr="000813D4" w:rsidRDefault="007273FE" w:rsidP="007273FE">
      <w:pPr>
        <w:jc w:val="both"/>
        <w:rPr>
          <w:rFonts w:ascii="League Spartan" w:hAnsi="League Spartan" w:cs="Arial"/>
          <w:sz w:val="22"/>
          <w:szCs w:val="22"/>
        </w:rPr>
      </w:pPr>
    </w:p>
    <w:p w14:paraId="0697922D" w14:textId="77777777" w:rsidR="007273FE" w:rsidRDefault="007273FE" w:rsidP="007273FE">
      <w:pPr>
        <w:jc w:val="both"/>
        <w:rPr>
          <w:rFonts w:ascii="League Spartan" w:hAnsi="League Spartan" w:cs="Arial"/>
          <w:sz w:val="22"/>
          <w:szCs w:val="22"/>
        </w:rPr>
      </w:pPr>
      <w:r w:rsidRPr="000813D4">
        <w:rPr>
          <w:rFonts w:ascii="League Spartan" w:hAnsi="League Spartan" w:cs="Arial"/>
          <w:sz w:val="22"/>
          <w:szCs w:val="22"/>
        </w:rPr>
        <w:t>Enfin, le SICTIAM conseille et accompagne le pilotage des projets, la maintenance, l’achat ou encore la formation des collectivités, de leurs agents et élus.</w:t>
      </w:r>
    </w:p>
    <w:p w14:paraId="7FCF6DBC" w14:textId="77777777" w:rsidR="007273FE" w:rsidRDefault="007273FE" w:rsidP="007273FE">
      <w:pPr>
        <w:jc w:val="both"/>
        <w:rPr>
          <w:rFonts w:ascii="League Spartan" w:hAnsi="League Spartan" w:cs="Arial"/>
          <w:sz w:val="22"/>
          <w:szCs w:val="22"/>
        </w:rPr>
      </w:pPr>
    </w:p>
    <w:p w14:paraId="53B1B7A3" w14:textId="77777777" w:rsidR="007273FE" w:rsidRPr="00316167" w:rsidRDefault="007273FE" w:rsidP="007273FE">
      <w:pPr>
        <w:jc w:val="both"/>
        <w:rPr>
          <w:rFonts w:ascii="League Spartan" w:hAnsi="League Spartan" w:cs="Arial"/>
          <w:sz w:val="22"/>
          <w:szCs w:val="22"/>
        </w:rPr>
      </w:pPr>
      <w:r w:rsidRPr="00316167">
        <w:rPr>
          <w:rFonts w:ascii="League Spartan" w:hAnsi="League Spartan" w:cs="Arial"/>
          <w:sz w:val="22"/>
          <w:szCs w:val="22"/>
        </w:rPr>
        <w:t>En complément de ses missions d’ingénierie numérique, le SICTIAM exerce des compétences à la carte.</w:t>
      </w:r>
    </w:p>
    <w:p w14:paraId="63DEC93F" w14:textId="77777777" w:rsidR="007273FE" w:rsidRPr="00316167" w:rsidRDefault="007273FE" w:rsidP="007273FE">
      <w:pPr>
        <w:jc w:val="both"/>
        <w:rPr>
          <w:rFonts w:ascii="League Spartan" w:hAnsi="League Spartan" w:cs="Arial"/>
          <w:sz w:val="22"/>
          <w:szCs w:val="22"/>
        </w:rPr>
      </w:pPr>
    </w:p>
    <w:p w14:paraId="74DB5857" w14:textId="77777777" w:rsidR="007273FE" w:rsidRPr="00316167" w:rsidRDefault="007273FE" w:rsidP="007273FE">
      <w:pPr>
        <w:jc w:val="both"/>
        <w:rPr>
          <w:rFonts w:ascii="League Spartan" w:hAnsi="League Spartan" w:cs="Arial"/>
          <w:sz w:val="22"/>
          <w:szCs w:val="22"/>
        </w:rPr>
      </w:pPr>
      <w:r w:rsidRPr="00316167">
        <w:rPr>
          <w:rFonts w:ascii="League Spartan" w:hAnsi="League Spartan" w:cs="Arial"/>
          <w:sz w:val="22"/>
          <w:szCs w:val="22"/>
        </w:rPr>
        <w:t xml:space="preserve">Ainsi, en 2014, le Département des Alpes-Maritimes et 6 EPCI concernés ont transféré leur compétence L. 1425 du code général des collectivités territoriales et ont confié notamment le déploiement du Réseau d'Initiative Publique au SICTIAM. </w:t>
      </w:r>
    </w:p>
    <w:p w14:paraId="1DD8F55F" w14:textId="77777777" w:rsidR="007273FE" w:rsidRPr="00316167" w:rsidRDefault="007273FE" w:rsidP="007273FE">
      <w:pPr>
        <w:jc w:val="both"/>
        <w:rPr>
          <w:rFonts w:ascii="League Spartan" w:hAnsi="League Spartan" w:cs="Arial"/>
          <w:sz w:val="22"/>
          <w:szCs w:val="22"/>
        </w:rPr>
      </w:pPr>
    </w:p>
    <w:p w14:paraId="274A096A" w14:textId="77777777" w:rsidR="007273FE" w:rsidRPr="00316167" w:rsidRDefault="007273FE" w:rsidP="007273FE">
      <w:pPr>
        <w:jc w:val="both"/>
        <w:rPr>
          <w:rFonts w:ascii="League Spartan" w:hAnsi="League Spartan" w:cs="Arial"/>
          <w:sz w:val="22"/>
          <w:szCs w:val="22"/>
        </w:rPr>
      </w:pPr>
      <w:r w:rsidRPr="00316167">
        <w:rPr>
          <w:rFonts w:ascii="League Spartan" w:hAnsi="League Spartan" w:cs="Arial"/>
          <w:sz w:val="22"/>
          <w:szCs w:val="22"/>
        </w:rPr>
        <w:t>Le SICTIAM a récemment inscrit dans ses statuts une mission supplémentaire portant sur le développement des usages numériques et en faveur des territoires intelligents.</w:t>
      </w:r>
    </w:p>
    <w:p w14:paraId="5E58016C" w14:textId="77777777" w:rsidR="007273FE" w:rsidRPr="00316167" w:rsidRDefault="007273FE" w:rsidP="007273FE">
      <w:pPr>
        <w:jc w:val="both"/>
        <w:rPr>
          <w:rFonts w:ascii="League Spartan" w:hAnsi="League Spartan" w:cs="Arial"/>
          <w:sz w:val="22"/>
          <w:szCs w:val="22"/>
        </w:rPr>
      </w:pPr>
    </w:p>
    <w:p w14:paraId="713B64DF" w14:textId="77777777" w:rsidR="007273FE" w:rsidRPr="00316167" w:rsidRDefault="007273FE" w:rsidP="007273FE">
      <w:pPr>
        <w:jc w:val="both"/>
        <w:rPr>
          <w:rFonts w:ascii="League Spartan" w:hAnsi="League Spartan" w:cs="Arial"/>
          <w:sz w:val="22"/>
          <w:szCs w:val="22"/>
        </w:rPr>
      </w:pPr>
      <w:r w:rsidRPr="00316167">
        <w:rPr>
          <w:rFonts w:ascii="League Spartan" w:hAnsi="League Spartan" w:cs="Arial"/>
          <w:sz w:val="22"/>
          <w:szCs w:val="22"/>
        </w:rPr>
        <w:t>Par ailleurs, depuis le 1er janvier 2022, le SICTIAM a élargi ses compétences à la carte dans le domaine des énergies. A ce titre, en tant qu’autorité concédante, c’est-à-dire propriétaire d’ouvrage de service public, le SICTIAM organise le service public de distribution de l’électricité et gère la mise en œuvre des dispositions du cahier des charges de concession. Il exerce cette compétence pour 111 communes et d'une délégation de MOA travaux pour 2 régies du département des Alpes-Maritimes.</w:t>
      </w:r>
    </w:p>
    <w:p w14:paraId="0E99BAA6" w14:textId="77777777" w:rsidR="007273FE" w:rsidRPr="00316167" w:rsidRDefault="007273FE" w:rsidP="007273FE">
      <w:pPr>
        <w:jc w:val="both"/>
        <w:rPr>
          <w:rFonts w:ascii="League Spartan" w:hAnsi="League Spartan" w:cs="Arial"/>
          <w:sz w:val="22"/>
          <w:szCs w:val="22"/>
        </w:rPr>
      </w:pPr>
    </w:p>
    <w:p w14:paraId="3A9A1AB1" w14:textId="77777777" w:rsidR="007273FE" w:rsidRPr="00316167" w:rsidRDefault="007273FE" w:rsidP="007273FE">
      <w:pPr>
        <w:jc w:val="both"/>
        <w:rPr>
          <w:rFonts w:ascii="League Spartan" w:hAnsi="League Spartan" w:cs="Arial"/>
          <w:sz w:val="22"/>
          <w:szCs w:val="22"/>
        </w:rPr>
      </w:pPr>
      <w:r w:rsidRPr="00316167">
        <w:rPr>
          <w:rFonts w:ascii="League Spartan" w:hAnsi="League Spartan" w:cs="Arial"/>
          <w:sz w:val="22"/>
          <w:szCs w:val="22"/>
        </w:rPr>
        <w:t>Le SICTIAM est également autorité concédante pour la distribution du gaz et également gère la mise en œuvre des dispositions du cahier des charges de concession. </w:t>
      </w:r>
    </w:p>
    <w:p w14:paraId="44FECE78" w14:textId="77777777" w:rsidR="007273FE" w:rsidRPr="00316167" w:rsidRDefault="007273FE" w:rsidP="007273FE">
      <w:pPr>
        <w:jc w:val="both"/>
        <w:rPr>
          <w:rFonts w:ascii="League Spartan" w:hAnsi="League Spartan" w:cs="Arial"/>
          <w:sz w:val="22"/>
          <w:szCs w:val="22"/>
        </w:rPr>
      </w:pPr>
      <w:r w:rsidRPr="00316167">
        <w:rPr>
          <w:rFonts w:ascii="League Spartan" w:hAnsi="League Spartan" w:cs="Arial"/>
          <w:sz w:val="22"/>
          <w:szCs w:val="22"/>
        </w:rPr>
        <w:t>Toujours au titre de cette compétence « Energies », le SICTIAM accompagne les communes adhérentes dans la rénovation et la maintenance de leur parc d’éclairage public. A ce titre le SICTIAM intervient dans le cadre de la politique départementale du Green Deal et du projet ambitieux de rénovation 100% LED, visant un objectif plus ambitieux que celui défini pour la « Réserve Internationale de Ciel Etoilé ».</w:t>
      </w:r>
    </w:p>
    <w:p w14:paraId="7E43A715" w14:textId="77777777" w:rsidR="007273FE" w:rsidRPr="00316167" w:rsidRDefault="007273FE" w:rsidP="007273FE">
      <w:pPr>
        <w:jc w:val="both"/>
        <w:rPr>
          <w:rFonts w:ascii="League Spartan" w:hAnsi="League Spartan" w:cs="Arial"/>
          <w:sz w:val="22"/>
          <w:szCs w:val="22"/>
        </w:rPr>
      </w:pPr>
    </w:p>
    <w:p w14:paraId="046DDA80" w14:textId="28F74D16" w:rsidR="007273FE" w:rsidRDefault="007273FE" w:rsidP="007273FE">
      <w:pPr>
        <w:jc w:val="both"/>
        <w:rPr>
          <w:rFonts w:ascii="League Spartan" w:hAnsi="League Spartan" w:cs="Arial"/>
          <w:sz w:val="22"/>
          <w:szCs w:val="22"/>
        </w:rPr>
      </w:pPr>
      <w:r w:rsidRPr="00316167">
        <w:rPr>
          <w:rFonts w:ascii="League Spartan" w:hAnsi="League Spartan" w:cs="Arial"/>
          <w:sz w:val="22"/>
          <w:szCs w:val="22"/>
        </w:rPr>
        <w:t>Enfin le SICTIAM intervient également dans le cadre des compétences partagées maîtrise de la demande en énergies et production d’énergies renouvelables, selon une offre « Transition énergétique » à la demande.</w:t>
      </w:r>
    </w:p>
    <w:p w14:paraId="2AE30DCA" w14:textId="77777777" w:rsidR="005C1BF0" w:rsidRPr="007B4947" w:rsidRDefault="005C1BF0" w:rsidP="005C1BF0">
      <w:pPr>
        <w:jc w:val="both"/>
        <w:rPr>
          <w:rFonts w:ascii="League Spartan" w:hAnsi="League Spartan"/>
          <w:sz w:val="12"/>
          <w:szCs w:val="12"/>
        </w:rPr>
      </w:pPr>
    </w:p>
    <w:p w14:paraId="6394D107" w14:textId="77777777" w:rsidR="005C1BF0" w:rsidRPr="00D2471F" w:rsidRDefault="00ED672D" w:rsidP="00137EF4">
      <w:pPr>
        <w:pStyle w:val="Titre1"/>
        <w:rPr>
          <w:rFonts w:ascii="League Spartan" w:hAnsi="League Spartan" w:cs="Arial"/>
          <w:color w:val="FF3300"/>
          <w:sz w:val="24"/>
          <w:szCs w:val="24"/>
          <w:u w:val="single"/>
        </w:rPr>
      </w:pPr>
      <w:bookmarkStart w:id="1" w:name="_Toc30073274"/>
      <w:r w:rsidRPr="00D2471F">
        <w:rPr>
          <w:rFonts w:ascii="League Spartan" w:hAnsi="League Spartan" w:cs="Arial"/>
          <w:color w:val="FF3300"/>
          <w:sz w:val="24"/>
          <w:szCs w:val="24"/>
          <w:u w:val="single"/>
        </w:rPr>
        <w:t>Contexte</w:t>
      </w:r>
      <w:r w:rsidR="00C36A62" w:rsidRPr="00D2471F">
        <w:rPr>
          <w:rFonts w:ascii="League Spartan" w:hAnsi="League Spartan" w:cs="Arial"/>
          <w:color w:val="FF3300"/>
          <w:sz w:val="24"/>
          <w:szCs w:val="24"/>
          <w:u w:val="single"/>
        </w:rPr>
        <w:t xml:space="preserve"> et objet du sourcing</w:t>
      </w:r>
      <w:bookmarkEnd w:id="1"/>
    </w:p>
    <w:p w14:paraId="0BC39126" w14:textId="552698DE" w:rsidR="138B9249" w:rsidRDefault="138B9249" w:rsidP="00B31D91">
      <w:pPr>
        <w:jc w:val="both"/>
        <w:rPr>
          <w:rFonts w:ascii="League Spartan" w:hAnsi="League Spartan" w:cs="Arial"/>
          <w:b/>
          <w:bCs/>
          <w:sz w:val="22"/>
          <w:szCs w:val="22"/>
        </w:rPr>
      </w:pPr>
      <w:r w:rsidRPr="00B31D91">
        <w:rPr>
          <w:rFonts w:ascii="League Spartan" w:hAnsi="League Spartan" w:cs="Arial"/>
          <w:b/>
          <w:bCs/>
          <w:sz w:val="22"/>
          <w:szCs w:val="22"/>
        </w:rPr>
        <w:t>Contexte</w:t>
      </w:r>
      <w:r w:rsidR="00B31D91">
        <w:rPr>
          <w:rFonts w:ascii="League Spartan" w:hAnsi="League Spartan" w:cs="Arial"/>
          <w:b/>
          <w:bCs/>
          <w:sz w:val="22"/>
          <w:szCs w:val="22"/>
        </w:rPr>
        <w:t> :</w:t>
      </w:r>
    </w:p>
    <w:p w14:paraId="140AD465" w14:textId="41911CD7" w:rsidR="00B31D91" w:rsidRPr="00B31D91" w:rsidRDefault="00B31D91" w:rsidP="00B31D91">
      <w:pPr>
        <w:jc w:val="both"/>
        <w:rPr>
          <w:rFonts w:ascii="League Spartan" w:hAnsi="League Spartan" w:cs="Arial"/>
          <w:b/>
          <w:bCs/>
          <w:sz w:val="22"/>
          <w:szCs w:val="22"/>
        </w:rPr>
      </w:pPr>
    </w:p>
    <w:p w14:paraId="1220C608" w14:textId="3E732B82" w:rsidR="06E8EA93" w:rsidRPr="0047471D" w:rsidRDefault="06E8EA93" w:rsidP="57DB5BE2">
      <w:pPr>
        <w:spacing w:line="259" w:lineRule="auto"/>
        <w:jc w:val="both"/>
        <w:rPr>
          <w:rFonts w:ascii="League Spartan" w:eastAsia="League Spartan" w:hAnsi="League Spartan" w:cs="League Spartan"/>
          <w:color w:val="000000" w:themeColor="text1"/>
          <w:sz w:val="22"/>
          <w:szCs w:val="22"/>
        </w:rPr>
      </w:pPr>
      <w:r w:rsidRPr="36102386">
        <w:rPr>
          <w:rFonts w:ascii="League Spartan" w:eastAsia="League Spartan" w:hAnsi="League Spartan" w:cs="League Spartan"/>
          <w:sz w:val="22"/>
          <w:szCs w:val="22"/>
        </w:rPr>
        <w:t xml:space="preserve">Actuellement, le SICTIAM </w:t>
      </w:r>
      <w:r w:rsidRPr="0047471D">
        <w:rPr>
          <w:rFonts w:ascii="League Spartan" w:eastAsia="League Spartan" w:hAnsi="League Spartan" w:cs="League Spartan"/>
          <w:color w:val="000000" w:themeColor="text1"/>
          <w:sz w:val="22"/>
          <w:szCs w:val="22"/>
        </w:rPr>
        <w:t xml:space="preserve">accompagne </w:t>
      </w:r>
      <w:r w:rsidR="5F260F0C" w:rsidRPr="0047471D">
        <w:rPr>
          <w:rFonts w:ascii="League Spartan" w:eastAsia="League Spartan" w:hAnsi="League Spartan" w:cs="League Spartan"/>
          <w:color w:val="000000" w:themeColor="text1"/>
          <w:sz w:val="22"/>
          <w:szCs w:val="22"/>
        </w:rPr>
        <w:t>60</w:t>
      </w:r>
      <w:r w:rsidRPr="0047471D">
        <w:rPr>
          <w:rFonts w:ascii="League Spartan" w:eastAsia="League Spartan" w:hAnsi="League Spartan" w:cs="League Spartan"/>
          <w:color w:val="000000" w:themeColor="text1"/>
          <w:sz w:val="22"/>
          <w:szCs w:val="22"/>
        </w:rPr>
        <w:t xml:space="preserve"> collectivités dans l’utilisation de l’application </w:t>
      </w:r>
      <w:proofErr w:type="gramStart"/>
      <w:r w:rsidRPr="0047471D">
        <w:rPr>
          <w:rFonts w:ascii="League Spartan" w:eastAsia="League Spartan" w:hAnsi="League Spartan" w:cs="League Spartan"/>
          <w:color w:val="000000" w:themeColor="text1"/>
          <w:sz w:val="22"/>
          <w:szCs w:val="22"/>
        </w:rPr>
        <w:t>e.Magnus</w:t>
      </w:r>
      <w:proofErr w:type="gramEnd"/>
      <w:r w:rsidRPr="0047471D">
        <w:rPr>
          <w:rFonts w:ascii="League Spartan" w:eastAsia="League Spartan" w:hAnsi="League Spartan" w:cs="League Spartan"/>
          <w:color w:val="000000" w:themeColor="text1"/>
          <w:sz w:val="22"/>
          <w:szCs w:val="22"/>
        </w:rPr>
        <w:t xml:space="preserve"> – facturation de l’eau. </w:t>
      </w:r>
      <w:r w:rsidR="00235D9E" w:rsidRPr="0047471D">
        <w:rPr>
          <w:rFonts w:ascii="League Spartan" w:eastAsia="League Spartan" w:hAnsi="League Spartan" w:cs="League Spartan"/>
          <w:color w:val="000000" w:themeColor="text1"/>
          <w:sz w:val="22"/>
          <w:szCs w:val="22"/>
        </w:rPr>
        <w:t xml:space="preserve">Ces </w:t>
      </w:r>
      <w:r w:rsidR="00C62E79" w:rsidRPr="0047471D">
        <w:rPr>
          <w:rFonts w:ascii="League Spartan" w:eastAsia="League Spartan" w:hAnsi="League Spartan" w:cs="League Spartan"/>
          <w:color w:val="000000" w:themeColor="text1"/>
          <w:sz w:val="22"/>
          <w:szCs w:val="22"/>
        </w:rPr>
        <w:t>collectivités utilisatrices sont des communes</w:t>
      </w:r>
      <w:r w:rsidR="00FA03A4" w:rsidRPr="0047471D">
        <w:rPr>
          <w:rFonts w:ascii="League Spartan" w:eastAsia="League Spartan" w:hAnsi="League Spartan" w:cs="League Spartan"/>
          <w:color w:val="000000" w:themeColor="text1"/>
          <w:sz w:val="22"/>
          <w:szCs w:val="22"/>
        </w:rPr>
        <w:t xml:space="preserve"> de population</w:t>
      </w:r>
      <w:r w:rsidR="00FD356F" w:rsidRPr="0047471D">
        <w:rPr>
          <w:rFonts w:ascii="League Spartan" w:eastAsia="League Spartan" w:hAnsi="League Spartan" w:cs="League Spartan"/>
          <w:color w:val="000000" w:themeColor="text1"/>
          <w:sz w:val="22"/>
          <w:szCs w:val="22"/>
        </w:rPr>
        <w:t>s</w:t>
      </w:r>
      <w:r w:rsidR="00FA03A4" w:rsidRPr="0047471D">
        <w:rPr>
          <w:rFonts w:ascii="League Spartan" w:eastAsia="League Spartan" w:hAnsi="League Spartan" w:cs="League Spartan"/>
          <w:color w:val="000000" w:themeColor="text1"/>
          <w:sz w:val="22"/>
          <w:szCs w:val="22"/>
        </w:rPr>
        <w:t xml:space="preserve"> inférieure</w:t>
      </w:r>
      <w:r w:rsidR="00FD356F" w:rsidRPr="0047471D">
        <w:rPr>
          <w:rFonts w:ascii="League Spartan" w:eastAsia="League Spartan" w:hAnsi="League Spartan" w:cs="League Spartan"/>
          <w:color w:val="000000" w:themeColor="text1"/>
          <w:sz w:val="22"/>
          <w:szCs w:val="22"/>
        </w:rPr>
        <w:t>s</w:t>
      </w:r>
      <w:r w:rsidR="00FA03A4" w:rsidRPr="0047471D">
        <w:rPr>
          <w:rFonts w:ascii="League Spartan" w:eastAsia="League Spartan" w:hAnsi="League Spartan" w:cs="League Spartan"/>
          <w:color w:val="000000" w:themeColor="text1"/>
          <w:sz w:val="22"/>
          <w:szCs w:val="22"/>
        </w:rPr>
        <w:t xml:space="preserve"> à 10 000 habitants.</w:t>
      </w:r>
      <w:r w:rsidR="00C62E79" w:rsidRPr="0047471D">
        <w:rPr>
          <w:rFonts w:ascii="League Spartan" w:eastAsia="League Spartan" w:hAnsi="League Spartan" w:cs="League Spartan"/>
          <w:color w:val="000000" w:themeColor="text1"/>
          <w:sz w:val="22"/>
          <w:szCs w:val="22"/>
        </w:rPr>
        <w:t xml:space="preserve"> </w:t>
      </w:r>
      <w:r w:rsidR="54C4429A" w:rsidRPr="04189992">
        <w:rPr>
          <w:rFonts w:ascii="League Spartan" w:eastAsia="League Spartan" w:hAnsi="League Spartan" w:cs="League Spartan"/>
          <w:color w:val="000000" w:themeColor="text1"/>
          <w:sz w:val="22"/>
          <w:szCs w:val="22"/>
        </w:rPr>
        <w:t>L'éditeur de ce</w:t>
      </w:r>
      <w:r w:rsidR="1823F07A" w:rsidRPr="04189992">
        <w:rPr>
          <w:rFonts w:ascii="League Spartan" w:eastAsia="League Spartan" w:hAnsi="League Spartan" w:cs="League Spartan"/>
          <w:color w:val="000000" w:themeColor="text1"/>
          <w:sz w:val="22"/>
          <w:szCs w:val="22"/>
        </w:rPr>
        <w:t>tte application</w:t>
      </w:r>
      <w:r w:rsidR="54C4429A" w:rsidRPr="04189992">
        <w:rPr>
          <w:rFonts w:ascii="League Spartan" w:eastAsia="League Spartan" w:hAnsi="League Spartan" w:cs="League Spartan"/>
          <w:color w:val="000000" w:themeColor="text1"/>
          <w:sz w:val="22"/>
          <w:szCs w:val="22"/>
        </w:rPr>
        <w:t xml:space="preserve"> a annoncé que le produit ne sera plus maintenu à compter du 01/01/2029.</w:t>
      </w:r>
      <w:r w:rsidR="00490624">
        <w:rPr>
          <w:rFonts w:ascii="League Spartan" w:eastAsia="League Spartan" w:hAnsi="League Spartan" w:cs="League Spartan"/>
          <w:color w:val="000000" w:themeColor="text1"/>
          <w:sz w:val="22"/>
          <w:szCs w:val="22"/>
        </w:rPr>
        <w:t xml:space="preserve"> </w:t>
      </w:r>
      <w:r w:rsidR="1CD55DF8" w:rsidRPr="04189992">
        <w:rPr>
          <w:rFonts w:ascii="League Spartan" w:eastAsia="League Spartan" w:hAnsi="League Spartan" w:cs="League Spartan"/>
          <w:color w:val="000000" w:themeColor="text1"/>
          <w:sz w:val="22"/>
          <w:szCs w:val="22"/>
        </w:rPr>
        <w:t xml:space="preserve">Le SICTIAM doit </w:t>
      </w:r>
      <w:r w:rsidR="00490624">
        <w:rPr>
          <w:rFonts w:ascii="League Spartan" w:eastAsia="League Spartan" w:hAnsi="League Spartan" w:cs="League Spartan"/>
          <w:color w:val="000000" w:themeColor="text1"/>
          <w:sz w:val="22"/>
          <w:szCs w:val="22"/>
        </w:rPr>
        <w:t>donc</w:t>
      </w:r>
      <w:r w:rsidR="00112C59">
        <w:rPr>
          <w:rFonts w:ascii="League Spartan" w:eastAsia="League Spartan" w:hAnsi="League Spartan" w:cs="League Spartan"/>
          <w:color w:val="000000" w:themeColor="text1"/>
          <w:sz w:val="22"/>
          <w:szCs w:val="22"/>
        </w:rPr>
        <w:t xml:space="preserve"> relancer une consultation</w:t>
      </w:r>
      <w:r w:rsidR="00086A0F">
        <w:rPr>
          <w:rFonts w:ascii="League Spartan" w:eastAsia="League Spartan" w:hAnsi="League Spartan" w:cs="League Spartan"/>
          <w:color w:val="000000" w:themeColor="text1"/>
          <w:sz w:val="22"/>
          <w:szCs w:val="22"/>
        </w:rPr>
        <w:t xml:space="preserve"> d’acquisition et de maintenance</w:t>
      </w:r>
      <w:r w:rsidR="006C2C50">
        <w:rPr>
          <w:rFonts w:ascii="League Spartan" w:eastAsia="League Spartan" w:hAnsi="League Spartan" w:cs="League Spartan"/>
          <w:color w:val="000000" w:themeColor="text1"/>
          <w:sz w:val="22"/>
          <w:szCs w:val="22"/>
        </w:rPr>
        <w:t xml:space="preserve"> d’une solution de gestion des abonnés</w:t>
      </w:r>
      <w:r w:rsidR="00BA1E9F">
        <w:rPr>
          <w:rFonts w:ascii="League Spartan" w:eastAsia="League Spartan" w:hAnsi="League Spartan" w:cs="League Spartan"/>
          <w:color w:val="000000" w:themeColor="text1"/>
          <w:sz w:val="22"/>
          <w:szCs w:val="22"/>
        </w:rPr>
        <w:t xml:space="preserve"> et de la facturation de l’eau et de l’assainissement</w:t>
      </w:r>
      <w:r w:rsidRPr="04189992">
        <w:rPr>
          <w:rFonts w:ascii="League Spartan" w:eastAsia="League Spartan" w:hAnsi="League Spartan" w:cs="League Spartan"/>
          <w:color w:val="000000" w:themeColor="text1"/>
          <w:sz w:val="22"/>
          <w:szCs w:val="22"/>
        </w:rPr>
        <w:t>.</w:t>
      </w:r>
    </w:p>
    <w:p w14:paraId="33211763" w14:textId="43C62074" w:rsidR="57DB5BE2" w:rsidRPr="0047471D" w:rsidRDefault="57DB5BE2" w:rsidP="57DB5BE2">
      <w:pPr>
        <w:spacing w:line="259" w:lineRule="auto"/>
        <w:jc w:val="both"/>
        <w:rPr>
          <w:rFonts w:ascii="League Spartan" w:eastAsia="League Spartan" w:hAnsi="League Spartan" w:cs="League Spartan"/>
          <w:color w:val="000000" w:themeColor="text1"/>
          <w:sz w:val="22"/>
          <w:szCs w:val="22"/>
        </w:rPr>
      </w:pPr>
    </w:p>
    <w:p w14:paraId="1457CAE0" w14:textId="7E2F0C19" w:rsidR="4E7929CF" w:rsidRDefault="4E7929CF" w:rsidP="57DB5BE2">
      <w:pPr>
        <w:spacing w:line="259" w:lineRule="auto"/>
        <w:jc w:val="both"/>
      </w:pPr>
      <w:r w:rsidRPr="57DB5BE2">
        <w:rPr>
          <w:rFonts w:ascii="League Spartan" w:eastAsia="League Spartan" w:hAnsi="League Spartan" w:cs="League Spartan"/>
          <w:sz w:val="22"/>
          <w:szCs w:val="22"/>
        </w:rPr>
        <w:t>Le SICTIAM a besoin d’une application légère, simple d’utilisation, ergonomique et, de préférence, entièrement en mode full web.</w:t>
      </w:r>
    </w:p>
    <w:p w14:paraId="48E264F3" w14:textId="68AC1F02" w:rsidR="138B9249" w:rsidRDefault="138B9249" w:rsidP="00B31D91">
      <w:pPr>
        <w:jc w:val="both"/>
        <w:rPr>
          <w:rFonts w:ascii="League Spartan" w:hAnsi="League Spartan" w:cs="Arial"/>
          <w:sz w:val="22"/>
          <w:szCs w:val="22"/>
        </w:rPr>
      </w:pPr>
      <w:r w:rsidRPr="00B31D91">
        <w:rPr>
          <w:rFonts w:ascii="League Spartan" w:hAnsi="League Spartan" w:cs="Arial"/>
          <w:sz w:val="22"/>
          <w:szCs w:val="22"/>
        </w:rPr>
        <w:br/>
        <w:t xml:space="preserve">Avant de lancer </w:t>
      </w:r>
      <w:r w:rsidR="00B31D91">
        <w:rPr>
          <w:rFonts w:ascii="League Spartan" w:hAnsi="League Spartan" w:cs="Arial"/>
          <w:sz w:val="22"/>
          <w:szCs w:val="22"/>
        </w:rPr>
        <w:t xml:space="preserve">une éventuelle </w:t>
      </w:r>
      <w:r w:rsidR="00CD3C00">
        <w:rPr>
          <w:rFonts w:ascii="League Spartan" w:hAnsi="League Spartan" w:cs="Arial"/>
          <w:sz w:val="22"/>
          <w:szCs w:val="22"/>
        </w:rPr>
        <w:t>consultation</w:t>
      </w:r>
      <w:r w:rsidRPr="00B31D91">
        <w:rPr>
          <w:rFonts w:ascii="League Spartan" w:hAnsi="League Spartan" w:cs="Arial"/>
          <w:sz w:val="22"/>
          <w:szCs w:val="22"/>
        </w:rPr>
        <w:t>, il est nécessaire d’analyser l’offre existante</w:t>
      </w:r>
      <w:r w:rsidR="00CD3C00">
        <w:rPr>
          <w:rFonts w:ascii="League Spartan" w:hAnsi="League Spartan" w:cs="Arial"/>
          <w:sz w:val="22"/>
          <w:szCs w:val="22"/>
        </w:rPr>
        <w:t xml:space="preserve"> sur le marché</w:t>
      </w:r>
      <w:r w:rsidRPr="00B31D91">
        <w:rPr>
          <w:rFonts w:ascii="League Spartan" w:hAnsi="League Spartan" w:cs="Arial"/>
          <w:sz w:val="22"/>
          <w:szCs w:val="22"/>
        </w:rPr>
        <w:t xml:space="preserve"> et de recueillir des informations auprès des fournisseurs potentiels.</w:t>
      </w:r>
    </w:p>
    <w:p w14:paraId="141CC3F4" w14:textId="4F1A989B" w:rsidR="138B9249" w:rsidRPr="00B31D91" w:rsidRDefault="138B9249" w:rsidP="00B31D91">
      <w:pPr>
        <w:jc w:val="both"/>
        <w:rPr>
          <w:rFonts w:ascii="League Spartan" w:hAnsi="League Spartan" w:cs="Arial"/>
          <w:sz w:val="22"/>
          <w:szCs w:val="22"/>
        </w:rPr>
      </w:pPr>
    </w:p>
    <w:p w14:paraId="0F033D48" w14:textId="15D92302" w:rsidR="138B9249" w:rsidRPr="00CD3C00" w:rsidRDefault="138B9249" w:rsidP="00CD3C00">
      <w:pPr>
        <w:jc w:val="both"/>
        <w:rPr>
          <w:rFonts w:ascii="League Spartan" w:hAnsi="League Spartan" w:cs="Arial"/>
          <w:b/>
          <w:bCs/>
          <w:sz w:val="22"/>
          <w:szCs w:val="22"/>
        </w:rPr>
      </w:pPr>
      <w:r w:rsidRPr="00CD3C00">
        <w:rPr>
          <w:rFonts w:ascii="League Spartan" w:hAnsi="League Spartan" w:cs="Arial"/>
          <w:b/>
          <w:bCs/>
          <w:sz w:val="22"/>
          <w:szCs w:val="22"/>
        </w:rPr>
        <w:t>Objet du sourcing</w:t>
      </w:r>
      <w:r w:rsidR="00CD3C00">
        <w:rPr>
          <w:rFonts w:ascii="League Spartan" w:hAnsi="League Spartan" w:cs="Arial"/>
          <w:b/>
          <w:bCs/>
          <w:sz w:val="22"/>
          <w:szCs w:val="22"/>
        </w:rPr>
        <w:t> :</w:t>
      </w:r>
    </w:p>
    <w:p w14:paraId="37FFC537" w14:textId="77777777" w:rsidR="00F24544" w:rsidRDefault="00F24544" w:rsidP="00F24544">
      <w:pPr>
        <w:pStyle w:val="Paragraphedeliste"/>
        <w:ind w:left="720"/>
        <w:jc w:val="both"/>
        <w:rPr>
          <w:rFonts w:ascii="League Spartan" w:hAnsi="League Spartan" w:cs="Arial"/>
          <w:sz w:val="22"/>
          <w:szCs w:val="22"/>
        </w:rPr>
      </w:pPr>
    </w:p>
    <w:p w14:paraId="584CE170" w14:textId="77777777" w:rsidR="00497AEC" w:rsidRDefault="138B9249" w:rsidP="00497AEC">
      <w:pPr>
        <w:pStyle w:val="Paragraphedeliste"/>
        <w:numPr>
          <w:ilvl w:val="0"/>
          <w:numId w:val="19"/>
        </w:numPr>
        <w:jc w:val="both"/>
        <w:rPr>
          <w:rFonts w:ascii="League Spartan" w:hAnsi="League Spartan" w:cs="Arial"/>
          <w:sz w:val="22"/>
          <w:szCs w:val="22"/>
        </w:rPr>
      </w:pPr>
      <w:r w:rsidRPr="00497AEC">
        <w:rPr>
          <w:rFonts w:ascii="League Spartan" w:hAnsi="League Spartan" w:cs="Arial"/>
          <w:sz w:val="22"/>
          <w:szCs w:val="22"/>
        </w:rPr>
        <w:t xml:space="preserve">Identifier les solutions </w:t>
      </w:r>
      <w:r w:rsidR="00FB6226">
        <w:rPr>
          <w:rFonts w:ascii="League Spartan" w:hAnsi="League Spartan" w:cs="Arial"/>
          <w:sz w:val="22"/>
          <w:szCs w:val="22"/>
        </w:rPr>
        <w:t>disponibles</w:t>
      </w:r>
      <w:r w:rsidRPr="00497AEC">
        <w:rPr>
          <w:rFonts w:ascii="League Spartan" w:hAnsi="League Spartan" w:cs="Arial"/>
          <w:sz w:val="22"/>
          <w:szCs w:val="22"/>
        </w:rPr>
        <w:t xml:space="preserve"> sur le marché.</w:t>
      </w:r>
    </w:p>
    <w:p w14:paraId="27B4DFAB" w14:textId="0D5CD6F2" w:rsidR="138B9249" w:rsidRPr="0047471D" w:rsidRDefault="00F24544" w:rsidP="00497AEC">
      <w:pPr>
        <w:pStyle w:val="Paragraphedeliste"/>
        <w:numPr>
          <w:ilvl w:val="0"/>
          <w:numId w:val="19"/>
        </w:numPr>
        <w:jc w:val="both"/>
        <w:rPr>
          <w:rFonts w:ascii="League Spartan" w:hAnsi="League Spartan" w:cs="Arial"/>
          <w:color w:val="000000" w:themeColor="text1"/>
          <w:sz w:val="22"/>
          <w:szCs w:val="22"/>
        </w:rPr>
      </w:pPr>
      <w:r w:rsidRPr="0047471D">
        <w:rPr>
          <w:rFonts w:ascii="League Spartan" w:hAnsi="League Spartan" w:cs="Arial"/>
          <w:color w:val="000000" w:themeColor="text1"/>
          <w:sz w:val="22"/>
          <w:szCs w:val="22"/>
        </w:rPr>
        <w:t>Prendre connaissance d</w:t>
      </w:r>
      <w:r w:rsidR="138B9249" w:rsidRPr="0047471D">
        <w:rPr>
          <w:rFonts w:ascii="League Spartan" w:hAnsi="League Spartan" w:cs="Arial"/>
          <w:color w:val="000000" w:themeColor="text1"/>
          <w:sz w:val="22"/>
          <w:szCs w:val="22"/>
        </w:rPr>
        <w:t>es fonctionnalités proposées</w:t>
      </w:r>
      <w:r w:rsidR="0000206A" w:rsidRPr="0047471D">
        <w:rPr>
          <w:rFonts w:ascii="League Spartan" w:hAnsi="League Spartan" w:cs="Arial"/>
          <w:color w:val="000000" w:themeColor="text1"/>
          <w:sz w:val="22"/>
          <w:szCs w:val="22"/>
        </w:rPr>
        <w:t xml:space="preserve"> par les opérateurs du domaine</w:t>
      </w:r>
      <w:r w:rsidR="00612139" w:rsidRPr="0047471D">
        <w:rPr>
          <w:rFonts w:ascii="League Spartan" w:hAnsi="League Spartan" w:cs="Arial"/>
          <w:color w:val="000000" w:themeColor="text1"/>
          <w:sz w:val="22"/>
          <w:szCs w:val="22"/>
        </w:rPr>
        <w:t xml:space="preserve"> pour</w:t>
      </w:r>
      <w:r w:rsidR="00FE2940" w:rsidRPr="0047471D">
        <w:rPr>
          <w:rFonts w:ascii="League Spartan" w:hAnsi="League Spartan" w:cs="Arial"/>
          <w:color w:val="000000" w:themeColor="text1"/>
          <w:sz w:val="22"/>
          <w:szCs w:val="22"/>
        </w:rPr>
        <w:t> : la relève</w:t>
      </w:r>
      <w:r w:rsidR="00DE067D" w:rsidRPr="0047471D">
        <w:rPr>
          <w:rFonts w:ascii="League Spartan" w:hAnsi="League Spartan" w:cs="Arial"/>
          <w:color w:val="000000" w:themeColor="text1"/>
          <w:sz w:val="22"/>
          <w:szCs w:val="22"/>
        </w:rPr>
        <w:t xml:space="preserve"> </w:t>
      </w:r>
      <w:r w:rsidR="006814E5" w:rsidRPr="0047471D">
        <w:rPr>
          <w:rFonts w:ascii="League Spartan" w:hAnsi="League Spartan" w:cs="Arial"/>
          <w:color w:val="000000" w:themeColor="text1"/>
          <w:sz w:val="22"/>
          <w:szCs w:val="22"/>
        </w:rPr>
        <w:t>et le contrôle des consommations</w:t>
      </w:r>
      <w:r w:rsidR="00DE067D" w:rsidRPr="0047471D">
        <w:rPr>
          <w:rFonts w:ascii="League Spartan" w:hAnsi="League Spartan" w:cs="Arial"/>
          <w:color w:val="000000" w:themeColor="text1"/>
          <w:sz w:val="22"/>
          <w:szCs w:val="22"/>
        </w:rPr>
        <w:t xml:space="preserve">, la gestion des abonnés, la gestion des compteurs, </w:t>
      </w:r>
      <w:r w:rsidR="00F65F8E" w:rsidRPr="0047471D">
        <w:rPr>
          <w:rFonts w:ascii="League Spartan" w:hAnsi="League Spartan" w:cs="Arial"/>
          <w:color w:val="000000" w:themeColor="text1"/>
          <w:sz w:val="22"/>
          <w:szCs w:val="22"/>
        </w:rPr>
        <w:t>la gestion des factures et des flux comptables</w:t>
      </w:r>
      <w:r w:rsidR="006814E5" w:rsidRPr="0047471D">
        <w:rPr>
          <w:rFonts w:ascii="League Spartan" w:hAnsi="League Spartan" w:cs="Arial"/>
          <w:color w:val="000000" w:themeColor="text1"/>
          <w:sz w:val="22"/>
          <w:szCs w:val="22"/>
        </w:rPr>
        <w:t xml:space="preserve">, le contrôle </w:t>
      </w:r>
      <w:r w:rsidR="00823869" w:rsidRPr="0047471D">
        <w:rPr>
          <w:rFonts w:ascii="League Spartan" w:hAnsi="League Spartan" w:cs="Arial"/>
          <w:color w:val="000000" w:themeColor="text1"/>
          <w:sz w:val="22"/>
          <w:szCs w:val="22"/>
        </w:rPr>
        <w:t>de la facturation, l’accès à l’historique des branchements</w:t>
      </w:r>
      <w:r w:rsidR="0001274F" w:rsidRPr="0047471D">
        <w:rPr>
          <w:rFonts w:ascii="League Spartan" w:hAnsi="League Spartan" w:cs="Arial"/>
          <w:color w:val="000000" w:themeColor="text1"/>
          <w:sz w:val="22"/>
          <w:szCs w:val="22"/>
        </w:rPr>
        <w:t>,</w:t>
      </w:r>
      <w:r w:rsidR="00823869" w:rsidRPr="0047471D">
        <w:rPr>
          <w:rFonts w:ascii="League Spartan" w:hAnsi="League Spartan" w:cs="Arial"/>
          <w:color w:val="000000" w:themeColor="text1"/>
          <w:sz w:val="22"/>
          <w:szCs w:val="22"/>
        </w:rPr>
        <w:t xml:space="preserve"> </w:t>
      </w:r>
      <w:r w:rsidR="005D4B88" w:rsidRPr="0047471D">
        <w:rPr>
          <w:rFonts w:ascii="League Spartan" w:hAnsi="League Spartan" w:cs="Arial"/>
          <w:color w:val="000000" w:themeColor="text1"/>
          <w:sz w:val="22"/>
          <w:szCs w:val="22"/>
        </w:rPr>
        <w:t xml:space="preserve">des </w:t>
      </w:r>
      <w:r w:rsidR="00823869" w:rsidRPr="0047471D">
        <w:rPr>
          <w:rFonts w:ascii="League Spartan" w:hAnsi="League Spartan" w:cs="Arial"/>
          <w:color w:val="000000" w:themeColor="text1"/>
          <w:sz w:val="22"/>
          <w:szCs w:val="22"/>
        </w:rPr>
        <w:t>abonnés</w:t>
      </w:r>
      <w:r w:rsidR="0001274F" w:rsidRPr="0047471D">
        <w:rPr>
          <w:rFonts w:ascii="League Spartan" w:hAnsi="League Spartan" w:cs="Arial"/>
          <w:color w:val="000000" w:themeColor="text1"/>
          <w:sz w:val="22"/>
          <w:szCs w:val="22"/>
        </w:rPr>
        <w:t xml:space="preserve"> et </w:t>
      </w:r>
      <w:r w:rsidR="00474A44" w:rsidRPr="0047471D">
        <w:rPr>
          <w:rFonts w:ascii="League Spartan" w:hAnsi="League Spartan" w:cs="Arial"/>
          <w:color w:val="000000" w:themeColor="text1"/>
          <w:sz w:val="22"/>
          <w:szCs w:val="22"/>
        </w:rPr>
        <w:t>des mouvements</w:t>
      </w:r>
      <w:r w:rsidR="0001274F" w:rsidRPr="0047471D">
        <w:rPr>
          <w:rFonts w:ascii="League Spartan" w:hAnsi="League Spartan" w:cs="Arial"/>
          <w:color w:val="000000" w:themeColor="text1"/>
          <w:sz w:val="22"/>
          <w:szCs w:val="22"/>
        </w:rPr>
        <w:t xml:space="preserve">, </w:t>
      </w:r>
      <w:r w:rsidR="00B90C74" w:rsidRPr="0047471D">
        <w:rPr>
          <w:rFonts w:ascii="League Spartan" w:hAnsi="League Spartan" w:cs="Arial"/>
          <w:color w:val="000000" w:themeColor="text1"/>
          <w:sz w:val="22"/>
          <w:szCs w:val="22"/>
        </w:rPr>
        <w:t>les éditions automatiques, l’export de listes et statistiques personnalisables</w:t>
      </w:r>
      <w:r w:rsidR="0E91D998" w:rsidRPr="0047471D">
        <w:rPr>
          <w:rFonts w:ascii="League Spartan" w:hAnsi="League Spartan" w:cs="Arial"/>
          <w:color w:val="000000" w:themeColor="text1"/>
          <w:sz w:val="22"/>
          <w:szCs w:val="22"/>
        </w:rPr>
        <w:t>.</w:t>
      </w:r>
    </w:p>
    <w:p w14:paraId="65AFB897" w14:textId="3D30532C" w:rsidR="138B9249" w:rsidRPr="0047471D" w:rsidRDefault="00F24544" w:rsidP="051DBCCB">
      <w:pPr>
        <w:pStyle w:val="Paragraphedeliste"/>
        <w:numPr>
          <w:ilvl w:val="0"/>
          <w:numId w:val="19"/>
        </w:numPr>
        <w:jc w:val="both"/>
        <w:rPr>
          <w:rFonts w:ascii="League Spartan" w:hAnsi="League Spartan" w:cs="Arial"/>
          <w:color w:val="000000" w:themeColor="text1"/>
          <w:sz w:val="22"/>
          <w:szCs w:val="22"/>
        </w:rPr>
      </w:pPr>
      <w:r w:rsidRPr="0047471D">
        <w:rPr>
          <w:rFonts w:ascii="League Spartan" w:hAnsi="League Spartan" w:cs="Arial"/>
          <w:color w:val="000000" w:themeColor="text1"/>
          <w:sz w:val="22"/>
          <w:szCs w:val="22"/>
        </w:rPr>
        <w:t>Prendre connaissance d</w:t>
      </w:r>
      <w:r w:rsidR="138B9249" w:rsidRPr="0047471D">
        <w:rPr>
          <w:rFonts w:ascii="League Spartan" w:hAnsi="League Spartan" w:cs="Arial"/>
          <w:color w:val="000000" w:themeColor="text1"/>
          <w:sz w:val="22"/>
          <w:szCs w:val="22"/>
        </w:rPr>
        <w:t xml:space="preserve">es </w:t>
      </w:r>
      <w:r w:rsidR="0047471D" w:rsidRPr="0047471D">
        <w:rPr>
          <w:rFonts w:ascii="League Spartan" w:hAnsi="League Spartan" w:cs="Arial"/>
          <w:color w:val="000000" w:themeColor="text1"/>
          <w:sz w:val="22"/>
          <w:szCs w:val="22"/>
        </w:rPr>
        <w:t xml:space="preserve">possibilité </w:t>
      </w:r>
      <w:r w:rsidR="138B9249" w:rsidRPr="0047471D">
        <w:rPr>
          <w:rFonts w:ascii="League Spartan" w:hAnsi="League Spartan" w:cs="Arial"/>
          <w:color w:val="000000" w:themeColor="text1"/>
          <w:sz w:val="22"/>
          <w:szCs w:val="22"/>
        </w:rPr>
        <w:t xml:space="preserve">techniques </w:t>
      </w:r>
      <w:r w:rsidR="00573A3B" w:rsidRPr="0047471D">
        <w:rPr>
          <w:rFonts w:ascii="League Spartan" w:hAnsi="League Spartan" w:cs="Arial"/>
          <w:color w:val="000000" w:themeColor="text1"/>
          <w:sz w:val="22"/>
          <w:szCs w:val="22"/>
        </w:rPr>
        <w:t xml:space="preserve">de </w:t>
      </w:r>
      <w:r w:rsidR="008012C4" w:rsidRPr="0047471D">
        <w:rPr>
          <w:rFonts w:ascii="League Spartan" w:hAnsi="League Spartan" w:cs="Arial"/>
          <w:color w:val="000000" w:themeColor="text1"/>
          <w:sz w:val="22"/>
          <w:szCs w:val="22"/>
        </w:rPr>
        <w:t>déploiement</w:t>
      </w:r>
      <w:r w:rsidR="00573A3B" w:rsidRPr="0047471D">
        <w:rPr>
          <w:rFonts w:ascii="League Spartan" w:hAnsi="League Spartan" w:cs="Arial"/>
          <w:color w:val="000000" w:themeColor="text1"/>
          <w:sz w:val="22"/>
          <w:szCs w:val="22"/>
        </w:rPr>
        <w:t xml:space="preserve"> et d’in</w:t>
      </w:r>
      <w:r w:rsidR="008012C4" w:rsidRPr="0047471D">
        <w:rPr>
          <w:rFonts w:ascii="League Spartan" w:hAnsi="League Spartan" w:cs="Arial"/>
          <w:color w:val="000000" w:themeColor="text1"/>
          <w:sz w:val="22"/>
          <w:szCs w:val="22"/>
        </w:rPr>
        <w:t xml:space="preserve">terfaçage avec </w:t>
      </w:r>
      <w:r w:rsidR="60533DC7" w:rsidRPr="0047471D">
        <w:rPr>
          <w:rFonts w:ascii="League Spartan" w:hAnsi="League Spartan" w:cs="Arial"/>
          <w:color w:val="000000" w:themeColor="text1"/>
          <w:sz w:val="22"/>
          <w:szCs w:val="22"/>
        </w:rPr>
        <w:t xml:space="preserve">les </w:t>
      </w:r>
      <w:r w:rsidR="251CD2D5" w:rsidRPr="0047471D">
        <w:rPr>
          <w:rFonts w:ascii="League Spartan" w:hAnsi="League Spartan" w:cs="Arial"/>
          <w:color w:val="000000" w:themeColor="text1"/>
          <w:sz w:val="22"/>
          <w:szCs w:val="22"/>
        </w:rPr>
        <w:t>logiciels comptable</w:t>
      </w:r>
      <w:r w:rsidR="00194303" w:rsidRPr="0047471D">
        <w:rPr>
          <w:rFonts w:ascii="League Spartan" w:hAnsi="League Spartan" w:cs="Arial"/>
          <w:color w:val="000000" w:themeColor="text1"/>
          <w:sz w:val="22"/>
          <w:szCs w:val="22"/>
        </w:rPr>
        <w:t>s</w:t>
      </w:r>
      <w:r w:rsidR="251CD2D5" w:rsidRPr="0047471D">
        <w:rPr>
          <w:rFonts w:ascii="League Spartan" w:hAnsi="League Spartan" w:cs="Arial"/>
          <w:color w:val="000000" w:themeColor="text1"/>
          <w:sz w:val="22"/>
          <w:szCs w:val="22"/>
        </w:rPr>
        <w:t>, Chorus ainsi que le</w:t>
      </w:r>
      <w:r w:rsidR="0381FE37" w:rsidRPr="0047471D">
        <w:rPr>
          <w:rFonts w:ascii="League Spartan" w:hAnsi="League Spartan" w:cs="Arial"/>
          <w:color w:val="000000" w:themeColor="text1"/>
          <w:sz w:val="22"/>
          <w:szCs w:val="22"/>
        </w:rPr>
        <w:t xml:space="preserve">s </w:t>
      </w:r>
      <w:r w:rsidR="251CD2D5" w:rsidRPr="0047471D">
        <w:rPr>
          <w:rFonts w:ascii="League Spartan" w:hAnsi="League Spartan" w:cs="Arial"/>
          <w:color w:val="000000" w:themeColor="text1"/>
          <w:sz w:val="22"/>
          <w:szCs w:val="22"/>
        </w:rPr>
        <w:t>app</w:t>
      </w:r>
      <w:r w:rsidR="20135ED7" w:rsidRPr="0047471D">
        <w:rPr>
          <w:rFonts w:ascii="League Spartan" w:hAnsi="League Spartan" w:cs="Arial"/>
          <w:color w:val="000000" w:themeColor="text1"/>
          <w:sz w:val="22"/>
          <w:szCs w:val="22"/>
        </w:rPr>
        <w:t>l</w:t>
      </w:r>
      <w:r w:rsidR="251CD2D5" w:rsidRPr="0047471D">
        <w:rPr>
          <w:rFonts w:ascii="League Spartan" w:hAnsi="League Spartan" w:cs="Arial"/>
          <w:color w:val="000000" w:themeColor="text1"/>
          <w:sz w:val="22"/>
          <w:szCs w:val="22"/>
        </w:rPr>
        <w:t>ication</w:t>
      </w:r>
      <w:r w:rsidR="500609E8" w:rsidRPr="0047471D">
        <w:rPr>
          <w:rFonts w:ascii="League Spartan" w:hAnsi="League Spartan" w:cs="Arial"/>
          <w:color w:val="000000" w:themeColor="text1"/>
          <w:sz w:val="22"/>
          <w:szCs w:val="22"/>
        </w:rPr>
        <w:t>s</w:t>
      </w:r>
      <w:r w:rsidR="251CD2D5" w:rsidRPr="0047471D">
        <w:rPr>
          <w:rFonts w:ascii="League Spartan" w:hAnsi="League Spartan" w:cs="Arial"/>
          <w:color w:val="000000" w:themeColor="text1"/>
          <w:sz w:val="22"/>
          <w:szCs w:val="22"/>
        </w:rPr>
        <w:t xml:space="preserve"> de télé-relè</w:t>
      </w:r>
      <w:r w:rsidR="62495E29" w:rsidRPr="0047471D">
        <w:rPr>
          <w:rFonts w:ascii="League Spartan" w:hAnsi="League Spartan" w:cs="Arial"/>
          <w:color w:val="000000" w:themeColor="text1"/>
          <w:sz w:val="22"/>
          <w:szCs w:val="22"/>
        </w:rPr>
        <w:t>v</w:t>
      </w:r>
      <w:r w:rsidR="251CD2D5" w:rsidRPr="0047471D">
        <w:rPr>
          <w:rFonts w:ascii="League Spartan" w:hAnsi="League Spartan" w:cs="Arial"/>
          <w:color w:val="000000" w:themeColor="text1"/>
          <w:sz w:val="22"/>
          <w:szCs w:val="22"/>
        </w:rPr>
        <w:t>e</w:t>
      </w:r>
      <w:r w:rsidR="270AA230" w:rsidRPr="0047471D">
        <w:rPr>
          <w:rFonts w:ascii="League Spartan" w:hAnsi="League Spartan" w:cs="Arial"/>
          <w:color w:val="000000" w:themeColor="text1"/>
          <w:sz w:val="22"/>
          <w:szCs w:val="22"/>
        </w:rPr>
        <w:t xml:space="preserve"> (ITRON – TEMETRA – etc.)</w:t>
      </w:r>
    </w:p>
    <w:p w14:paraId="5F7125EE" w14:textId="31DB3DD6" w:rsidR="001B3841" w:rsidRPr="0047471D" w:rsidRDefault="001B3841" w:rsidP="051DBCCB">
      <w:pPr>
        <w:pStyle w:val="Paragraphedeliste"/>
        <w:numPr>
          <w:ilvl w:val="0"/>
          <w:numId w:val="19"/>
        </w:numPr>
        <w:jc w:val="both"/>
        <w:rPr>
          <w:rFonts w:ascii="League Spartan" w:hAnsi="League Spartan" w:cs="Arial"/>
          <w:color w:val="000000" w:themeColor="text1"/>
          <w:sz w:val="22"/>
          <w:szCs w:val="22"/>
        </w:rPr>
      </w:pPr>
      <w:r w:rsidRPr="0047471D">
        <w:rPr>
          <w:rFonts w:ascii="League Spartan" w:hAnsi="League Spartan" w:cs="Arial"/>
          <w:color w:val="000000" w:themeColor="text1"/>
          <w:sz w:val="22"/>
          <w:szCs w:val="22"/>
        </w:rPr>
        <w:t xml:space="preserve">Prendre connaissance des </w:t>
      </w:r>
      <w:r w:rsidR="008A485C" w:rsidRPr="0047471D">
        <w:rPr>
          <w:rFonts w:ascii="League Spartan" w:hAnsi="League Spartan" w:cs="Arial"/>
          <w:color w:val="000000" w:themeColor="text1"/>
          <w:sz w:val="22"/>
          <w:szCs w:val="22"/>
        </w:rPr>
        <w:t xml:space="preserve">possibilités de paramétrage pour répondre </w:t>
      </w:r>
      <w:r w:rsidR="0088519A" w:rsidRPr="0047471D">
        <w:rPr>
          <w:rFonts w:ascii="League Spartan" w:hAnsi="League Spartan" w:cs="Arial"/>
          <w:color w:val="000000" w:themeColor="text1"/>
          <w:sz w:val="22"/>
          <w:szCs w:val="22"/>
        </w:rPr>
        <w:t>aux différentes modalités de facturation des adhérents du SICTIAM (</w:t>
      </w:r>
      <w:r w:rsidR="000A4DB9" w:rsidRPr="0047471D">
        <w:rPr>
          <w:rFonts w:ascii="League Spartan" w:hAnsi="League Spartan" w:cs="Arial"/>
          <w:color w:val="000000" w:themeColor="text1"/>
          <w:sz w:val="22"/>
          <w:szCs w:val="22"/>
        </w:rPr>
        <w:t>é</w:t>
      </w:r>
      <w:r w:rsidR="00E361C8" w:rsidRPr="0047471D">
        <w:rPr>
          <w:rFonts w:ascii="League Spartan" w:hAnsi="League Spartan" w:cs="Arial"/>
          <w:color w:val="000000" w:themeColor="text1"/>
          <w:sz w:val="22"/>
          <w:szCs w:val="22"/>
        </w:rPr>
        <w:t>ditique TP ou régie</w:t>
      </w:r>
      <w:r w:rsidR="000A4DB9" w:rsidRPr="0047471D">
        <w:rPr>
          <w:rFonts w:ascii="League Spartan" w:hAnsi="League Spartan" w:cs="Arial"/>
          <w:color w:val="000000" w:themeColor="text1"/>
          <w:sz w:val="22"/>
          <w:szCs w:val="22"/>
        </w:rPr>
        <w:t>) (</w:t>
      </w:r>
      <w:r w:rsidR="007736C3" w:rsidRPr="0047471D">
        <w:rPr>
          <w:rFonts w:ascii="League Spartan" w:hAnsi="League Spartan" w:cs="Arial"/>
          <w:color w:val="000000" w:themeColor="text1"/>
          <w:sz w:val="22"/>
          <w:szCs w:val="22"/>
        </w:rPr>
        <w:t xml:space="preserve">flux ORMC, </w:t>
      </w:r>
      <w:r w:rsidR="000A4DB9" w:rsidRPr="0047471D">
        <w:rPr>
          <w:rFonts w:ascii="League Spartan" w:hAnsi="League Spartan" w:cs="Arial"/>
          <w:color w:val="000000" w:themeColor="text1"/>
          <w:sz w:val="22"/>
          <w:szCs w:val="22"/>
        </w:rPr>
        <w:t xml:space="preserve">titres individuels ou collectifs) </w:t>
      </w:r>
      <w:r w:rsidR="00394CE8" w:rsidRPr="0047471D">
        <w:rPr>
          <w:rFonts w:ascii="League Spartan" w:hAnsi="League Spartan" w:cs="Arial"/>
          <w:color w:val="000000" w:themeColor="text1"/>
          <w:sz w:val="22"/>
          <w:szCs w:val="22"/>
        </w:rPr>
        <w:t xml:space="preserve">(Factures types coupon, talon optique ou prélèvement) </w:t>
      </w:r>
      <w:r w:rsidR="001821E3" w:rsidRPr="0047471D">
        <w:rPr>
          <w:rFonts w:ascii="League Spartan" w:hAnsi="League Spartan" w:cs="Arial"/>
          <w:color w:val="000000" w:themeColor="text1"/>
          <w:sz w:val="22"/>
          <w:szCs w:val="22"/>
        </w:rPr>
        <w:t>(</w:t>
      </w:r>
      <w:r w:rsidR="00337B12" w:rsidRPr="0047471D">
        <w:rPr>
          <w:rFonts w:ascii="League Spartan" w:hAnsi="League Spartan" w:cs="Arial"/>
          <w:color w:val="000000" w:themeColor="text1"/>
          <w:sz w:val="22"/>
          <w:szCs w:val="22"/>
        </w:rPr>
        <w:t>1 ou plusieurs périodes annuelles)</w:t>
      </w:r>
      <w:r w:rsidR="00394CE8" w:rsidRPr="0047471D">
        <w:rPr>
          <w:rFonts w:ascii="League Spartan" w:hAnsi="League Spartan" w:cs="Arial"/>
          <w:color w:val="000000" w:themeColor="text1"/>
          <w:sz w:val="22"/>
          <w:szCs w:val="22"/>
        </w:rPr>
        <w:t xml:space="preserve"> (personnalisation des modèles de factures)</w:t>
      </w:r>
      <w:r w:rsidR="00AC2F27" w:rsidRPr="0047471D">
        <w:rPr>
          <w:rFonts w:ascii="League Spartan" w:hAnsi="League Spartan" w:cs="Arial"/>
          <w:color w:val="000000" w:themeColor="text1"/>
          <w:sz w:val="22"/>
          <w:szCs w:val="22"/>
        </w:rPr>
        <w:t>.</w:t>
      </w:r>
    </w:p>
    <w:p w14:paraId="258E9753" w14:textId="4DD7E15E" w:rsidR="00AC2F27" w:rsidRPr="0047471D" w:rsidRDefault="00FB6226" w:rsidP="051DBCCB">
      <w:pPr>
        <w:pStyle w:val="Paragraphedeliste"/>
        <w:numPr>
          <w:ilvl w:val="0"/>
          <w:numId w:val="19"/>
        </w:numPr>
        <w:jc w:val="both"/>
        <w:rPr>
          <w:rFonts w:ascii="League Spartan" w:hAnsi="League Spartan" w:cs="Arial"/>
          <w:color w:val="000000" w:themeColor="text1"/>
          <w:sz w:val="22"/>
          <w:szCs w:val="22"/>
        </w:rPr>
      </w:pPr>
      <w:r w:rsidRPr="0047471D">
        <w:rPr>
          <w:rFonts w:ascii="League Spartan" w:hAnsi="League Spartan" w:cs="Arial"/>
          <w:color w:val="000000" w:themeColor="text1"/>
          <w:sz w:val="22"/>
          <w:szCs w:val="22"/>
        </w:rPr>
        <w:t>Avoir un aperçu de</w:t>
      </w:r>
      <w:r w:rsidR="00B17323" w:rsidRPr="0047471D">
        <w:rPr>
          <w:rFonts w:ascii="League Spartan" w:hAnsi="League Spartan" w:cs="Arial"/>
          <w:color w:val="000000" w:themeColor="text1"/>
          <w:sz w:val="22"/>
          <w:szCs w:val="22"/>
        </w:rPr>
        <w:t xml:space="preserve"> l</w:t>
      </w:r>
      <w:r w:rsidR="00AC2F27" w:rsidRPr="0047471D">
        <w:rPr>
          <w:rFonts w:ascii="League Spartan" w:hAnsi="League Spartan" w:cs="Arial"/>
          <w:color w:val="000000" w:themeColor="text1"/>
          <w:sz w:val="22"/>
          <w:szCs w:val="22"/>
        </w:rPr>
        <w:t>’ergonomie de</w:t>
      </w:r>
      <w:r w:rsidRPr="0047471D">
        <w:rPr>
          <w:rFonts w:ascii="League Spartan" w:hAnsi="League Spartan" w:cs="Arial"/>
          <w:color w:val="000000" w:themeColor="text1"/>
          <w:sz w:val="22"/>
          <w:szCs w:val="22"/>
        </w:rPr>
        <w:t>s</w:t>
      </w:r>
      <w:r w:rsidR="00AC2F27" w:rsidRPr="0047471D">
        <w:rPr>
          <w:rFonts w:ascii="League Spartan" w:hAnsi="League Spartan" w:cs="Arial"/>
          <w:color w:val="000000" w:themeColor="text1"/>
          <w:sz w:val="22"/>
          <w:szCs w:val="22"/>
        </w:rPr>
        <w:t xml:space="preserve"> solution</w:t>
      </w:r>
      <w:r w:rsidRPr="0047471D">
        <w:rPr>
          <w:rFonts w:ascii="League Spartan" w:hAnsi="League Spartan" w:cs="Arial"/>
          <w:color w:val="000000" w:themeColor="text1"/>
          <w:sz w:val="22"/>
          <w:szCs w:val="22"/>
        </w:rPr>
        <w:t>s existantes : la solution devra convenir</w:t>
      </w:r>
      <w:r w:rsidR="00B17323" w:rsidRPr="0047471D">
        <w:rPr>
          <w:rFonts w:ascii="League Spartan" w:hAnsi="League Spartan" w:cs="Arial"/>
          <w:color w:val="000000" w:themeColor="text1"/>
          <w:sz w:val="22"/>
          <w:szCs w:val="22"/>
        </w:rPr>
        <w:t xml:space="preserve"> à des utilisateurs multitâches sur </w:t>
      </w:r>
      <w:r w:rsidR="00AC2F27" w:rsidRPr="0047471D">
        <w:rPr>
          <w:rFonts w:ascii="League Spartan" w:hAnsi="League Spartan" w:cs="Arial"/>
          <w:color w:val="000000" w:themeColor="text1"/>
          <w:sz w:val="22"/>
          <w:szCs w:val="22"/>
        </w:rPr>
        <w:t>de petites collectivités</w:t>
      </w:r>
      <w:r w:rsidR="00B17323" w:rsidRPr="0047471D">
        <w:rPr>
          <w:rFonts w:ascii="League Spartan" w:hAnsi="League Spartan" w:cs="Arial"/>
          <w:color w:val="000000" w:themeColor="text1"/>
          <w:sz w:val="22"/>
          <w:szCs w:val="22"/>
        </w:rPr>
        <w:t>.</w:t>
      </w:r>
    </w:p>
    <w:p w14:paraId="14661E48" w14:textId="658E8309" w:rsidR="138B9249" w:rsidRPr="0047471D" w:rsidRDefault="138B9249" w:rsidP="00CD3C00">
      <w:pPr>
        <w:pStyle w:val="Paragraphedeliste"/>
        <w:numPr>
          <w:ilvl w:val="0"/>
          <w:numId w:val="19"/>
        </w:numPr>
        <w:jc w:val="both"/>
        <w:rPr>
          <w:rFonts w:ascii="League Spartan" w:hAnsi="League Spartan" w:cs="Arial"/>
          <w:color w:val="000000" w:themeColor="text1"/>
          <w:sz w:val="22"/>
          <w:szCs w:val="22"/>
        </w:rPr>
      </w:pPr>
      <w:r w:rsidRPr="0047471D">
        <w:rPr>
          <w:rFonts w:ascii="League Spartan" w:hAnsi="League Spartan" w:cs="Arial"/>
          <w:color w:val="000000" w:themeColor="text1"/>
          <w:sz w:val="22"/>
          <w:szCs w:val="22"/>
        </w:rPr>
        <w:t>Estimer les coûts, les modèles de licences</w:t>
      </w:r>
      <w:r w:rsidR="00FB6226" w:rsidRPr="0047471D">
        <w:rPr>
          <w:rFonts w:ascii="League Spartan" w:hAnsi="League Spartan" w:cs="Arial"/>
          <w:color w:val="000000" w:themeColor="text1"/>
          <w:sz w:val="22"/>
          <w:szCs w:val="22"/>
        </w:rPr>
        <w:t>, les modèles économique</w:t>
      </w:r>
      <w:r w:rsidRPr="0047471D">
        <w:rPr>
          <w:rFonts w:ascii="League Spartan" w:hAnsi="League Spartan" w:cs="Arial"/>
          <w:color w:val="000000" w:themeColor="text1"/>
          <w:sz w:val="22"/>
          <w:szCs w:val="22"/>
        </w:rPr>
        <w:t xml:space="preserve"> et les conditions contractuelles.</w:t>
      </w:r>
    </w:p>
    <w:p w14:paraId="69E9D0E3" w14:textId="68E5F80C" w:rsidR="138B9249" w:rsidRPr="0047471D" w:rsidRDefault="138B9249" w:rsidP="00CD3C00">
      <w:pPr>
        <w:pStyle w:val="Paragraphedeliste"/>
        <w:numPr>
          <w:ilvl w:val="0"/>
          <w:numId w:val="19"/>
        </w:numPr>
        <w:jc w:val="both"/>
        <w:rPr>
          <w:rFonts w:ascii="League Spartan" w:hAnsi="League Spartan" w:cs="Arial"/>
          <w:color w:val="000000" w:themeColor="text1"/>
          <w:sz w:val="22"/>
          <w:szCs w:val="22"/>
        </w:rPr>
      </w:pPr>
      <w:r w:rsidRPr="0047471D">
        <w:rPr>
          <w:rFonts w:ascii="League Spartan" w:hAnsi="League Spartan" w:cs="Arial"/>
          <w:color w:val="000000" w:themeColor="text1"/>
          <w:sz w:val="22"/>
          <w:szCs w:val="22"/>
        </w:rPr>
        <w:lastRenderedPageBreak/>
        <w:t xml:space="preserve">Définir plus précisément le besoin avant la rédaction du </w:t>
      </w:r>
      <w:r w:rsidR="00F24544" w:rsidRPr="0047471D">
        <w:rPr>
          <w:rFonts w:ascii="League Spartan" w:hAnsi="League Spartan" w:cs="Arial"/>
          <w:color w:val="000000" w:themeColor="text1"/>
          <w:sz w:val="22"/>
          <w:szCs w:val="22"/>
        </w:rPr>
        <w:t xml:space="preserve">futur </w:t>
      </w:r>
      <w:r w:rsidRPr="0047471D">
        <w:rPr>
          <w:rFonts w:ascii="League Spartan" w:hAnsi="League Spartan" w:cs="Arial"/>
          <w:color w:val="000000" w:themeColor="text1"/>
          <w:sz w:val="22"/>
          <w:szCs w:val="22"/>
        </w:rPr>
        <w:t xml:space="preserve">cahier des charges et le lancement </w:t>
      </w:r>
      <w:r w:rsidR="00F24544" w:rsidRPr="0047471D">
        <w:rPr>
          <w:rFonts w:ascii="League Spartan" w:hAnsi="League Spartan" w:cs="Arial"/>
          <w:color w:val="000000" w:themeColor="text1"/>
          <w:sz w:val="22"/>
          <w:szCs w:val="22"/>
        </w:rPr>
        <w:t xml:space="preserve">d’une </w:t>
      </w:r>
      <w:r w:rsidRPr="0047471D">
        <w:rPr>
          <w:rFonts w:ascii="League Spartan" w:hAnsi="League Spartan" w:cs="Arial"/>
          <w:color w:val="000000" w:themeColor="text1"/>
          <w:sz w:val="22"/>
          <w:szCs w:val="22"/>
        </w:rPr>
        <w:t>consultation.</w:t>
      </w:r>
    </w:p>
    <w:p w14:paraId="64645F78" w14:textId="1C80E74B" w:rsidR="138B9249" w:rsidRDefault="138B9249" w:rsidP="00CD3C00">
      <w:pPr>
        <w:pStyle w:val="Paragraphedeliste"/>
        <w:numPr>
          <w:ilvl w:val="0"/>
          <w:numId w:val="19"/>
        </w:numPr>
        <w:jc w:val="both"/>
        <w:rPr>
          <w:rFonts w:ascii="League Spartan" w:hAnsi="League Spartan" w:cs="Arial"/>
          <w:sz w:val="22"/>
          <w:szCs w:val="22"/>
        </w:rPr>
      </w:pPr>
      <w:r w:rsidRPr="00CD3C00">
        <w:rPr>
          <w:rFonts w:ascii="League Spartan" w:hAnsi="League Spartan" w:cs="Arial"/>
          <w:sz w:val="22"/>
          <w:szCs w:val="22"/>
        </w:rPr>
        <w:t>Identifier la pérennité de</w:t>
      </w:r>
      <w:r w:rsidR="00FB6226">
        <w:rPr>
          <w:rFonts w:ascii="League Spartan" w:hAnsi="League Spartan" w:cs="Arial"/>
          <w:sz w:val="22"/>
          <w:szCs w:val="22"/>
        </w:rPr>
        <w:t>s</w:t>
      </w:r>
      <w:r w:rsidRPr="00CD3C00">
        <w:rPr>
          <w:rFonts w:ascii="League Spartan" w:hAnsi="League Spartan" w:cs="Arial"/>
          <w:sz w:val="22"/>
          <w:szCs w:val="22"/>
        </w:rPr>
        <w:t xml:space="preserve"> solution</w:t>
      </w:r>
      <w:r w:rsidR="00FB6226">
        <w:rPr>
          <w:rFonts w:ascii="League Spartan" w:hAnsi="League Spartan" w:cs="Arial"/>
          <w:sz w:val="22"/>
          <w:szCs w:val="22"/>
        </w:rPr>
        <w:t>s existantes.</w:t>
      </w:r>
    </w:p>
    <w:p w14:paraId="26FAFA99" w14:textId="77777777" w:rsidR="00CD3C00" w:rsidRPr="00CD3C00" w:rsidRDefault="00CD3C00" w:rsidP="00CD3C00">
      <w:pPr>
        <w:jc w:val="both"/>
        <w:rPr>
          <w:rFonts w:ascii="League Spartan" w:hAnsi="League Spartan" w:cs="Arial"/>
          <w:sz w:val="22"/>
          <w:szCs w:val="22"/>
        </w:rPr>
      </w:pPr>
    </w:p>
    <w:p w14:paraId="4413B9EE" w14:textId="2D689262" w:rsidR="138B9249" w:rsidRPr="00F24544" w:rsidRDefault="138B9249" w:rsidP="00F24544">
      <w:pPr>
        <w:jc w:val="both"/>
        <w:rPr>
          <w:rFonts w:ascii="League Spartan" w:hAnsi="League Spartan" w:cs="Arial"/>
          <w:b/>
          <w:bCs/>
          <w:sz w:val="22"/>
          <w:szCs w:val="22"/>
        </w:rPr>
      </w:pPr>
      <w:r w:rsidRPr="00F24544">
        <w:rPr>
          <w:rFonts w:ascii="League Spartan" w:hAnsi="League Spartan" w:cs="Arial"/>
          <w:b/>
          <w:bCs/>
          <w:sz w:val="22"/>
          <w:szCs w:val="22"/>
        </w:rPr>
        <w:t>Finalité</w:t>
      </w:r>
      <w:r w:rsidR="00F24544">
        <w:rPr>
          <w:rFonts w:ascii="League Spartan" w:hAnsi="League Spartan" w:cs="Arial"/>
          <w:b/>
          <w:bCs/>
          <w:sz w:val="22"/>
          <w:szCs w:val="22"/>
        </w:rPr>
        <w:t xml:space="preserve"> du sourcing :</w:t>
      </w:r>
    </w:p>
    <w:p w14:paraId="6366E164" w14:textId="77777777" w:rsidR="00CD3C00" w:rsidRDefault="00CD3C00" w:rsidP="40EA68D1">
      <w:pPr>
        <w:spacing w:line="257" w:lineRule="auto"/>
      </w:pPr>
    </w:p>
    <w:p w14:paraId="1237E7DE" w14:textId="77777777" w:rsidR="00F24544" w:rsidRDefault="138B9249" w:rsidP="00F24544">
      <w:pPr>
        <w:pStyle w:val="Paragraphedeliste"/>
        <w:numPr>
          <w:ilvl w:val="0"/>
          <w:numId w:val="19"/>
        </w:numPr>
        <w:jc w:val="both"/>
        <w:rPr>
          <w:rFonts w:ascii="League Spartan" w:hAnsi="League Spartan" w:cs="Arial"/>
          <w:sz w:val="22"/>
          <w:szCs w:val="22"/>
        </w:rPr>
      </w:pPr>
      <w:r w:rsidRPr="00F24544">
        <w:rPr>
          <w:rFonts w:ascii="League Spartan" w:hAnsi="League Spartan" w:cs="Arial"/>
          <w:sz w:val="22"/>
          <w:szCs w:val="22"/>
        </w:rPr>
        <w:t>Affiner les spécifications techniques du futur marché.</w:t>
      </w:r>
    </w:p>
    <w:p w14:paraId="02719F97" w14:textId="77777777" w:rsidR="00F24544" w:rsidRDefault="138B9249" w:rsidP="00F24544">
      <w:pPr>
        <w:pStyle w:val="Paragraphedeliste"/>
        <w:numPr>
          <w:ilvl w:val="0"/>
          <w:numId w:val="19"/>
        </w:numPr>
        <w:jc w:val="both"/>
        <w:rPr>
          <w:rFonts w:ascii="League Spartan" w:hAnsi="League Spartan" w:cs="Arial"/>
          <w:sz w:val="22"/>
          <w:szCs w:val="22"/>
        </w:rPr>
      </w:pPr>
      <w:r w:rsidRPr="00F24544">
        <w:rPr>
          <w:rFonts w:ascii="League Spartan" w:hAnsi="League Spartan" w:cs="Arial"/>
          <w:sz w:val="22"/>
          <w:szCs w:val="22"/>
        </w:rPr>
        <w:t>Sécuriser le périmètre des prestations attendues.</w:t>
      </w:r>
    </w:p>
    <w:p w14:paraId="2772E922" w14:textId="77777777" w:rsidR="00F24544" w:rsidRDefault="138B9249" w:rsidP="00F24544">
      <w:pPr>
        <w:pStyle w:val="Paragraphedeliste"/>
        <w:numPr>
          <w:ilvl w:val="0"/>
          <w:numId w:val="19"/>
        </w:numPr>
        <w:jc w:val="both"/>
        <w:rPr>
          <w:rFonts w:ascii="League Spartan" w:hAnsi="League Spartan" w:cs="Arial"/>
          <w:sz w:val="22"/>
          <w:szCs w:val="22"/>
        </w:rPr>
      </w:pPr>
      <w:r w:rsidRPr="00F24544">
        <w:rPr>
          <w:rFonts w:ascii="League Spartan" w:hAnsi="League Spartan" w:cs="Arial"/>
          <w:sz w:val="22"/>
          <w:szCs w:val="22"/>
        </w:rPr>
        <w:t>Garantir un achat adapté, conforme aux besoins réels et aux contraintes budgétaires.</w:t>
      </w:r>
    </w:p>
    <w:p w14:paraId="4A8BFDE0" w14:textId="783D31D7" w:rsidR="138B9249" w:rsidRPr="002D6EFF" w:rsidRDefault="138B9249" w:rsidP="57DB5BE2">
      <w:pPr>
        <w:pStyle w:val="Paragraphedeliste"/>
        <w:numPr>
          <w:ilvl w:val="0"/>
          <w:numId w:val="19"/>
        </w:numPr>
        <w:jc w:val="both"/>
        <w:rPr>
          <w:rFonts w:ascii="League Spartan" w:hAnsi="League Spartan" w:cs="Arial"/>
          <w:sz w:val="22"/>
          <w:szCs w:val="22"/>
        </w:rPr>
      </w:pPr>
      <w:r w:rsidRPr="57DB5BE2">
        <w:rPr>
          <w:rFonts w:ascii="League Spartan" w:hAnsi="League Spartan" w:cs="Arial"/>
          <w:sz w:val="22"/>
          <w:szCs w:val="22"/>
        </w:rPr>
        <w:t>Déterminer le modèle économique optimal et analyser l’opportunité de mutualiser les coûts au bénéfice des collectivités adhérentes</w:t>
      </w:r>
      <w:r w:rsidR="00F24544" w:rsidRPr="57DB5BE2">
        <w:rPr>
          <w:rFonts w:ascii="League Spartan" w:hAnsi="League Spartan" w:cs="Arial"/>
          <w:sz w:val="22"/>
          <w:szCs w:val="22"/>
        </w:rPr>
        <w:t xml:space="preserve"> </w:t>
      </w:r>
      <w:r w:rsidRPr="57DB5BE2">
        <w:rPr>
          <w:rFonts w:ascii="League Spartan" w:hAnsi="League Spartan" w:cs="Arial"/>
          <w:sz w:val="22"/>
          <w:szCs w:val="22"/>
        </w:rPr>
        <w:t>(réduction du dépôt à l’unité)</w:t>
      </w:r>
      <w:r w:rsidR="00F24544" w:rsidRPr="57DB5BE2">
        <w:rPr>
          <w:rFonts w:ascii="League Spartan" w:hAnsi="League Spartan" w:cs="Arial"/>
          <w:sz w:val="22"/>
          <w:szCs w:val="22"/>
        </w:rPr>
        <w:t>.</w:t>
      </w:r>
    </w:p>
    <w:p w14:paraId="168AD087" w14:textId="77777777" w:rsidR="00F24544" w:rsidRDefault="00F24544" w:rsidP="00D2471F">
      <w:pPr>
        <w:pStyle w:val="Default"/>
        <w:jc w:val="both"/>
        <w:rPr>
          <w:rFonts w:ascii="League Spartan" w:hAnsi="League Spartan"/>
          <w:sz w:val="22"/>
          <w:szCs w:val="22"/>
        </w:rPr>
      </w:pPr>
    </w:p>
    <w:p w14:paraId="375EE940" w14:textId="0586918F" w:rsidR="00137EF4" w:rsidRPr="00D2471F" w:rsidRDefault="00137EF4" w:rsidP="00D2471F">
      <w:pPr>
        <w:pStyle w:val="Default"/>
        <w:jc w:val="both"/>
        <w:rPr>
          <w:rFonts w:ascii="League Spartan" w:hAnsi="League Spartan"/>
          <w:sz w:val="22"/>
          <w:szCs w:val="22"/>
        </w:rPr>
      </w:pPr>
      <w:r w:rsidRPr="00D2471F">
        <w:rPr>
          <w:rFonts w:ascii="League Spartan" w:hAnsi="League Spartan"/>
          <w:sz w:val="22"/>
          <w:szCs w:val="22"/>
        </w:rPr>
        <w:t xml:space="preserve">Chaque opérateur économique </w:t>
      </w:r>
      <w:r w:rsidR="00D2471F" w:rsidRPr="00D2471F">
        <w:rPr>
          <w:rFonts w:ascii="League Spartan" w:hAnsi="League Spartan"/>
          <w:sz w:val="22"/>
          <w:szCs w:val="22"/>
        </w:rPr>
        <w:t>sera</w:t>
      </w:r>
      <w:r w:rsidRPr="00D2471F">
        <w:rPr>
          <w:rFonts w:ascii="League Spartan" w:hAnsi="League Spartan"/>
          <w:sz w:val="22"/>
          <w:szCs w:val="22"/>
        </w:rPr>
        <w:t xml:space="preserve"> donc invité</w:t>
      </w:r>
      <w:r w:rsidR="00D2471F" w:rsidRPr="00D2471F">
        <w:rPr>
          <w:rFonts w:ascii="League Spartan" w:hAnsi="League Spartan"/>
          <w:sz w:val="22"/>
          <w:szCs w:val="22"/>
        </w:rPr>
        <w:t xml:space="preserve">, pendant le sourcing, </w:t>
      </w:r>
      <w:r w:rsidRPr="00D2471F">
        <w:rPr>
          <w:rFonts w:ascii="League Spartan" w:hAnsi="League Spartan"/>
          <w:sz w:val="22"/>
          <w:szCs w:val="22"/>
        </w:rPr>
        <w:t xml:space="preserve">à présenter notamment : </w:t>
      </w:r>
    </w:p>
    <w:p w14:paraId="4F2700CF" w14:textId="77777777" w:rsidR="00137EF4" w:rsidRPr="00D2471F" w:rsidRDefault="00137EF4" w:rsidP="00D2471F">
      <w:pPr>
        <w:pStyle w:val="Default"/>
        <w:jc w:val="both"/>
        <w:rPr>
          <w:rFonts w:ascii="League Spartan" w:hAnsi="League Spartan"/>
          <w:sz w:val="22"/>
          <w:szCs w:val="22"/>
        </w:rPr>
      </w:pPr>
      <w:r w:rsidRPr="00D2471F">
        <w:rPr>
          <w:rFonts w:ascii="League Spartan" w:hAnsi="League Spartan"/>
          <w:i/>
          <w:iCs/>
          <w:sz w:val="22"/>
          <w:szCs w:val="22"/>
        </w:rPr>
        <w:t>- son savoir-faire</w:t>
      </w:r>
    </w:p>
    <w:p w14:paraId="2656E6C2" w14:textId="77777777" w:rsidR="00137EF4" w:rsidRPr="00D2471F" w:rsidRDefault="00137EF4" w:rsidP="00D2471F">
      <w:pPr>
        <w:pStyle w:val="Default"/>
        <w:jc w:val="both"/>
        <w:rPr>
          <w:rFonts w:ascii="League Spartan" w:hAnsi="League Spartan"/>
          <w:sz w:val="22"/>
          <w:szCs w:val="22"/>
        </w:rPr>
      </w:pPr>
      <w:r w:rsidRPr="00D2471F">
        <w:rPr>
          <w:rFonts w:ascii="League Spartan" w:hAnsi="League Spartan"/>
          <w:i/>
          <w:iCs/>
          <w:sz w:val="22"/>
          <w:szCs w:val="22"/>
        </w:rPr>
        <w:t>- ses solutions</w:t>
      </w:r>
      <w:r w:rsidR="00D57FB1" w:rsidRPr="00D2471F">
        <w:rPr>
          <w:rFonts w:ascii="League Spartan" w:hAnsi="League Spartan"/>
          <w:i/>
          <w:iCs/>
          <w:sz w:val="22"/>
          <w:szCs w:val="22"/>
        </w:rPr>
        <w:t xml:space="preserve"> et</w:t>
      </w:r>
      <w:r w:rsidRPr="00D2471F">
        <w:rPr>
          <w:rFonts w:ascii="League Spartan" w:hAnsi="League Spartan"/>
          <w:i/>
          <w:iCs/>
          <w:sz w:val="22"/>
          <w:szCs w:val="22"/>
        </w:rPr>
        <w:t xml:space="preserve"> méthodes pour permettre au SICTIAM et à ses adhérents d’atteindre ces objectifs</w:t>
      </w:r>
    </w:p>
    <w:p w14:paraId="6EDF66FB" w14:textId="77777777" w:rsidR="00137EF4" w:rsidRPr="00D2471F" w:rsidRDefault="00137EF4" w:rsidP="00D2471F">
      <w:pPr>
        <w:pStyle w:val="Default"/>
        <w:jc w:val="both"/>
        <w:rPr>
          <w:rFonts w:ascii="League Spartan" w:hAnsi="League Spartan"/>
          <w:i/>
          <w:iCs/>
          <w:sz w:val="22"/>
          <w:szCs w:val="22"/>
        </w:rPr>
      </w:pPr>
      <w:r w:rsidRPr="00D2471F">
        <w:rPr>
          <w:rFonts w:ascii="League Spartan" w:hAnsi="League Spartan"/>
          <w:i/>
          <w:iCs/>
          <w:sz w:val="22"/>
          <w:szCs w:val="22"/>
        </w:rPr>
        <w:t xml:space="preserve">- les </w:t>
      </w:r>
      <w:r w:rsidR="004562BC" w:rsidRPr="00D2471F">
        <w:rPr>
          <w:rFonts w:ascii="League Spartan" w:hAnsi="League Spartan"/>
          <w:i/>
          <w:iCs/>
          <w:sz w:val="22"/>
          <w:szCs w:val="22"/>
        </w:rPr>
        <w:t>modalités de tarification</w:t>
      </w:r>
    </w:p>
    <w:p w14:paraId="0B7EA878" w14:textId="77777777" w:rsidR="00D2471F" w:rsidRPr="00D2471F" w:rsidRDefault="00D2471F" w:rsidP="00D2471F">
      <w:pPr>
        <w:pStyle w:val="Default"/>
        <w:jc w:val="both"/>
        <w:rPr>
          <w:rFonts w:ascii="League Spartan" w:hAnsi="League Spartan"/>
          <w:sz w:val="22"/>
          <w:szCs w:val="22"/>
        </w:rPr>
      </w:pPr>
      <w:r w:rsidRPr="00D2471F">
        <w:rPr>
          <w:rFonts w:ascii="League Spartan" w:hAnsi="League Spartan"/>
          <w:i/>
          <w:iCs/>
          <w:sz w:val="22"/>
          <w:szCs w:val="22"/>
        </w:rPr>
        <w:t>- etc</w:t>
      </w:r>
    </w:p>
    <w:p w14:paraId="089084C4" w14:textId="77777777" w:rsidR="00EB3BC1" w:rsidRPr="00EB3BC1" w:rsidRDefault="00EB3BC1" w:rsidP="00674247">
      <w:pPr>
        <w:rPr>
          <w:rFonts w:ascii="League Spartan" w:hAnsi="League Spartan" w:cs="Arial"/>
          <w:sz w:val="24"/>
          <w:szCs w:val="24"/>
          <w:lang w:eastAsia="en-US"/>
        </w:rPr>
      </w:pPr>
    </w:p>
    <w:p w14:paraId="61F412DE" w14:textId="77777777" w:rsidR="00033681" w:rsidRPr="00D2471F" w:rsidRDefault="00C57A23" w:rsidP="00123DC7">
      <w:pPr>
        <w:pStyle w:val="Titre1"/>
        <w:rPr>
          <w:rFonts w:ascii="League Spartan" w:hAnsi="League Spartan" w:cs="Arial"/>
          <w:color w:val="FF3300"/>
          <w:sz w:val="24"/>
          <w:szCs w:val="24"/>
          <w:u w:val="single"/>
          <w:lang w:bidi="he-IL"/>
        </w:rPr>
      </w:pPr>
      <w:bookmarkStart w:id="2" w:name="_Toc30073275"/>
      <w:r w:rsidRPr="00D2471F">
        <w:rPr>
          <w:rFonts w:ascii="League Spartan" w:hAnsi="League Spartan" w:cs="Arial"/>
          <w:color w:val="FF3300"/>
          <w:sz w:val="24"/>
          <w:szCs w:val="24"/>
          <w:u w:val="single"/>
          <w:lang w:bidi="he-IL"/>
        </w:rPr>
        <w:t xml:space="preserve">Déroulement </w:t>
      </w:r>
      <w:r w:rsidR="00571F19" w:rsidRPr="00D2471F">
        <w:rPr>
          <w:rFonts w:ascii="League Spartan" w:hAnsi="League Spartan" w:cs="Arial"/>
          <w:color w:val="FF3300"/>
          <w:sz w:val="24"/>
          <w:szCs w:val="24"/>
          <w:u w:val="single"/>
          <w:lang w:bidi="he-IL"/>
        </w:rPr>
        <w:t>de la consultation préalable</w:t>
      </w:r>
      <w:bookmarkEnd w:id="2"/>
    </w:p>
    <w:p w14:paraId="6B84B4A0" w14:textId="06B9AFC5" w:rsidR="00A10810" w:rsidRPr="00B270A4" w:rsidRDefault="00A670F3" w:rsidP="00A66D23">
      <w:pPr>
        <w:spacing w:after="120"/>
        <w:jc w:val="both"/>
        <w:rPr>
          <w:rFonts w:ascii="League Spartan" w:hAnsi="League Spartan" w:cs="Arial"/>
          <w:i/>
          <w:iCs/>
          <w:color w:val="4472C4" w:themeColor="accent1"/>
          <w:sz w:val="22"/>
          <w:szCs w:val="22"/>
          <w:lang w:bidi="he-IL"/>
        </w:rPr>
      </w:pPr>
      <w:r w:rsidRPr="5002713B">
        <w:rPr>
          <w:rFonts w:ascii="League Spartan" w:hAnsi="League Spartan" w:cs="Arial"/>
          <w:sz w:val="22"/>
          <w:szCs w:val="22"/>
          <w:lang w:bidi="he-IL"/>
        </w:rPr>
        <w:t xml:space="preserve">Le </w:t>
      </w:r>
      <w:r w:rsidR="00C36A62" w:rsidRPr="5002713B">
        <w:rPr>
          <w:rFonts w:ascii="League Spartan" w:hAnsi="League Spartan" w:cs="Arial"/>
          <w:sz w:val="22"/>
          <w:szCs w:val="22"/>
          <w:lang w:bidi="he-IL"/>
        </w:rPr>
        <w:t>S</w:t>
      </w:r>
      <w:r w:rsidR="00206B6C" w:rsidRPr="5002713B">
        <w:rPr>
          <w:rFonts w:ascii="League Spartan" w:hAnsi="League Spartan" w:cs="Arial"/>
          <w:sz w:val="22"/>
          <w:szCs w:val="22"/>
          <w:lang w:bidi="he-IL"/>
        </w:rPr>
        <w:t>ICTIAM</w:t>
      </w:r>
      <w:r w:rsidRPr="5002713B">
        <w:rPr>
          <w:rFonts w:ascii="League Spartan" w:hAnsi="League Spartan" w:cs="Arial"/>
          <w:sz w:val="22"/>
          <w:szCs w:val="22"/>
          <w:lang w:bidi="he-IL"/>
        </w:rPr>
        <w:t xml:space="preserve"> souhaite organiser des réunions d’échanges avec les différents acteurs du marché</w:t>
      </w:r>
      <w:r w:rsidR="00674247" w:rsidRPr="5002713B">
        <w:rPr>
          <w:rFonts w:ascii="League Spartan" w:hAnsi="League Spartan" w:cs="Arial"/>
          <w:sz w:val="22"/>
          <w:szCs w:val="22"/>
          <w:lang w:bidi="he-IL"/>
        </w:rPr>
        <w:t xml:space="preserve"> </w:t>
      </w:r>
      <w:r w:rsidRPr="5002713B">
        <w:rPr>
          <w:rFonts w:ascii="League Spartan" w:hAnsi="League Spartan" w:cs="Arial"/>
          <w:sz w:val="22"/>
          <w:szCs w:val="22"/>
          <w:lang w:bidi="he-IL"/>
        </w:rPr>
        <w:t xml:space="preserve">sur des </w:t>
      </w:r>
      <w:r w:rsidRPr="00F60E43">
        <w:rPr>
          <w:rFonts w:ascii="League Spartan" w:hAnsi="League Spartan" w:cs="Arial"/>
          <w:sz w:val="22"/>
          <w:szCs w:val="22"/>
          <w:lang w:bidi="he-IL"/>
        </w:rPr>
        <w:t>créneaux de</w:t>
      </w:r>
      <w:r w:rsidR="7EC0BE8B" w:rsidRPr="00F60E43">
        <w:rPr>
          <w:rFonts w:ascii="League Spartan" w:hAnsi="League Spartan" w:cs="Arial"/>
          <w:sz w:val="22"/>
          <w:szCs w:val="22"/>
          <w:lang w:bidi="he-IL"/>
        </w:rPr>
        <w:t xml:space="preserve"> </w:t>
      </w:r>
      <w:r w:rsidR="00D2471F" w:rsidRPr="00EA5071">
        <w:rPr>
          <w:rFonts w:ascii="League Spartan" w:hAnsi="League Spartan" w:cs="Arial"/>
          <w:b/>
          <w:bCs/>
          <w:color w:val="000000" w:themeColor="text1"/>
          <w:sz w:val="22"/>
          <w:szCs w:val="22"/>
          <w:highlight w:val="yellow"/>
          <w:u w:val="single"/>
          <w:lang w:bidi="he-IL"/>
        </w:rPr>
        <w:t>1h</w:t>
      </w:r>
      <w:r w:rsidR="00E45CC7" w:rsidRPr="00EA5071">
        <w:rPr>
          <w:rFonts w:ascii="League Spartan" w:hAnsi="League Spartan" w:cs="Arial"/>
          <w:b/>
          <w:bCs/>
          <w:color w:val="000000" w:themeColor="text1"/>
          <w:sz w:val="22"/>
          <w:szCs w:val="22"/>
          <w:highlight w:val="yellow"/>
          <w:u w:val="single"/>
          <w:lang w:bidi="he-IL"/>
        </w:rPr>
        <w:t>30</w:t>
      </w:r>
      <w:r w:rsidR="00D2471F" w:rsidRPr="00EA5071">
        <w:rPr>
          <w:rFonts w:ascii="League Spartan" w:hAnsi="League Spartan" w:cs="Arial"/>
          <w:b/>
          <w:bCs/>
          <w:color w:val="000000" w:themeColor="text1"/>
          <w:sz w:val="22"/>
          <w:szCs w:val="22"/>
          <w:highlight w:val="yellow"/>
          <w:u w:val="single"/>
          <w:lang w:bidi="he-IL"/>
        </w:rPr>
        <w:t xml:space="preserve"> </w:t>
      </w:r>
      <w:r w:rsidRPr="00EA5071">
        <w:rPr>
          <w:rFonts w:ascii="League Spartan" w:hAnsi="League Spartan" w:cs="Arial"/>
          <w:b/>
          <w:bCs/>
          <w:color w:val="000000" w:themeColor="text1"/>
          <w:sz w:val="22"/>
          <w:szCs w:val="22"/>
          <w:highlight w:val="yellow"/>
          <w:u w:val="single"/>
          <w:lang w:bidi="he-IL"/>
        </w:rPr>
        <w:t>maximum</w:t>
      </w:r>
      <w:r w:rsidR="00D2471F" w:rsidRPr="00F60E43">
        <w:rPr>
          <w:rFonts w:ascii="League Spartan" w:hAnsi="League Spartan" w:cs="Arial"/>
          <w:sz w:val="22"/>
          <w:szCs w:val="22"/>
          <w:lang w:bidi="he-IL"/>
        </w:rPr>
        <w:t>.</w:t>
      </w:r>
      <w:r w:rsidR="00A10810" w:rsidRPr="00F60E43">
        <w:rPr>
          <w:rFonts w:ascii="League Spartan" w:hAnsi="League Spartan" w:cs="Arial"/>
          <w:sz w:val="22"/>
          <w:szCs w:val="22"/>
          <w:lang w:bidi="he-IL"/>
        </w:rPr>
        <w:t xml:space="preserve"> </w:t>
      </w:r>
    </w:p>
    <w:p w14:paraId="3B646542" w14:textId="0E5BD354" w:rsidR="00F02C55" w:rsidRPr="00F60E43" w:rsidRDefault="008E4D06" w:rsidP="00F02C55">
      <w:pPr>
        <w:jc w:val="both"/>
        <w:rPr>
          <w:rFonts w:ascii="League Spartan" w:hAnsi="League Spartan" w:cs="Arial"/>
          <w:sz w:val="22"/>
          <w:szCs w:val="22"/>
          <w:lang w:bidi="he-IL"/>
        </w:rPr>
      </w:pPr>
      <w:r w:rsidRPr="00D2471F">
        <w:rPr>
          <w:rFonts w:ascii="League Spartan" w:hAnsi="League Spartan" w:cs="Arial"/>
          <w:sz w:val="22"/>
          <w:szCs w:val="22"/>
          <w:lang w:bidi="he-IL"/>
        </w:rPr>
        <w:t xml:space="preserve">Chaque réunion </w:t>
      </w:r>
      <w:r w:rsidR="002A5FCB">
        <w:rPr>
          <w:rFonts w:ascii="League Spartan" w:hAnsi="League Spartan" w:cs="Arial"/>
          <w:sz w:val="22"/>
          <w:szCs w:val="22"/>
          <w:lang w:bidi="he-IL"/>
        </w:rPr>
        <w:t>aura</w:t>
      </w:r>
      <w:r w:rsidRPr="00D2471F">
        <w:rPr>
          <w:rFonts w:ascii="League Spartan" w:hAnsi="League Spartan" w:cs="Arial"/>
          <w:sz w:val="22"/>
          <w:szCs w:val="22"/>
          <w:lang w:bidi="he-IL"/>
        </w:rPr>
        <w:t xml:space="preserve"> </w:t>
      </w:r>
      <w:r w:rsidRPr="00F60E43">
        <w:rPr>
          <w:rFonts w:ascii="League Spartan" w:hAnsi="League Spartan" w:cs="Arial"/>
          <w:sz w:val="22"/>
          <w:szCs w:val="22"/>
          <w:lang w:bidi="he-IL"/>
        </w:rPr>
        <w:t xml:space="preserve">lieu en </w:t>
      </w:r>
      <w:r w:rsidRPr="007273FE">
        <w:rPr>
          <w:rFonts w:ascii="League Spartan" w:hAnsi="League Spartan" w:cs="Arial"/>
          <w:b/>
          <w:sz w:val="22"/>
          <w:szCs w:val="22"/>
          <w:u w:val="single"/>
          <w:lang w:bidi="he-IL"/>
        </w:rPr>
        <w:t>visioconférence</w:t>
      </w:r>
      <w:r w:rsidR="000E3078" w:rsidRPr="00F60E43">
        <w:rPr>
          <w:rFonts w:ascii="League Spartan" w:hAnsi="League Spartan" w:cs="Arial"/>
          <w:sz w:val="22"/>
          <w:szCs w:val="22"/>
          <w:lang w:bidi="he-IL"/>
        </w:rPr>
        <w:t>.</w:t>
      </w:r>
    </w:p>
    <w:p w14:paraId="7521889C" w14:textId="77777777" w:rsidR="00F02C55" w:rsidRPr="00F02C55" w:rsidRDefault="00F02C55" w:rsidP="00F02C55">
      <w:pPr>
        <w:jc w:val="both"/>
        <w:rPr>
          <w:rFonts w:ascii="League Spartan" w:hAnsi="League Spartan" w:cs="Arial"/>
          <w:sz w:val="22"/>
          <w:szCs w:val="22"/>
          <w:lang w:bidi="he-IL"/>
        </w:rPr>
      </w:pPr>
    </w:p>
    <w:p w14:paraId="62E4EF13" w14:textId="623D8B3F" w:rsidR="007273FE" w:rsidRPr="007273FE" w:rsidRDefault="00A670F3" w:rsidP="00A670F3">
      <w:pPr>
        <w:jc w:val="both"/>
        <w:rPr>
          <w:rFonts w:ascii="League Spartan" w:hAnsi="League Spartan" w:cs="Arial"/>
          <w:sz w:val="22"/>
          <w:szCs w:val="22"/>
          <w:lang w:bidi="he-IL"/>
        </w:rPr>
      </w:pPr>
      <w:r w:rsidRPr="00D2471F">
        <w:rPr>
          <w:rFonts w:ascii="League Spartan" w:hAnsi="League Spartan" w:cs="Arial"/>
          <w:sz w:val="22"/>
          <w:szCs w:val="22"/>
          <w:lang w:bidi="he-IL"/>
        </w:rPr>
        <w:t xml:space="preserve">Le </w:t>
      </w:r>
      <w:r w:rsidR="00C36A62" w:rsidRPr="00D2471F">
        <w:rPr>
          <w:rFonts w:ascii="League Spartan" w:hAnsi="League Spartan" w:cs="Arial"/>
          <w:sz w:val="22"/>
          <w:szCs w:val="22"/>
          <w:lang w:bidi="he-IL"/>
        </w:rPr>
        <w:t>S</w:t>
      </w:r>
      <w:r w:rsidR="00206B6C" w:rsidRPr="00D2471F">
        <w:rPr>
          <w:rFonts w:ascii="League Spartan" w:hAnsi="League Spartan" w:cs="Arial"/>
          <w:sz w:val="22"/>
          <w:szCs w:val="22"/>
          <w:lang w:bidi="he-IL"/>
        </w:rPr>
        <w:t>ICTIAM</w:t>
      </w:r>
      <w:r w:rsidRPr="00D2471F">
        <w:rPr>
          <w:rFonts w:ascii="League Spartan" w:hAnsi="League Spartan" w:cs="Arial"/>
          <w:sz w:val="22"/>
          <w:szCs w:val="22"/>
          <w:lang w:bidi="he-IL"/>
        </w:rPr>
        <w:t xml:space="preserve"> souhaite limiter le nombre d’interlocuteurs de chaque société à </w:t>
      </w:r>
      <w:r w:rsidR="008E4D06" w:rsidRPr="00D2471F">
        <w:rPr>
          <w:rFonts w:ascii="League Spartan" w:hAnsi="League Spartan" w:cs="Arial"/>
          <w:b/>
          <w:bCs/>
          <w:sz w:val="22"/>
          <w:szCs w:val="22"/>
          <w:u w:val="single"/>
          <w:lang w:bidi="he-IL"/>
        </w:rPr>
        <w:t>3</w:t>
      </w:r>
      <w:r w:rsidRPr="00D2471F">
        <w:rPr>
          <w:rFonts w:ascii="League Spartan" w:hAnsi="League Spartan" w:cs="Arial"/>
          <w:b/>
          <w:bCs/>
          <w:sz w:val="22"/>
          <w:szCs w:val="22"/>
          <w:u w:val="single"/>
          <w:lang w:bidi="he-IL"/>
        </w:rPr>
        <w:t xml:space="preserve"> maximum</w:t>
      </w:r>
      <w:r w:rsidR="007273FE" w:rsidRPr="007273FE">
        <w:rPr>
          <w:rFonts w:ascii="League Spartan" w:hAnsi="League Spartan" w:cs="Arial"/>
          <w:sz w:val="22"/>
          <w:szCs w:val="22"/>
          <w:lang w:bidi="he-IL"/>
        </w:rPr>
        <w:t>.</w:t>
      </w:r>
    </w:p>
    <w:p w14:paraId="1CCAC45C" w14:textId="47820ACB" w:rsidR="00680C9E" w:rsidRPr="007273FE" w:rsidRDefault="00721729" w:rsidP="00A670F3">
      <w:pPr>
        <w:jc w:val="both"/>
        <w:rPr>
          <w:rFonts w:ascii="League Spartan" w:hAnsi="League Spartan" w:cs="Arial"/>
          <w:b/>
          <w:bCs/>
          <w:sz w:val="22"/>
          <w:szCs w:val="22"/>
          <w:lang w:bidi="he-IL"/>
        </w:rPr>
      </w:pPr>
      <w:r w:rsidRPr="007273FE">
        <w:rPr>
          <w:rFonts w:ascii="League Spartan" w:hAnsi="League Spartan" w:cs="Arial"/>
          <w:b/>
          <w:bCs/>
          <w:sz w:val="22"/>
          <w:szCs w:val="22"/>
          <w:lang w:bidi="he-IL"/>
        </w:rPr>
        <w:t>Le ou les participants devront être en capacité d’apporter un éclairage technique et commercial.</w:t>
      </w:r>
    </w:p>
    <w:p w14:paraId="5D18C881" w14:textId="77777777" w:rsidR="00D72B21" w:rsidRDefault="00D72B21" w:rsidP="00A670F3">
      <w:pPr>
        <w:jc w:val="both"/>
        <w:rPr>
          <w:rFonts w:ascii="League Spartan" w:hAnsi="League Spartan" w:cs="Arial"/>
          <w:sz w:val="22"/>
          <w:szCs w:val="22"/>
          <w:lang w:bidi="he-IL"/>
        </w:rPr>
      </w:pPr>
    </w:p>
    <w:p w14:paraId="046A23D8" w14:textId="20A1726A" w:rsidR="006F14D5" w:rsidRPr="005B5246" w:rsidRDefault="00FB6226" w:rsidP="00A670F3">
      <w:pPr>
        <w:jc w:val="both"/>
        <w:rPr>
          <w:rFonts w:ascii="League Spartan" w:hAnsi="League Spartan" w:cs="Arial"/>
          <w:b/>
          <w:bCs/>
          <w:color w:val="EE0000"/>
          <w:sz w:val="22"/>
          <w:szCs w:val="22"/>
          <w:lang w:bidi="he-IL"/>
        </w:rPr>
      </w:pPr>
      <w:r w:rsidRPr="005B5246">
        <w:rPr>
          <w:rFonts w:ascii="League Spartan" w:hAnsi="League Spartan" w:cs="Arial"/>
          <w:b/>
          <w:bCs/>
          <w:color w:val="EE0000"/>
          <w:sz w:val="22"/>
          <w:szCs w:val="22"/>
          <w:highlight w:val="yellow"/>
          <w:lang w:bidi="he-IL"/>
        </w:rPr>
        <w:t>Ce temps d’échange devra</w:t>
      </w:r>
      <w:r w:rsidR="00BE56A2" w:rsidRPr="005B5246">
        <w:rPr>
          <w:rFonts w:ascii="League Spartan" w:hAnsi="League Spartan" w:cs="Arial"/>
          <w:b/>
          <w:bCs/>
          <w:color w:val="EE0000"/>
          <w:sz w:val="22"/>
          <w:szCs w:val="22"/>
          <w:highlight w:val="yellow"/>
          <w:lang w:bidi="he-IL"/>
        </w:rPr>
        <w:t xml:space="preserve"> respecter l’ordre du jour ci-</w:t>
      </w:r>
      <w:r w:rsidR="005B5246" w:rsidRPr="005B5246">
        <w:rPr>
          <w:rFonts w:ascii="League Spartan" w:hAnsi="League Spartan" w:cs="Arial"/>
          <w:b/>
          <w:bCs/>
          <w:color w:val="EE0000"/>
          <w:sz w:val="22"/>
          <w:szCs w:val="22"/>
          <w:highlight w:val="yellow"/>
          <w:lang w:bidi="he-IL"/>
        </w:rPr>
        <w:t>dessous (réponses aux questions dans cet ordre).</w:t>
      </w:r>
    </w:p>
    <w:p w14:paraId="7AC8A8C9" w14:textId="77777777" w:rsidR="008A19B9" w:rsidRPr="005B5246" w:rsidRDefault="008A19B9" w:rsidP="00A670F3">
      <w:pPr>
        <w:jc w:val="both"/>
        <w:rPr>
          <w:rFonts w:ascii="League Spartan" w:hAnsi="League Spartan" w:cs="Arial"/>
          <w:b/>
          <w:bCs/>
          <w:sz w:val="32"/>
          <w:szCs w:val="32"/>
          <w:lang w:bidi="he-IL"/>
        </w:rPr>
      </w:pPr>
    </w:p>
    <w:p w14:paraId="40CADD66" w14:textId="1402AA37" w:rsidR="00104796" w:rsidRDefault="00A670F3" w:rsidP="008B7700">
      <w:pPr>
        <w:jc w:val="both"/>
        <w:rPr>
          <w:rFonts w:ascii="League Spartan" w:hAnsi="League Spartan" w:cs="Arial"/>
          <w:b/>
          <w:bCs/>
          <w:color w:val="FF3300"/>
          <w:sz w:val="22"/>
          <w:szCs w:val="22"/>
          <w:lang w:bidi="he-IL"/>
        </w:rPr>
      </w:pPr>
      <w:r w:rsidRPr="009A3F4C">
        <w:rPr>
          <w:rFonts w:ascii="League Spartan" w:hAnsi="League Spartan" w:cs="Arial"/>
          <w:b/>
          <w:bCs/>
          <w:color w:val="FF3300"/>
          <w:sz w:val="22"/>
          <w:szCs w:val="22"/>
          <w:u w:val="single"/>
          <w:lang w:bidi="he-IL"/>
        </w:rPr>
        <w:t xml:space="preserve">Pour chaque entretien, le </w:t>
      </w:r>
      <w:r w:rsidR="00206B6C" w:rsidRPr="009A3F4C">
        <w:rPr>
          <w:rFonts w:ascii="League Spartan" w:hAnsi="League Spartan" w:cs="Arial"/>
          <w:b/>
          <w:bCs/>
          <w:color w:val="FF3300"/>
          <w:sz w:val="22"/>
          <w:szCs w:val="22"/>
          <w:u w:val="single"/>
          <w:lang w:bidi="he-IL"/>
        </w:rPr>
        <w:t>SICTI</w:t>
      </w:r>
      <w:r w:rsidR="00206B6C" w:rsidRPr="009A3F4C">
        <w:rPr>
          <w:rFonts w:ascii="League Spartan" w:hAnsi="League Spartan" w:cs="Arial"/>
          <w:b/>
          <w:bCs/>
          <w:color w:val="FF0000"/>
          <w:sz w:val="22"/>
          <w:szCs w:val="22"/>
          <w:u w:val="single"/>
          <w:lang w:bidi="he-IL"/>
        </w:rPr>
        <w:t>AM</w:t>
      </w:r>
      <w:r w:rsidRPr="009A3F4C">
        <w:rPr>
          <w:rFonts w:ascii="League Spartan" w:hAnsi="League Spartan" w:cs="Arial"/>
          <w:b/>
          <w:bCs/>
          <w:color w:val="FF0000"/>
          <w:sz w:val="22"/>
          <w:szCs w:val="22"/>
          <w:u w:val="single"/>
          <w:lang w:bidi="he-IL"/>
        </w:rPr>
        <w:t xml:space="preserve"> propose l’ordre du jour suivant</w:t>
      </w:r>
      <w:r w:rsidRPr="009A3F4C">
        <w:rPr>
          <w:rFonts w:ascii="League Spartan" w:hAnsi="League Spartan" w:cs="Arial"/>
          <w:b/>
          <w:bCs/>
          <w:color w:val="FF0000"/>
          <w:sz w:val="22"/>
          <w:szCs w:val="22"/>
          <w:lang w:bidi="he-IL"/>
        </w:rPr>
        <w:t> :</w:t>
      </w:r>
    </w:p>
    <w:p w14:paraId="7A07609F" w14:textId="77777777" w:rsidR="008B7700" w:rsidRPr="008B7700" w:rsidRDefault="008B7700" w:rsidP="008B7700">
      <w:pPr>
        <w:jc w:val="both"/>
        <w:rPr>
          <w:rFonts w:ascii="League Spartan" w:hAnsi="League Spartan" w:cs="Arial"/>
          <w:b/>
          <w:bCs/>
          <w:color w:val="FF3300"/>
          <w:sz w:val="22"/>
          <w:szCs w:val="22"/>
          <w:lang w:bidi="he-IL"/>
        </w:rPr>
      </w:pPr>
    </w:p>
    <w:p w14:paraId="69FF8252" w14:textId="7AB6253E" w:rsidR="009A3F4C" w:rsidRPr="00622613" w:rsidRDefault="00B83081" w:rsidP="00622613">
      <w:pPr>
        <w:numPr>
          <w:ilvl w:val="0"/>
          <w:numId w:val="2"/>
        </w:numPr>
        <w:spacing w:before="120"/>
        <w:jc w:val="both"/>
        <w:rPr>
          <w:rFonts w:ascii="League Spartan" w:hAnsi="League Spartan" w:cs="Arial"/>
          <w:sz w:val="22"/>
          <w:szCs w:val="22"/>
          <w:lang w:bidi="he-IL"/>
        </w:rPr>
      </w:pPr>
      <w:r>
        <w:rPr>
          <w:rFonts w:ascii="League Spartan" w:hAnsi="League Spartan" w:cs="Arial"/>
          <w:b/>
          <w:bCs/>
          <w:sz w:val="22"/>
          <w:szCs w:val="22"/>
          <w:u w:val="single"/>
          <w:lang w:bidi="he-IL"/>
        </w:rPr>
        <w:t>PRÉSENTATION GÉNÉRALE DE LA SOCIÉTÉ</w:t>
      </w:r>
      <w:r w:rsidR="000073CC" w:rsidRPr="5002713B">
        <w:rPr>
          <w:rFonts w:ascii="League Spartan" w:hAnsi="League Spartan" w:cs="Arial"/>
          <w:sz w:val="22"/>
          <w:szCs w:val="22"/>
          <w:lang w:bidi="he-IL"/>
        </w:rPr>
        <w:t> </w:t>
      </w:r>
      <w:r w:rsidR="000F3CE2" w:rsidRPr="5002713B">
        <w:rPr>
          <w:rFonts w:ascii="League Spartan" w:hAnsi="League Spartan" w:cs="Arial"/>
          <w:sz w:val="22"/>
          <w:szCs w:val="22"/>
          <w:lang w:bidi="he-IL"/>
        </w:rPr>
        <w:t>(</w:t>
      </w:r>
      <w:r w:rsidR="00A12247">
        <w:rPr>
          <w:rFonts w:ascii="League Spartan" w:hAnsi="League Spartan" w:cs="Arial"/>
          <w:sz w:val="22"/>
          <w:szCs w:val="22"/>
          <w:u w:val="single"/>
          <w:lang w:bidi="he-IL"/>
        </w:rPr>
        <w:t>5</w:t>
      </w:r>
      <w:r w:rsidR="000F3CE2" w:rsidRPr="5002713B">
        <w:rPr>
          <w:rFonts w:ascii="League Spartan" w:hAnsi="League Spartan" w:cs="Arial"/>
          <w:sz w:val="22"/>
          <w:szCs w:val="22"/>
          <w:u w:val="single"/>
          <w:lang w:bidi="he-IL"/>
        </w:rPr>
        <w:t xml:space="preserve"> minutes maximum</w:t>
      </w:r>
      <w:r w:rsidR="000F3CE2" w:rsidRPr="5002713B">
        <w:rPr>
          <w:rFonts w:ascii="League Spartan" w:hAnsi="League Spartan" w:cs="Arial"/>
          <w:sz w:val="22"/>
          <w:szCs w:val="22"/>
          <w:lang w:bidi="he-IL"/>
        </w:rPr>
        <w:t>)</w:t>
      </w:r>
    </w:p>
    <w:p w14:paraId="25B0649B" w14:textId="1B695153" w:rsidR="00104796" w:rsidRDefault="00417A30" w:rsidP="007B4947">
      <w:pPr>
        <w:numPr>
          <w:ilvl w:val="1"/>
          <w:numId w:val="2"/>
        </w:numPr>
        <w:spacing w:before="120"/>
        <w:jc w:val="both"/>
        <w:rPr>
          <w:rFonts w:ascii="League Spartan" w:hAnsi="League Spartan" w:cs="Arial"/>
          <w:sz w:val="22"/>
          <w:szCs w:val="22"/>
          <w:lang w:bidi="he-IL"/>
        </w:rPr>
      </w:pPr>
      <w:r>
        <w:rPr>
          <w:rFonts w:ascii="League Spartan" w:hAnsi="League Spartan" w:cs="Arial"/>
          <w:sz w:val="22"/>
          <w:szCs w:val="22"/>
          <w:lang w:bidi="he-IL"/>
        </w:rPr>
        <w:t>Avec mention du</w:t>
      </w:r>
      <w:r w:rsidR="00661AD6" w:rsidRPr="00F75B1A">
        <w:rPr>
          <w:rFonts w:ascii="League Spartan" w:hAnsi="League Spartan" w:cs="Arial"/>
          <w:sz w:val="22"/>
          <w:szCs w:val="22"/>
          <w:lang w:bidi="he-IL"/>
        </w:rPr>
        <w:t xml:space="preserve"> nombre </w:t>
      </w:r>
      <w:r w:rsidR="00F75B1A" w:rsidRPr="00F75B1A">
        <w:rPr>
          <w:rFonts w:ascii="League Spartan" w:hAnsi="League Spartan" w:cs="Arial"/>
          <w:sz w:val="22"/>
          <w:szCs w:val="22"/>
          <w:lang w:bidi="he-IL"/>
        </w:rPr>
        <w:t>de collectivités utilisatrices</w:t>
      </w:r>
      <w:r w:rsidR="00406E39">
        <w:rPr>
          <w:rFonts w:ascii="League Spartan" w:hAnsi="League Spartan" w:cs="Arial"/>
          <w:sz w:val="22"/>
          <w:szCs w:val="22"/>
          <w:lang w:bidi="he-IL"/>
        </w:rPr>
        <w:t xml:space="preserve">, </w:t>
      </w:r>
      <w:r w:rsidR="006E2DD1">
        <w:rPr>
          <w:rFonts w:ascii="League Spartan" w:hAnsi="League Spartan" w:cs="Arial"/>
          <w:sz w:val="22"/>
          <w:szCs w:val="22"/>
          <w:lang w:bidi="he-IL"/>
        </w:rPr>
        <w:t>leur taille</w:t>
      </w:r>
      <w:r w:rsidR="00D24ABC">
        <w:rPr>
          <w:rFonts w:ascii="League Spartan" w:hAnsi="League Spartan" w:cs="Arial"/>
          <w:sz w:val="22"/>
          <w:szCs w:val="22"/>
          <w:lang w:bidi="he-IL"/>
        </w:rPr>
        <w:t xml:space="preserve"> </w:t>
      </w:r>
      <w:r w:rsidR="00406E39">
        <w:rPr>
          <w:rFonts w:ascii="League Spartan" w:hAnsi="League Spartan" w:cs="Arial"/>
          <w:sz w:val="22"/>
          <w:szCs w:val="22"/>
          <w:lang w:bidi="he-IL"/>
        </w:rPr>
        <w:t xml:space="preserve">et leur </w:t>
      </w:r>
      <w:r w:rsidR="00446DF4">
        <w:rPr>
          <w:rFonts w:ascii="League Spartan" w:hAnsi="League Spartan" w:cs="Arial"/>
          <w:sz w:val="22"/>
          <w:szCs w:val="22"/>
          <w:lang w:bidi="he-IL"/>
        </w:rPr>
        <w:t>mode de facturation.</w:t>
      </w:r>
    </w:p>
    <w:p w14:paraId="0A391530" w14:textId="0411F827" w:rsidR="00861516" w:rsidRDefault="00861516" w:rsidP="007B4947">
      <w:pPr>
        <w:numPr>
          <w:ilvl w:val="1"/>
          <w:numId w:val="2"/>
        </w:numPr>
        <w:spacing w:before="120"/>
        <w:jc w:val="both"/>
        <w:rPr>
          <w:rFonts w:ascii="League Spartan" w:hAnsi="League Spartan" w:cs="Arial"/>
          <w:sz w:val="22"/>
          <w:szCs w:val="22"/>
          <w:lang w:bidi="he-IL"/>
        </w:rPr>
      </w:pPr>
      <w:r>
        <w:rPr>
          <w:rFonts w:ascii="League Spartan" w:hAnsi="League Spartan" w:cs="Arial"/>
          <w:sz w:val="22"/>
          <w:szCs w:val="22"/>
          <w:lang w:bidi="he-IL"/>
        </w:rPr>
        <w:t>Fournissez-vous d’autres OPSN comme le SICTIAM ?</w:t>
      </w:r>
      <w:r w:rsidR="00EB3BC1">
        <w:rPr>
          <w:rFonts w:ascii="League Spartan" w:hAnsi="League Spartan" w:cs="Arial"/>
          <w:sz w:val="22"/>
          <w:szCs w:val="22"/>
          <w:lang w:bidi="he-IL"/>
        </w:rPr>
        <w:t xml:space="preserve"> </w:t>
      </w:r>
    </w:p>
    <w:p w14:paraId="2753282C" w14:textId="5BE3B79E" w:rsidR="00A61F86" w:rsidRPr="0049156E" w:rsidRDefault="004E28AC" w:rsidP="004E28AC">
      <w:pPr>
        <w:numPr>
          <w:ilvl w:val="0"/>
          <w:numId w:val="2"/>
        </w:numPr>
        <w:spacing w:before="120"/>
        <w:jc w:val="both"/>
        <w:rPr>
          <w:rFonts w:ascii="League Spartan" w:hAnsi="League Spartan" w:cs="Arial"/>
          <w:sz w:val="22"/>
          <w:szCs w:val="22"/>
          <w:lang w:bidi="he-IL"/>
        </w:rPr>
      </w:pPr>
      <w:r>
        <w:rPr>
          <w:rFonts w:ascii="League Spartan" w:hAnsi="League Spartan" w:cs="Arial"/>
          <w:b/>
          <w:bCs/>
          <w:sz w:val="22"/>
          <w:szCs w:val="22"/>
          <w:u w:val="single"/>
          <w:lang w:bidi="he-IL"/>
        </w:rPr>
        <w:t xml:space="preserve">ÉCHANGES SUR LA SOLUTION </w:t>
      </w:r>
      <w:r w:rsidR="00F0506A">
        <w:rPr>
          <w:rFonts w:ascii="League Spartan" w:hAnsi="League Spartan" w:cs="Arial"/>
          <w:b/>
          <w:bCs/>
          <w:sz w:val="22"/>
          <w:szCs w:val="22"/>
          <w:u w:val="single"/>
          <w:lang w:bidi="he-IL"/>
        </w:rPr>
        <w:t xml:space="preserve">DE </w:t>
      </w:r>
      <w:r w:rsidR="002D6EFF">
        <w:rPr>
          <w:rFonts w:ascii="League Spartan" w:hAnsi="League Spartan" w:cs="Arial"/>
          <w:b/>
          <w:bCs/>
          <w:sz w:val="22"/>
          <w:szCs w:val="22"/>
          <w:u w:val="single"/>
          <w:lang w:bidi="he-IL"/>
        </w:rPr>
        <w:t>FACTURATION DE L’EAU</w:t>
      </w:r>
      <w:r>
        <w:rPr>
          <w:rFonts w:ascii="League Spartan" w:hAnsi="League Spartan" w:cs="Arial"/>
          <w:sz w:val="22"/>
          <w:szCs w:val="22"/>
          <w:lang w:bidi="he-IL"/>
        </w:rPr>
        <w:t xml:space="preserve"> </w:t>
      </w:r>
      <w:r w:rsidR="00194C00" w:rsidRPr="004E28AC">
        <w:rPr>
          <w:rFonts w:ascii="League Spartan" w:hAnsi="League Spartan" w:cs="Arial"/>
          <w:sz w:val="22"/>
          <w:szCs w:val="22"/>
          <w:lang w:bidi="he-IL"/>
        </w:rPr>
        <w:t>(</w:t>
      </w:r>
      <w:r w:rsidR="00FE3C3C">
        <w:rPr>
          <w:rFonts w:ascii="League Spartan" w:hAnsi="League Spartan" w:cs="Arial"/>
          <w:sz w:val="22"/>
          <w:szCs w:val="22"/>
          <w:u w:val="single"/>
          <w:lang w:bidi="he-IL"/>
        </w:rPr>
        <w:t>25</w:t>
      </w:r>
      <w:r w:rsidR="00C24A16" w:rsidRPr="0049156E">
        <w:rPr>
          <w:rFonts w:ascii="League Spartan" w:hAnsi="League Spartan" w:cs="Arial"/>
          <w:sz w:val="22"/>
          <w:szCs w:val="22"/>
          <w:u w:val="single"/>
          <w:lang w:bidi="he-IL"/>
        </w:rPr>
        <w:t xml:space="preserve"> minutes maximum</w:t>
      </w:r>
      <w:r w:rsidR="00C24A16" w:rsidRPr="0049156E">
        <w:rPr>
          <w:rFonts w:ascii="League Spartan" w:hAnsi="League Spartan" w:cs="Arial"/>
          <w:sz w:val="22"/>
          <w:szCs w:val="22"/>
          <w:lang w:bidi="he-IL"/>
        </w:rPr>
        <w:t xml:space="preserve">) </w:t>
      </w:r>
      <w:r w:rsidR="00D26B4D" w:rsidRPr="0049156E">
        <w:rPr>
          <w:rFonts w:ascii="League Spartan" w:hAnsi="League Spartan" w:cs="Arial"/>
          <w:sz w:val="22"/>
          <w:szCs w:val="22"/>
          <w:lang w:bidi="he-IL"/>
        </w:rPr>
        <w:t>:</w:t>
      </w:r>
    </w:p>
    <w:p w14:paraId="7EAEDF1C" w14:textId="30B5E900" w:rsidR="00070E5D" w:rsidRPr="0047471D" w:rsidRDefault="004E236E" w:rsidP="00F0506A">
      <w:pPr>
        <w:numPr>
          <w:ilvl w:val="1"/>
          <w:numId w:val="2"/>
        </w:numPr>
        <w:spacing w:before="120"/>
        <w:jc w:val="both"/>
        <w:rPr>
          <w:rFonts w:ascii="League Spartan" w:hAnsi="League Spartan" w:cs="Arial"/>
          <w:color w:val="000000" w:themeColor="text1"/>
          <w:sz w:val="22"/>
          <w:szCs w:val="22"/>
          <w:lang w:bidi="he-IL"/>
        </w:rPr>
      </w:pPr>
      <w:r w:rsidRPr="00760904">
        <w:rPr>
          <w:rFonts w:ascii="League Spartan" w:hAnsi="League Spartan" w:cs="Arial"/>
          <w:color w:val="000000" w:themeColor="text1"/>
          <w:sz w:val="22"/>
          <w:szCs w:val="22"/>
          <w:lang w:bidi="he-IL"/>
        </w:rPr>
        <w:t>Quel est le périmètre de votre solution</w:t>
      </w:r>
      <w:r w:rsidR="00070E5D" w:rsidRPr="00760904">
        <w:rPr>
          <w:rFonts w:ascii="League Spartan" w:hAnsi="League Spartan" w:cs="Arial"/>
          <w:color w:val="000000" w:themeColor="text1"/>
          <w:sz w:val="22"/>
          <w:szCs w:val="22"/>
          <w:lang w:bidi="he-IL"/>
        </w:rPr>
        <w:t xml:space="preserve"> : </w:t>
      </w:r>
      <w:r w:rsidR="00C95EB2" w:rsidRPr="00760904">
        <w:rPr>
          <w:rFonts w:ascii="League Spartan" w:hAnsi="League Spartan" w:cs="Arial"/>
          <w:color w:val="000000" w:themeColor="text1"/>
          <w:sz w:val="22"/>
          <w:szCs w:val="22"/>
          <w:lang w:bidi="he-IL"/>
        </w:rPr>
        <w:t xml:space="preserve">quelles sont les fonctionnalités </w:t>
      </w:r>
      <w:r w:rsidR="00581215" w:rsidRPr="00760904">
        <w:rPr>
          <w:rFonts w:ascii="League Spartan" w:hAnsi="League Spartan" w:cs="Arial"/>
          <w:color w:val="000000" w:themeColor="text1"/>
          <w:sz w:val="22"/>
          <w:szCs w:val="22"/>
          <w:lang w:bidi="he-IL"/>
        </w:rPr>
        <w:t xml:space="preserve">principales disponibles et, </w:t>
      </w:r>
      <w:r w:rsidR="00581215" w:rsidRPr="0047471D">
        <w:rPr>
          <w:rFonts w:ascii="League Spartan" w:hAnsi="League Spartan" w:cs="Arial"/>
          <w:color w:val="000000" w:themeColor="text1"/>
          <w:sz w:val="22"/>
          <w:szCs w:val="22"/>
          <w:lang w:bidi="he-IL"/>
        </w:rPr>
        <w:t>éventuellement, en développement ?</w:t>
      </w:r>
    </w:p>
    <w:p w14:paraId="04FFA013" w14:textId="19C32A6E" w:rsidR="00C14EBC" w:rsidRPr="0047471D" w:rsidRDefault="00D16ABA" w:rsidP="00C14EBC">
      <w:pPr>
        <w:numPr>
          <w:ilvl w:val="1"/>
          <w:numId w:val="2"/>
        </w:numPr>
        <w:spacing w:before="120"/>
        <w:jc w:val="both"/>
        <w:rPr>
          <w:rFonts w:ascii="League Spartan" w:hAnsi="League Spartan" w:cs="Arial"/>
          <w:color w:val="000000" w:themeColor="text1"/>
          <w:sz w:val="22"/>
          <w:szCs w:val="22"/>
          <w:lang w:bidi="he-IL"/>
        </w:rPr>
      </w:pPr>
      <w:r w:rsidRPr="0047471D">
        <w:rPr>
          <w:rFonts w:ascii="League Spartan" w:hAnsi="League Spartan" w:cs="Arial"/>
          <w:color w:val="000000" w:themeColor="text1"/>
          <w:sz w:val="22"/>
          <w:szCs w:val="22"/>
          <w:lang w:bidi="he-IL"/>
        </w:rPr>
        <w:t>La solution est-elle 100% ful</w:t>
      </w:r>
      <w:r w:rsidR="005075B2" w:rsidRPr="0047471D">
        <w:rPr>
          <w:rFonts w:ascii="League Spartan" w:hAnsi="League Spartan" w:cs="Arial"/>
          <w:color w:val="000000" w:themeColor="text1"/>
          <w:sz w:val="22"/>
          <w:szCs w:val="22"/>
          <w:lang w:bidi="he-IL"/>
        </w:rPr>
        <w:t>l</w:t>
      </w:r>
      <w:r w:rsidR="004E28AC" w:rsidRPr="0047471D">
        <w:rPr>
          <w:rFonts w:ascii="League Spartan" w:hAnsi="League Spartan" w:cs="Arial"/>
          <w:color w:val="000000" w:themeColor="text1"/>
          <w:sz w:val="22"/>
          <w:szCs w:val="22"/>
          <w:lang w:bidi="he-IL"/>
        </w:rPr>
        <w:t xml:space="preserve"> </w:t>
      </w:r>
      <w:r w:rsidRPr="0047471D">
        <w:rPr>
          <w:rFonts w:ascii="League Spartan" w:hAnsi="League Spartan" w:cs="Arial"/>
          <w:color w:val="000000" w:themeColor="text1"/>
          <w:sz w:val="22"/>
          <w:szCs w:val="22"/>
          <w:lang w:bidi="he-IL"/>
        </w:rPr>
        <w:t>web ?</w:t>
      </w:r>
      <w:r w:rsidR="00F0506A" w:rsidRPr="0047471D">
        <w:rPr>
          <w:rFonts w:ascii="League Spartan" w:hAnsi="League Spartan" w:cs="Arial"/>
          <w:color w:val="000000" w:themeColor="text1"/>
          <w:sz w:val="22"/>
          <w:szCs w:val="22"/>
          <w:lang w:bidi="he-IL"/>
        </w:rPr>
        <w:t xml:space="preserve"> </w:t>
      </w:r>
      <w:r w:rsidR="007927AA" w:rsidRPr="0047471D">
        <w:rPr>
          <w:rFonts w:ascii="League Spartan" w:hAnsi="League Spartan" w:cs="Arial"/>
          <w:color w:val="000000" w:themeColor="text1"/>
          <w:sz w:val="22"/>
          <w:szCs w:val="22"/>
          <w:lang w:bidi="he-IL"/>
        </w:rPr>
        <w:t>N</w:t>
      </w:r>
      <w:r w:rsidR="00F0506A" w:rsidRPr="0047471D">
        <w:rPr>
          <w:rFonts w:ascii="League Spartan" w:hAnsi="League Spartan" w:cs="Arial"/>
          <w:color w:val="000000" w:themeColor="text1"/>
          <w:sz w:val="22"/>
          <w:szCs w:val="22"/>
          <w:lang w:bidi="he-IL"/>
        </w:rPr>
        <w:t>écessite-t-elle l’installation d’un client sur le poste des utilisateurs ?</w:t>
      </w:r>
      <w:r w:rsidR="00581144" w:rsidRPr="0047471D">
        <w:rPr>
          <w:rFonts w:ascii="League Spartan" w:hAnsi="League Spartan" w:cs="Arial"/>
          <w:color w:val="000000" w:themeColor="text1"/>
          <w:sz w:val="22"/>
          <w:szCs w:val="22"/>
          <w:lang w:bidi="he-IL"/>
        </w:rPr>
        <w:t xml:space="preserve"> A-t-elle des prérequis spécifiques </w:t>
      </w:r>
      <w:r w:rsidR="000B7A66" w:rsidRPr="0047471D">
        <w:rPr>
          <w:rFonts w:ascii="League Spartan" w:hAnsi="League Spartan" w:cs="Arial"/>
          <w:color w:val="000000" w:themeColor="text1"/>
          <w:sz w:val="22"/>
          <w:szCs w:val="22"/>
          <w:lang w:bidi="he-IL"/>
        </w:rPr>
        <w:t xml:space="preserve">pour les postes des utilisateurs </w:t>
      </w:r>
      <w:r w:rsidR="00581144" w:rsidRPr="0047471D">
        <w:rPr>
          <w:rFonts w:ascii="League Spartan" w:hAnsi="League Spartan" w:cs="Arial"/>
          <w:color w:val="000000" w:themeColor="text1"/>
          <w:sz w:val="22"/>
          <w:szCs w:val="22"/>
          <w:lang w:bidi="he-IL"/>
        </w:rPr>
        <w:t>?</w:t>
      </w:r>
    </w:p>
    <w:p w14:paraId="1389E59B" w14:textId="0E6FA4E1" w:rsidR="00C14EBC" w:rsidRPr="0047471D" w:rsidRDefault="00C14EBC" w:rsidP="00C14EBC">
      <w:pPr>
        <w:numPr>
          <w:ilvl w:val="1"/>
          <w:numId w:val="2"/>
        </w:numPr>
        <w:spacing w:before="120"/>
        <w:jc w:val="both"/>
        <w:rPr>
          <w:rFonts w:ascii="League Spartan" w:hAnsi="League Spartan" w:cs="Arial"/>
          <w:color w:val="000000" w:themeColor="text1"/>
          <w:sz w:val="22"/>
          <w:szCs w:val="22"/>
          <w:lang w:bidi="he-IL"/>
        </w:rPr>
      </w:pPr>
      <w:r w:rsidRPr="0047471D">
        <w:rPr>
          <w:rFonts w:ascii="League Spartan" w:hAnsi="League Spartan" w:cs="Arial"/>
          <w:color w:val="000000" w:themeColor="text1"/>
          <w:sz w:val="22"/>
          <w:szCs w:val="22"/>
          <w:lang w:bidi="he-IL"/>
        </w:rPr>
        <w:t xml:space="preserve">La solution </w:t>
      </w:r>
      <w:r w:rsidR="008874B5" w:rsidRPr="0047471D">
        <w:rPr>
          <w:rFonts w:ascii="League Spartan" w:hAnsi="League Spartan" w:cs="Arial"/>
          <w:color w:val="000000" w:themeColor="text1"/>
          <w:sz w:val="22"/>
          <w:szCs w:val="22"/>
          <w:lang w:bidi="he-IL"/>
        </w:rPr>
        <w:t>pourrait-elle</w:t>
      </w:r>
      <w:r w:rsidRPr="0047471D">
        <w:rPr>
          <w:rFonts w:ascii="League Spartan" w:hAnsi="League Spartan" w:cs="Arial"/>
          <w:color w:val="000000" w:themeColor="text1"/>
          <w:sz w:val="22"/>
          <w:szCs w:val="22"/>
          <w:lang w:bidi="he-IL"/>
        </w:rPr>
        <w:t xml:space="preserve"> être hébergée </w:t>
      </w:r>
      <w:r w:rsidR="008874B5" w:rsidRPr="0047471D">
        <w:rPr>
          <w:rFonts w:ascii="League Spartan" w:hAnsi="League Spartan" w:cs="Arial"/>
          <w:color w:val="000000" w:themeColor="text1"/>
          <w:sz w:val="22"/>
          <w:szCs w:val="22"/>
          <w:lang w:bidi="he-IL"/>
        </w:rPr>
        <w:t>par le SICTIAM ?</w:t>
      </w:r>
      <w:r w:rsidR="000001C6" w:rsidRPr="0047471D">
        <w:rPr>
          <w:rFonts w:ascii="League Spartan" w:hAnsi="League Spartan" w:cs="Arial"/>
          <w:color w:val="000000" w:themeColor="text1"/>
          <w:sz w:val="22"/>
          <w:szCs w:val="22"/>
          <w:lang w:bidi="he-IL"/>
        </w:rPr>
        <w:t xml:space="preserve"> </w:t>
      </w:r>
      <w:r w:rsidR="00BF4542" w:rsidRPr="0047471D">
        <w:rPr>
          <w:rFonts w:ascii="League Spartan" w:hAnsi="League Spartan" w:cs="Arial"/>
          <w:color w:val="000000" w:themeColor="text1"/>
          <w:sz w:val="22"/>
          <w:szCs w:val="22"/>
          <w:lang w:bidi="he-IL"/>
        </w:rPr>
        <w:t xml:space="preserve">Sur un serveur Linux ? </w:t>
      </w:r>
      <w:r w:rsidR="000001C6" w:rsidRPr="0047471D">
        <w:rPr>
          <w:rFonts w:ascii="League Spartan" w:hAnsi="League Spartan" w:cs="Arial"/>
          <w:color w:val="000000" w:themeColor="text1"/>
          <w:sz w:val="22"/>
          <w:szCs w:val="22"/>
          <w:lang w:bidi="he-IL"/>
        </w:rPr>
        <w:t>Quel SGBDR suggérez-vous </w:t>
      </w:r>
      <w:r w:rsidR="00BF4542" w:rsidRPr="0047471D">
        <w:rPr>
          <w:rFonts w:ascii="League Spartan" w:hAnsi="League Spartan" w:cs="Arial"/>
          <w:color w:val="000000" w:themeColor="text1"/>
          <w:sz w:val="22"/>
          <w:szCs w:val="22"/>
          <w:lang w:bidi="he-IL"/>
        </w:rPr>
        <w:t xml:space="preserve">(produit et gamme) </w:t>
      </w:r>
      <w:r w:rsidR="000001C6" w:rsidRPr="0047471D">
        <w:rPr>
          <w:rFonts w:ascii="League Spartan" w:hAnsi="League Spartan" w:cs="Arial"/>
          <w:color w:val="000000" w:themeColor="text1"/>
          <w:sz w:val="22"/>
          <w:szCs w:val="22"/>
          <w:lang w:bidi="he-IL"/>
        </w:rPr>
        <w:t>?</w:t>
      </w:r>
    </w:p>
    <w:p w14:paraId="63442575" w14:textId="623AA218" w:rsidR="00707079" w:rsidRPr="0047471D" w:rsidRDefault="00943DF5" w:rsidP="00707079">
      <w:pPr>
        <w:numPr>
          <w:ilvl w:val="1"/>
          <w:numId w:val="2"/>
        </w:numPr>
        <w:spacing w:before="120"/>
        <w:jc w:val="both"/>
        <w:rPr>
          <w:rFonts w:ascii="League Spartan" w:hAnsi="League Spartan" w:cs="Arial"/>
          <w:color w:val="000000" w:themeColor="text1"/>
          <w:sz w:val="22"/>
          <w:szCs w:val="22"/>
          <w:lang w:bidi="he-IL"/>
        </w:rPr>
      </w:pPr>
      <w:r w:rsidRPr="0047471D">
        <w:rPr>
          <w:rFonts w:ascii="League Spartan" w:hAnsi="League Spartan" w:cs="Arial"/>
          <w:color w:val="000000" w:themeColor="text1"/>
          <w:sz w:val="22"/>
          <w:szCs w:val="22"/>
          <w:lang w:bidi="he-IL"/>
        </w:rPr>
        <w:t>Quels sont les éléments de personnalisation de la solution</w:t>
      </w:r>
      <w:r w:rsidR="00187071" w:rsidRPr="0047471D">
        <w:rPr>
          <w:rFonts w:ascii="League Spartan" w:hAnsi="League Spartan" w:cs="Arial"/>
          <w:color w:val="000000" w:themeColor="text1"/>
          <w:sz w:val="22"/>
          <w:szCs w:val="22"/>
          <w:lang w:bidi="he-IL"/>
        </w:rPr>
        <w:t xml:space="preserve"> (</w:t>
      </w:r>
      <w:r w:rsidR="005A723D" w:rsidRPr="0047471D">
        <w:rPr>
          <w:rFonts w:ascii="League Spartan" w:hAnsi="League Spartan" w:cs="Arial"/>
          <w:color w:val="000000" w:themeColor="text1"/>
          <w:sz w:val="22"/>
          <w:szCs w:val="22"/>
          <w:lang w:bidi="he-IL"/>
        </w:rPr>
        <w:t>en termes de de</w:t>
      </w:r>
      <w:r w:rsidR="001C1A65" w:rsidRPr="0047471D">
        <w:rPr>
          <w:rFonts w:ascii="League Spartan" w:hAnsi="League Spartan" w:cs="Arial"/>
          <w:color w:val="000000" w:themeColor="text1"/>
          <w:sz w:val="22"/>
          <w:szCs w:val="22"/>
          <w:lang w:bidi="he-IL"/>
        </w:rPr>
        <w:t>sign et de paramétrage</w:t>
      </w:r>
      <w:r w:rsidR="00141D16" w:rsidRPr="0047471D">
        <w:rPr>
          <w:rFonts w:ascii="League Spartan" w:hAnsi="League Spartan" w:cs="Arial"/>
          <w:color w:val="000000" w:themeColor="text1"/>
          <w:sz w:val="22"/>
          <w:szCs w:val="22"/>
          <w:lang w:bidi="he-IL"/>
        </w:rPr>
        <w:t>)</w:t>
      </w:r>
      <w:r w:rsidR="00F0506A" w:rsidRPr="0047471D">
        <w:rPr>
          <w:rFonts w:ascii="League Spartan" w:hAnsi="League Spartan" w:cs="Arial"/>
          <w:color w:val="000000" w:themeColor="text1"/>
          <w:sz w:val="22"/>
          <w:szCs w:val="22"/>
          <w:lang w:bidi="he-IL"/>
        </w:rPr>
        <w:t> ?</w:t>
      </w:r>
    </w:p>
    <w:p w14:paraId="53703DE8" w14:textId="1FBDE26B" w:rsidR="00707079" w:rsidRPr="0047471D" w:rsidRDefault="00F0506A" w:rsidP="00707079">
      <w:pPr>
        <w:numPr>
          <w:ilvl w:val="1"/>
          <w:numId w:val="2"/>
        </w:numPr>
        <w:spacing w:before="120"/>
        <w:jc w:val="both"/>
        <w:rPr>
          <w:rFonts w:ascii="League Spartan" w:hAnsi="League Spartan" w:cs="Arial"/>
          <w:color w:val="000000" w:themeColor="text1"/>
          <w:sz w:val="22"/>
          <w:szCs w:val="22"/>
          <w:lang w:bidi="he-IL"/>
        </w:rPr>
      </w:pPr>
      <w:r w:rsidRPr="0047471D">
        <w:rPr>
          <w:rFonts w:ascii="League Spartan" w:hAnsi="League Spartan" w:cs="Arial"/>
          <w:color w:val="000000" w:themeColor="text1"/>
          <w:sz w:val="22"/>
          <w:szCs w:val="22"/>
          <w:lang w:bidi="he-IL"/>
        </w:rPr>
        <w:t>Quels sont les connecteurs disponibles actuellement ? Etes-vous en mesure de développer de nouveaux connecteurs et selon quelles modalités et conditions ?</w:t>
      </w:r>
      <w:r w:rsidR="00707079" w:rsidRPr="0047471D">
        <w:rPr>
          <w:rFonts w:ascii="League Spartan" w:hAnsi="League Spartan" w:cs="Arial"/>
          <w:color w:val="000000" w:themeColor="text1"/>
          <w:sz w:val="22"/>
          <w:szCs w:val="22"/>
          <w:lang w:bidi="he-IL"/>
        </w:rPr>
        <w:t xml:space="preserve"> </w:t>
      </w:r>
    </w:p>
    <w:p w14:paraId="04FB1872" w14:textId="6BCDBA76" w:rsidR="00074770" w:rsidRPr="0047471D" w:rsidRDefault="003F51D2" w:rsidP="00707079">
      <w:pPr>
        <w:numPr>
          <w:ilvl w:val="1"/>
          <w:numId w:val="2"/>
        </w:numPr>
        <w:spacing w:before="120"/>
        <w:jc w:val="both"/>
        <w:rPr>
          <w:rFonts w:ascii="League Spartan" w:hAnsi="League Spartan" w:cs="Arial"/>
          <w:color w:val="000000" w:themeColor="text1"/>
          <w:sz w:val="22"/>
          <w:szCs w:val="22"/>
          <w:lang w:bidi="he-IL"/>
        </w:rPr>
      </w:pPr>
      <w:r w:rsidRPr="0047471D">
        <w:rPr>
          <w:rFonts w:ascii="League Spartan" w:hAnsi="League Spartan" w:cs="Arial"/>
          <w:color w:val="000000" w:themeColor="text1"/>
          <w:sz w:val="22"/>
          <w:szCs w:val="22"/>
          <w:lang w:bidi="he-IL"/>
        </w:rPr>
        <w:t>Êtes</w:t>
      </w:r>
      <w:r w:rsidR="00074770" w:rsidRPr="0047471D">
        <w:rPr>
          <w:rFonts w:ascii="League Spartan" w:hAnsi="League Spartan" w:cs="Arial"/>
          <w:color w:val="000000" w:themeColor="text1"/>
          <w:sz w:val="22"/>
          <w:szCs w:val="22"/>
          <w:lang w:bidi="he-IL"/>
        </w:rPr>
        <w:t xml:space="preserve">-vous agréés par le </w:t>
      </w:r>
      <w:proofErr w:type="spellStart"/>
      <w:r w:rsidR="00074770" w:rsidRPr="0047471D">
        <w:rPr>
          <w:rFonts w:ascii="League Spartan" w:hAnsi="League Spartan" w:cs="Arial"/>
          <w:color w:val="000000" w:themeColor="text1"/>
          <w:sz w:val="22"/>
          <w:szCs w:val="22"/>
          <w:lang w:bidi="he-IL"/>
        </w:rPr>
        <w:t>DGFip</w:t>
      </w:r>
      <w:proofErr w:type="spellEnd"/>
      <w:r w:rsidR="00074770" w:rsidRPr="0047471D">
        <w:rPr>
          <w:rFonts w:ascii="League Spartan" w:hAnsi="League Spartan" w:cs="Arial"/>
          <w:color w:val="000000" w:themeColor="text1"/>
          <w:sz w:val="22"/>
          <w:szCs w:val="22"/>
          <w:lang w:bidi="he-IL"/>
        </w:rPr>
        <w:t xml:space="preserve"> pour produire des factures avec éditique TP et flux </w:t>
      </w:r>
      <w:r w:rsidR="00AF3FD5" w:rsidRPr="0047471D">
        <w:rPr>
          <w:rFonts w:ascii="League Spartan" w:hAnsi="League Spartan" w:cs="Arial"/>
          <w:color w:val="000000" w:themeColor="text1"/>
          <w:sz w:val="22"/>
          <w:szCs w:val="22"/>
          <w:lang w:bidi="he-IL"/>
        </w:rPr>
        <w:t>PES</w:t>
      </w:r>
      <w:r w:rsidR="00843EA1" w:rsidRPr="0047471D">
        <w:rPr>
          <w:rFonts w:ascii="League Spartan" w:hAnsi="League Spartan" w:cs="Arial"/>
          <w:color w:val="000000" w:themeColor="text1"/>
          <w:sz w:val="22"/>
          <w:szCs w:val="22"/>
          <w:lang w:bidi="he-IL"/>
        </w:rPr>
        <w:t>-</w:t>
      </w:r>
      <w:r w:rsidR="00074770" w:rsidRPr="0047471D">
        <w:rPr>
          <w:rFonts w:ascii="League Spartan" w:hAnsi="League Spartan" w:cs="Arial"/>
          <w:color w:val="000000" w:themeColor="text1"/>
          <w:sz w:val="22"/>
          <w:szCs w:val="22"/>
          <w:lang w:bidi="he-IL"/>
        </w:rPr>
        <w:t>ORMC ?</w:t>
      </w:r>
    </w:p>
    <w:p w14:paraId="54C2B168" w14:textId="26A4D145" w:rsidR="00C5539E" w:rsidRDefault="00F05C7C" w:rsidP="00373BDA">
      <w:pPr>
        <w:numPr>
          <w:ilvl w:val="1"/>
          <w:numId w:val="2"/>
        </w:numPr>
        <w:spacing w:before="120"/>
        <w:jc w:val="both"/>
        <w:rPr>
          <w:rFonts w:ascii="League Spartan" w:hAnsi="League Spartan" w:cs="Arial"/>
          <w:sz w:val="22"/>
          <w:szCs w:val="22"/>
          <w:lang w:bidi="he-IL"/>
        </w:rPr>
      </w:pPr>
      <w:r w:rsidRPr="00F05C7C">
        <w:rPr>
          <w:rFonts w:ascii="League Spartan" w:hAnsi="League Spartan" w:cs="Arial"/>
          <w:sz w:val="22"/>
          <w:szCs w:val="22"/>
          <w:lang w:bidi="he-IL"/>
        </w:rPr>
        <w:t xml:space="preserve">Disposez-vous d’un service support et d’assistance ? Quelles en sont les modalités d’accès ? </w:t>
      </w:r>
    </w:p>
    <w:p w14:paraId="2818E7A1" w14:textId="1FA9184F" w:rsidR="006A1B2D" w:rsidRDefault="00F05C7C" w:rsidP="006A1B2D">
      <w:pPr>
        <w:numPr>
          <w:ilvl w:val="1"/>
          <w:numId w:val="2"/>
        </w:numPr>
        <w:spacing w:before="120"/>
        <w:jc w:val="both"/>
        <w:rPr>
          <w:rFonts w:ascii="League Spartan" w:hAnsi="League Spartan" w:cs="Arial"/>
          <w:sz w:val="22"/>
          <w:szCs w:val="22"/>
          <w:lang w:bidi="he-IL"/>
        </w:rPr>
      </w:pPr>
      <w:r w:rsidRPr="00CD51C0">
        <w:rPr>
          <w:rFonts w:ascii="League Spartan" w:hAnsi="League Spartan" w:cs="Arial"/>
          <w:sz w:val="22"/>
          <w:szCs w:val="22"/>
          <w:lang w:bidi="he-IL"/>
        </w:rPr>
        <w:t>Comment se fait la prise en main de votre solution</w:t>
      </w:r>
      <w:r w:rsidR="006F6A23">
        <w:rPr>
          <w:rFonts w:ascii="League Spartan" w:hAnsi="League Spartan" w:cs="Arial"/>
          <w:sz w:val="22"/>
          <w:szCs w:val="22"/>
          <w:lang w:bidi="he-IL"/>
        </w:rPr>
        <w:t xml:space="preserve"> </w:t>
      </w:r>
      <w:r w:rsidRPr="00CD51C0">
        <w:rPr>
          <w:rFonts w:ascii="League Spartan" w:hAnsi="League Spartan" w:cs="Arial"/>
          <w:sz w:val="22"/>
          <w:szCs w:val="22"/>
          <w:lang w:bidi="he-IL"/>
        </w:rPr>
        <w:t xml:space="preserve">? Un transfert de compétences est-il nécessaire ? Si oui, quelle en est la durée </w:t>
      </w:r>
      <w:r w:rsidR="00A41FF3">
        <w:rPr>
          <w:rFonts w:ascii="League Spartan" w:hAnsi="League Spartan" w:cs="Arial"/>
          <w:sz w:val="22"/>
          <w:szCs w:val="22"/>
          <w:lang w:bidi="he-IL"/>
        </w:rPr>
        <w:t>moyenne en nombre de jours </w:t>
      </w:r>
      <w:r w:rsidR="006A1B2D" w:rsidRPr="00CD51C0">
        <w:rPr>
          <w:rFonts w:ascii="League Spartan" w:hAnsi="League Spartan" w:cs="Arial"/>
          <w:sz w:val="22"/>
          <w:szCs w:val="22"/>
          <w:lang w:bidi="he-IL"/>
        </w:rPr>
        <w:t>et quelles en sont les modalités ?</w:t>
      </w:r>
    </w:p>
    <w:p w14:paraId="61A959CE" w14:textId="38E7207C" w:rsidR="0075196A" w:rsidRDefault="0075196A" w:rsidP="006A1B2D">
      <w:pPr>
        <w:numPr>
          <w:ilvl w:val="1"/>
          <w:numId w:val="2"/>
        </w:numPr>
        <w:spacing w:before="120"/>
        <w:jc w:val="both"/>
        <w:rPr>
          <w:rFonts w:ascii="League Spartan" w:hAnsi="League Spartan" w:cs="Arial"/>
          <w:sz w:val="22"/>
          <w:szCs w:val="22"/>
          <w:lang w:bidi="he-IL"/>
        </w:rPr>
      </w:pPr>
      <w:r w:rsidRPr="000D6C77">
        <w:rPr>
          <w:rFonts w:ascii="League Spartan" w:hAnsi="League Spartan" w:cs="Arial"/>
          <w:sz w:val="22"/>
          <w:szCs w:val="22"/>
          <w:lang w:bidi="he-IL"/>
        </w:rPr>
        <w:t>Existe-t-il des modules de formation, support ou tutoriels ?</w:t>
      </w:r>
    </w:p>
    <w:p w14:paraId="50540A98" w14:textId="3FBE4836" w:rsidR="00367D27" w:rsidRPr="00367D27" w:rsidRDefault="002D6EFF" w:rsidP="00367D27">
      <w:pPr>
        <w:numPr>
          <w:ilvl w:val="1"/>
          <w:numId w:val="2"/>
        </w:numPr>
        <w:spacing w:before="120"/>
        <w:jc w:val="both"/>
        <w:rPr>
          <w:rFonts w:ascii="League Spartan" w:hAnsi="League Spartan" w:cs="Arial"/>
          <w:sz w:val="22"/>
          <w:szCs w:val="22"/>
          <w:lang w:bidi="he-IL"/>
        </w:rPr>
      </w:pPr>
      <w:r w:rsidRPr="00503491">
        <w:rPr>
          <w:rFonts w:ascii="League Spartan" w:hAnsi="League Spartan" w:cs="Arial"/>
          <w:sz w:val="22"/>
          <w:szCs w:val="22"/>
          <w:lang w:bidi="he-IL"/>
        </w:rPr>
        <w:t xml:space="preserve">Quels sont, selon vous, les points de vigilance </w:t>
      </w:r>
      <w:r w:rsidR="0002146A">
        <w:rPr>
          <w:rFonts w:ascii="League Spartan" w:hAnsi="League Spartan" w:cs="Arial"/>
          <w:sz w:val="22"/>
          <w:szCs w:val="22"/>
          <w:lang w:bidi="he-IL"/>
        </w:rPr>
        <w:t>sur lesquels le</w:t>
      </w:r>
      <w:r w:rsidRPr="00503491">
        <w:rPr>
          <w:rFonts w:ascii="League Spartan" w:hAnsi="League Spartan" w:cs="Arial"/>
          <w:sz w:val="22"/>
          <w:szCs w:val="22"/>
          <w:lang w:bidi="he-IL"/>
        </w:rPr>
        <w:t xml:space="preserve"> SICTIAM</w:t>
      </w:r>
      <w:r w:rsidR="0002146A">
        <w:rPr>
          <w:rFonts w:ascii="League Spartan" w:hAnsi="League Spartan" w:cs="Arial"/>
          <w:sz w:val="22"/>
          <w:szCs w:val="22"/>
          <w:lang w:bidi="he-IL"/>
        </w:rPr>
        <w:t xml:space="preserve"> doit être vigilent</w:t>
      </w:r>
      <w:r w:rsidRPr="00503491">
        <w:rPr>
          <w:rFonts w:ascii="League Spartan" w:hAnsi="League Spartan" w:cs="Arial"/>
          <w:sz w:val="22"/>
          <w:szCs w:val="22"/>
          <w:lang w:bidi="he-IL"/>
        </w:rPr>
        <w:t xml:space="preserve"> dans l’expression de ses</w:t>
      </w:r>
      <w:r>
        <w:rPr>
          <w:rFonts w:ascii="League Spartan" w:hAnsi="League Spartan" w:cs="Arial"/>
          <w:sz w:val="22"/>
          <w:szCs w:val="22"/>
          <w:lang w:bidi="he-IL"/>
        </w:rPr>
        <w:t xml:space="preserve"> </w:t>
      </w:r>
      <w:r w:rsidRPr="00503491">
        <w:rPr>
          <w:rFonts w:ascii="League Spartan" w:hAnsi="League Spartan" w:cs="Arial"/>
          <w:sz w:val="22"/>
          <w:szCs w:val="22"/>
          <w:lang w:bidi="he-IL"/>
        </w:rPr>
        <w:t>besoins (cahier des charges, …) ?</w:t>
      </w:r>
    </w:p>
    <w:p w14:paraId="59E112B8" w14:textId="77777777" w:rsidR="0002146A" w:rsidRDefault="0002146A" w:rsidP="00E136C4">
      <w:pPr>
        <w:spacing w:before="60"/>
        <w:jc w:val="both"/>
        <w:rPr>
          <w:rFonts w:ascii="League Spartan" w:hAnsi="League Spartan" w:cs="Arial"/>
          <w:sz w:val="8"/>
          <w:szCs w:val="4"/>
          <w:lang w:bidi="he-IL"/>
        </w:rPr>
      </w:pPr>
    </w:p>
    <w:p w14:paraId="3AFE40A3" w14:textId="0C19F570" w:rsidR="006C0418" w:rsidRPr="00707079" w:rsidRDefault="005B693F" w:rsidP="007B4947">
      <w:pPr>
        <w:numPr>
          <w:ilvl w:val="0"/>
          <w:numId w:val="2"/>
        </w:numPr>
        <w:spacing w:before="120"/>
        <w:jc w:val="both"/>
        <w:rPr>
          <w:rFonts w:ascii="League Spartan" w:hAnsi="League Spartan" w:cs="Arial"/>
          <w:sz w:val="22"/>
          <w:szCs w:val="22"/>
          <w:lang w:bidi="he-IL"/>
        </w:rPr>
      </w:pPr>
      <w:r>
        <w:rPr>
          <w:rFonts w:ascii="League Spartan" w:hAnsi="League Spartan" w:cs="Arial"/>
          <w:b/>
          <w:bCs/>
          <w:sz w:val="22"/>
          <w:szCs w:val="22"/>
          <w:u w:val="single"/>
          <w:lang w:bidi="he-IL"/>
        </w:rPr>
        <w:t>INNOVATION / INTELLIGENCE ARTIFICIELLE</w:t>
      </w:r>
      <w:r w:rsidRPr="009801F4">
        <w:rPr>
          <w:rFonts w:ascii="League Spartan" w:hAnsi="League Spartan" w:cs="Arial"/>
          <w:sz w:val="22"/>
          <w:szCs w:val="22"/>
          <w:lang w:bidi="he-IL"/>
        </w:rPr>
        <w:t xml:space="preserve"> </w:t>
      </w:r>
      <w:r w:rsidR="006C0418" w:rsidRPr="006A1B2D">
        <w:rPr>
          <w:rFonts w:ascii="League Spartan" w:hAnsi="League Spartan" w:cs="Arial"/>
          <w:sz w:val="22"/>
          <w:szCs w:val="22"/>
          <w:lang w:bidi="he-IL"/>
        </w:rPr>
        <w:t>(</w:t>
      </w:r>
      <w:r w:rsidR="006A1B2D" w:rsidRPr="00707079">
        <w:rPr>
          <w:rFonts w:ascii="League Spartan" w:hAnsi="League Spartan" w:cs="Arial"/>
          <w:sz w:val="22"/>
          <w:szCs w:val="22"/>
          <w:u w:val="single"/>
          <w:lang w:bidi="he-IL"/>
        </w:rPr>
        <w:t>5</w:t>
      </w:r>
      <w:r w:rsidR="006C0418" w:rsidRPr="00707079">
        <w:rPr>
          <w:rFonts w:ascii="League Spartan" w:hAnsi="League Spartan" w:cs="Arial"/>
          <w:sz w:val="22"/>
          <w:szCs w:val="22"/>
          <w:u w:val="single"/>
          <w:lang w:bidi="he-IL"/>
        </w:rPr>
        <w:t xml:space="preserve"> minutes maximum</w:t>
      </w:r>
      <w:r w:rsidR="006C0418" w:rsidRPr="00707079">
        <w:rPr>
          <w:rFonts w:ascii="League Spartan" w:hAnsi="League Spartan" w:cs="Arial"/>
          <w:sz w:val="22"/>
          <w:szCs w:val="22"/>
          <w:lang w:bidi="he-IL"/>
        </w:rPr>
        <w:t>)</w:t>
      </w:r>
    </w:p>
    <w:p w14:paraId="049801CD" w14:textId="0D573D97" w:rsidR="006711DC" w:rsidRPr="00595203" w:rsidRDefault="00A07692">
      <w:pPr>
        <w:numPr>
          <w:ilvl w:val="1"/>
          <w:numId w:val="2"/>
        </w:numPr>
        <w:spacing w:before="120"/>
        <w:jc w:val="both"/>
        <w:rPr>
          <w:rFonts w:ascii="League Spartan" w:hAnsi="League Spartan" w:cs="Arial"/>
          <w:sz w:val="22"/>
          <w:szCs w:val="22"/>
          <w:lang w:bidi="he-IL"/>
        </w:rPr>
      </w:pPr>
      <w:r w:rsidRPr="00595203">
        <w:rPr>
          <w:rFonts w:ascii="League Spartan" w:hAnsi="League Spartan" w:cs="Arial"/>
          <w:sz w:val="22"/>
          <w:szCs w:val="22"/>
          <w:lang w:bidi="he-IL"/>
        </w:rPr>
        <w:t>V</w:t>
      </w:r>
      <w:r w:rsidR="004166B9" w:rsidRPr="00595203">
        <w:rPr>
          <w:rFonts w:ascii="League Spartan" w:hAnsi="League Spartan" w:cs="Arial"/>
          <w:sz w:val="22"/>
          <w:szCs w:val="22"/>
          <w:lang w:bidi="he-IL"/>
        </w:rPr>
        <w:t xml:space="preserve">otre </w:t>
      </w:r>
      <w:r w:rsidR="00595203" w:rsidRPr="00595203">
        <w:rPr>
          <w:rFonts w:ascii="League Spartan" w:hAnsi="League Spartan" w:cs="Arial"/>
          <w:sz w:val="22"/>
          <w:szCs w:val="22"/>
          <w:lang w:bidi="he-IL"/>
        </w:rPr>
        <w:t>solution fait</w:t>
      </w:r>
      <w:r w:rsidR="00C92B0C">
        <w:rPr>
          <w:rFonts w:ascii="League Spartan" w:hAnsi="League Spartan" w:cs="Arial"/>
          <w:sz w:val="22"/>
          <w:szCs w:val="22"/>
          <w:lang w:bidi="he-IL"/>
        </w:rPr>
        <w:t xml:space="preserve"> </w:t>
      </w:r>
      <w:r w:rsidR="00595203" w:rsidRPr="00595203">
        <w:rPr>
          <w:rFonts w:ascii="League Spartan" w:hAnsi="League Spartan" w:cs="Arial"/>
          <w:sz w:val="22"/>
          <w:szCs w:val="22"/>
          <w:lang w:bidi="he-IL"/>
        </w:rPr>
        <w:t>elle appel à une intelligence artificielle notamment générative ? Comment ? A quelles fins ? Quelles en sont les limites ? Proposez-vous d’autres dispositifs innovants dans</w:t>
      </w:r>
      <w:r w:rsidR="00595203">
        <w:rPr>
          <w:rFonts w:ascii="League Spartan" w:hAnsi="League Spartan" w:cs="Arial"/>
          <w:sz w:val="22"/>
          <w:szCs w:val="22"/>
          <w:lang w:bidi="he-IL"/>
        </w:rPr>
        <w:t xml:space="preserve"> </w:t>
      </w:r>
      <w:r w:rsidR="00595203" w:rsidRPr="00595203">
        <w:rPr>
          <w:rFonts w:ascii="League Spartan" w:hAnsi="League Spartan" w:cs="Arial"/>
          <w:sz w:val="22"/>
          <w:szCs w:val="22"/>
          <w:lang w:bidi="he-IL"/>
        </w:rPr>
        <w:t>le cadre de votre outil ?</w:t>
      </w:r>
    </w:p>
    <w:p w14:paraId="67124A25" w14:textId="77777777" w:rsidR="00A466D4" w:rsidRDefault="00A466D4" w:rsidP="00DE3BBE">
      <w:pPr>
        <w:spacing w:before="60"/>
        <w:jc w:val="both"/>
        <w:rPr>
          <w:rFonts w:ascii="League Spartan" w:hAnsi="League Spartan" w:cs="Arial"/>
          <w:sz w:val="8"/>
          <w:szCs w:val="4"/>
          <w:lang w:bidi="he-IL"/>
        </w:rPr>
      </w:pPr>
    </w:p>
    <w:p w14:paraId="6F3C633B" w14:textId="77777777" w:rsidR="00367D27" w:rsidRDefault="00367D27" w:rsidP="00DE3BBE">
      <w:pPr>
        <w:spacing w:before="60"/>
        <w:jc w:val="both"/>
        <w:rPr>
          <w:rFonts w:ascii="League Spartan" w:hAnsi="League Spartan" w:cs="Arial"/>
          <w:sz w:val="8"/>
          <w:szCs w:val="4"/>
          <w:lang w:bidi="he-IL"/>
        </w:rPr>
      </w:pPr>
    </w:p>
    <w:p w14:paraId="33E95E83" w14:textId="77777777" w:rsidR="00367D27" w:rsidRDefault="00367D27" w:rsidP="00DE3BBE">
      <w:pPr>
        <w:spacing w:before="60"/>
        <w:jc w:val="both"/>
        <w:rPr>
          <w:rFonts w:ascii="League Spartan" w:hAnsi="League Spartan" w:cs="Arial"/>
          <w:sz w:val="8"/>
          <w:szCs w:val="4"/>
          <w:lang w:bidi="he-IL"/>
        </w:rPr>
      </w:pPr>
    </w:p>
    <w:p w14:paraId="5E623FCA" w14:textId="77777777" w:rsidR="00367D27" w:rsidRPr="006F14D5" w:rsidRDefault="00367D27" w:rsidP="00DE3BBE">
      <w:pPr>
        <w:spacing w:before="60"/>
        <w:jc w:val="both"/>
        <w:rPr>
          <w:rFonts w:ascii="League Spartan" w:hAnsi="League Spartan" w:cs="Arial"/>
          <w:sz w:val="8"/>
          <w:szCs w:val="4"/>
          <w:lang w:bidi="he-IL"/>
        </w:rPr>
      </w:pPr>
    </w:p>
    <w:p w14:paraId="0DBF4D5A" w14:textId="0ED901CD" w:rsidR="0005501F" w:rsidRPr="00D2471F" w:rsidRDefault="00185BE4" w:rsidP="007B4947">
      <w:pPr>
        <w:numPr>
          <w:ilvl w:val="0"/>
          <w:numId w:val="2"/>
        </w:numPr>
        <w:spacing w:before="120"/>
        <w:jc w:val="both"/>
        <w:rPr>
          <w:rFonts w:ascii="League Spartan" w:hAnsi="League Spartan" w:cs="Arial"/>
          <w:b/>
          <w:bCs/>
          <w:sz w:val="22"/>
          <w:szCs w:val="22"/>
          <w:u w:val="single"/>
          <w:lang w:bidi="he-IL"/>
        </w:rPr>
      </w:pPr>
      <w:r>
        <w:rPr>
          <w:rFonts w:ascii="League Spartan" w:hAnsi="League Spartan" w:cs="Arial"/>
          <w:b/>
          <w:bCs/>
          <w:sz w:val="22"/>
          <w:szCs w:val="22"/>
          <w:u w:val="single"/>
          <w:lang w:bidi="he-IL"/>
        </w:rPr>
        <w:lastRenderedPageBreak/>
        <w:t>TARIFICATION</w:t>
      </w:r>
      <w:r w:rsidR="000F3CE2" w:rsidRPr="5002713B">
        <w:rPr>
          <w:rFonts w:ascii="League Spartan" w:hAnsi="League Spartan" w:cs="Arial"/>
          <w:sz w:val="22"/>
          <w:szCs w:val="22"/>
          <w:lang w:bidi="he-IL"/>
        </w:rPr>
        <w:t xml:space="preserve"> (</w:t>
      </w:r>
      <w:r w:rsidR="00410C5E">
        <w:rPr>
          <w:rFonts w:ascii="League Spartan" w:hAnsi="League Spartan" w:cs="Arial"/>
          <w:sz w:val="22"/>
          <w:szCs w:val="22"/>
          <w:u w:val="single"/>
          <w:lang w:bidi="he-IL"/>
        </w:rPr>
        <w:t>1</w:t>
      </w:r>
      <w:r w:rsidR="00CF4A4B">
        <w:rPr>
          <w:rFonts w:ascii="League Spartan" w:hAnsi="League Spartan" w:cs="Arial"/>
          <w:sz w:val="22"/>
          <w:szCs w:val="22"/>
          <w:u w:val="single"/>
          <w:lang w:bidi="he-IL"/>
        </w:rPr>
        <w:t>0</w:t>
      </w:r>
      <w:r w:rsidR="000F3CE2" w:rsidRPr="5002713B">
        <w:rPr>
          <w:rFonts w:ascii="League Spartan" w:hAnsi="League Spartan" w:cs="Arial"/>
          <w:sz w:val="22"/>
          <w:szCs w:val="22"/>
          <w:u w:val="single"/>
          <w:lang w:bidi="he-IL"/>
        </w:rPr>
        <w:t xml:space="preserve"> minutes maximum</w:t>
      </w:r>
      <w:r w:rsidR="000F3CE2" w:rsidRPr="5002713B">
        <w:rPr>
          <w:rFonts w:ascii="League Spartan" w:hAnsi="League Spartan" w:cs="Arial"/>
          <w:sz w:val="22"/>
          <w:szCs w:val="22"/>
          <w:lang w:bidi="he-IL"/>
        </w:rPr>
        <w:t>) :</w:t>
      </w:r>
    </w:p>
    <w:p w14:paraId="6A8FF01B" w14:textId="7660961E" w:rsidR="008002B1" w:rsidRDefault="00D95528" w:rsidP="00AB2846">
      <w:pPr>
        <w:numPr>
          <w:ilvl w:val="1"/>
          <w:numId w:val="2"/>
        </w:numPr>
        <w:spacing w:before="120"/>
        <w:jc w:val="both"/>
        <w:rPr>
          <w:rFonts w:ascii="League Spartan" w:hAnsi="League Spartan" w:cs="Arial"/>
          <w:sz w:val="22"/>
          <w:szCs w:val="22"/>
          <w:lang w:bidi="he-IL"/>
        </w:rPr>
      </w:pPr>
      <w:r>
        <w:rPr>
          <w:rFonts w:ascii="League Spartan" w:hAnsi="League Spartan" w:cs="Arial"/>
          <w:sz w:val="22"/>
          <w:szCs w:val="22"/>
          <w:lang w:bidi="he-IL"/>
        </w:rPr>
        <w:t>Proposez-vous un</w:t>
      </w:r>
      <w:r w:rsidR="0044609B">
        <w:rPr>
          <w:rFonts w:ascii="League Spartan" w:hAnsi="League Spartan" w:cs="Arial"/>
          <w:sz w:val="22"/>
          <w:szCs w:val="22"/>
          <w:lang w:bidi="he-IL"/>
        </w:rPr>
        <w:t xml:space="preserve"> modèle économique basé </w:t>
      </w:r>
      <w:r w:rsidR="00090EBF">
        <w:rPr>
          <w:rFonts w:ascii="League Spartan" w:hAnsi="League Spartan" w:cs="Arial"/>
          <w:sz w:val="22"/>
          <w:szCs w:val="22"/>
          <w:lang w:bidi="he-IL"/>
        </w:rPr>
        <w:t>sur</w:t>
      </w:r>
      <w:r w:rsidR="00362450">
        <w:rPr>
          <w:rFonts w:ascii="League Spartan" w:hAnsi="League Spartan" w:cs="Arial"/>
          <w:sz w:val="22"/>
          <w:szCs w:val="22"/>
          <w:lang w:bidi="he-IL"/>
        </w:rPr>
        <w:t xml:space="preserve"> l’abonnement </w:t>
      </w:r>
      <w:r>
        <w:rPr>
          <w:rFonts w:ascii="League Spartan" w:hAnsi="League Spartan" w:cs="Arial"/>
          <w:sz w:val="22"/>
          <w:szCs w:val="22"/>
          <w:lang w:bidi="he-IL"/>
        </w:rPr>
        <w:t>annuel (comprenant</w:t>
      </w:r>
      <w:r w:rsidR="009D7CF1">
        <w:rPr>
          <w:rFonts w:ascii="League Spartan" w:hAnsi="League Spartan" w:cs="Arial"/>
          <w:sz w:val="22"/>
          <w:szCs w:val="22"/>
          <w:lang w:bidi="he-IL"/>
        </w:rPr>
        <w:t xml:space="preserve"> l’accès à la solution et la maintenance) </w:t>
      </w:r>
      <w:r w:rsidR="00362450">
        <w:rPr>
          <w:rFonts w:ascii="League Spartan" w:hAnsi="League Spartan" w:cs="Arial"/>
          <w:sz w:val="22"/>
          <w:szCs w:val="22"/>
          <w:lang w:bidi="he-IL"/>
        </w:rPr>
        <w:t>ou</w:t>
      </w:r>
      <w:r w:rsidR="009D7CF1">
        <w:rPr>
          <w:rFonts w:ascii="League Spartan" w:hAnsi="League Spartan" w:cs="Arial"/>
          <w:sz w:val="22"/>
          <w:szCs w:val="22"/>
          <w:lang w:bidi="he-IL"/>
        </w:rPr>
        <w:t xml:space="preserve"> sur</w:t>
      </w:r>
      <w:r w:rsidR="00362450">
        <w:rPr>
          <w:rFonts w:ascii="League Spartan" w:hAnsi="League Spartan" w:cs="Arial"/>
          <w:sz w:val="22"/>
          <w:szCs w:val="22"/>
          <w:lang w:bidi="he-IL"/>
        </w:rPr>
        <w:t xml:space="preserve"> </w:t>
      </w:r>
      <w:r w:rsidR="004656C8">
        <w:rPr>
          <w:rFonts w:ascii="League Spartan" w:hAnsi="League Spartan" w:cs="Arial"/>
          <w:sz w:val="22"/>
          <w:szCs w:val="22"/>
          <w:lang w:bidi="he-IL"/>
        </w:rPr>
        <w:t>le</w:t>
      </w:r>
      <w:r w:rsidR="00362450">
        <w:rPr>
          <w:rFonts w:ascii="League Spartan" w:hAnsi="League Spartan" w:cs="Arial"/>
          <w:sz w:val="22"/>
          <w:szCs w:val="22"/>
          <w:lang w:bidi="he-IL"/>
        </w:rPr>
        <w:t xml:space="preserve"> licensing </w:t>
      </w:r>
      <w:r w:rsidR="009D7CF1">
        <w:rPr>
          <w:rFonts w:ascii="League Spartan" w:hAnsi="League Spartan" w:cs="Arial"/>
          <w:sz w:val="22"/>
          <w:szCs w:val="22"/>
          <w:lang w:bidi="he-IL"/>
        </w:rPr>
        <w:t>(acquisition d’une licence puis maintenance annuelle).</w:t>
      </w:r>
    </w:p>
    <w:p w14:paraId="39CE58F0" w14:textId="21E83B60" w:rsidR="00C2334E" w:rsidRPr="00C2334E" w:rsidRDefault="00C2334E" w:rsidP="00C2334E">
      <w:pPr>
        <w:numPr>
          <w:ilvl w:val="1"/>
          <w:numId w:val="2"/>
        </w:numPr>
        <w:spacing w:before="120"/>
        <w:jc w:val="both"/>
        <w:rPr>
          <w:rFonts w:ascii="League Spartan" w:hAnsi="League Spartan" w:cs="Arial"/>
          <w:sz w:val="22"/>
          <w:szCs w:val="22"/>
          <w:lang w:bidi="he-IL"/>
        </w:rPr>
      </w:pPr>
      <w:r w:rsidRPr="00C2334E">
        <w:rPr>
          <w:rFonts w:ascii="League Spartan" w:hAnsi="League Spartan" w:cs="Arial"/>
          <w:sz w:val="22"/>
          <w:szCs w:val="22"/>
          <w:lang w:bidi="he-IL"/>
        </w:rPr>
        <w:t>Seriez-vous prêt à proposer un modèle économique permettant d’acheter une licence « owner »</w:t>
      </w:r>
      <w:r>
        <w:rPr>
          <w:rFonts w:ascii="League Spartan" w:hAnsi="League Spartan" w:cs="Arial"/>
          <w:sz w:val="22"/>
          <w:szCs w:val="22"/>
          <w:lang w:bidi="he-IL"/>
        </w:rPr>
        <w:t xml:space="preserve"> </w:t>
      </w:r>
      <w:r w:rsidRPr="00C2334E">
        <w:rPr>
          <w:rFonts w:ascii="League Spartan" w:hAnsi="League Spartan" w:cs="Arial"/>
          <w:sz w:val="22"/>
          <w:szCs w:val="22"/>
          <w:lang w:bidi="he-IL"/>
        </w:rPr>
        <w:t>pour le SICTIAM et permettant d’ouvrir autant d’accès que possible pour les structures</w:t>
      </w:r>
      <w:r>
        <w:rPr>
          <w:rFonts w:ascii="League Spartan" w:hAnsi="League Spartan" w:cs="Arial"/>
          <w:sz w:val="22"/>
          <w:szCs w:val="22"/>
          <w:lang w:bidi="he-IL"/>
        </w:rPr>
        <w:t xml:space="preserve"> </w:t>
      </w:r>
      <w:r w:rsidRPr="00C2334E">
        <w:rPr>
          <w:rFonts w:ascii="League Spartan" w:hAnsi="League Spartan" w:cs="Arial"/>
          <w:sz w:val="22"/>
          <w:szCs w:val="22"/>
          <w:lang w:bidi="he-IL"/>
        </w:rPr>
        <w:t>membres ?</w:t>
      </w:r>
      <w:r w:rsidR="1283AAC3" w:rsidRPr="3D676563">
        <w:rPr>
          <w:rFonts w:ascii="League Spartan" w:hAnsi="League Spartan" w:cs="Arial"/>
          <w:sz w:val="22"/>
          <w:szCs w:val="22"/>
          <w:lang w:bidi="he-IL"/>
        </w:rPr>
        <w:t xml:space="preserve"> </w:t>
      </w:r>
    </w:p>
    <w:p w14:paraId="591F0579" w14:textId="29D7E45A" w:rsidR="00EB3BC1" w:rsidRPr="00EB3BC1" w:rsidRDefault="00EB3BC1" w:rsidP="00AB2846">
      <w:pPr>
        <w:pStyle w:val="Paragraphedeliste"/>
        <w:numPr>
          <w:ilvl w:val="1"/>
          <w:numId w:val="2"/>
        </w:numPr>
        <w:jc w:val="both"/>
        <w:rPr>
          <w:rFonts w:ascii="League Spartan" w:hAnsi="League Spartan" w:cs="Arial"/>
          <w:sz w:val="22"/>
          <w:szCs w:val="22"/>
          <w:lang w:bidi="he-IL"/>
        </w:rPr>
      </w:pPr>
      <w:r w:rsidRPr="00EB3BC1">
        <w:rPr>
          <w:rFonts w:ascii="League Spartan" w:hAnsi="League Spartan" w:cs="Arial"/>
          <w:sz w:val="22"/>
          <w:szCs w:val="22"/>
          <w:lang w:bidi="he-IL"/>
        </w:rPr>
        <w:t xml:space="preserve">Fournissez-vous d’autres OPSN comme le SICTIAM ? </w:t>
      </w:r>
      <w:r>
        <w:rPr>
          <w:rFonts w:ascii="League Spartan" w:hAnsi="League Spartan" w:cs="Arial"/>
          <w:sz w:val="22"/>
          <w:szCs w:val="22"/>
          <w:lang w:bidi="he-IL"/>
        </w:rPr>
        <w:t>si oui, pouvez-vous nous indiquer le modèle</w:t>
      </w:r>
      <w:r w:rsidR="00AB2846">
        <w:rPr>
          <w:rFonts w:ascii="League Spartan" w:hAnsi="League Spartan" w:cs="Arial"/>
          <w:sz w:val="22"/>
          <w:szCs w:val="22"/>
          <w:lang w:bidi="he-IL"/>
        </w:rPr>
        <w:t xml:space="preserve"> </w:t>
      </w:r>
      <w:r>
        <w:rPr>
          <w:rFonts w:ascii="League Spartan" w:hAnsi="League Spartan" w:cs="Arial"/>
          <w:sz w:val="22"/>
          <w:szCs w:val="22"/>
          <w:lang w:bidi="he-IL"/>
        </w:rPr>
        <w:t xml:space="preserve">économique mis en œuvre ? </w:t>
      </w:r>
    </w:p>
    <w:p w14:paraId="2EC0A320" w14:textId="78C0A983" w:rsidR="0008181C" w:rsidRPr="004501A7" w:rsidRDefault="0005501F" w:rsidP="00AB2846">
      <w:pPr>
        <w:numPr>
          <w:ilvl w:val="1"/>
          <w:numId w:val="2"/>
        </w:numPr>
        <w:spacing w:before="120"/>
        <w:jc w:val="both"/>
        <w:rPr>
          <w:rFonts w:ascii="League Spartan" w:hAnsi="League Spartan" w:cs="Arial"/>
          <w:sz w:val="22"/>
          <w:szCs w:val="22"/>
          <w:lang w:bidi="he-IL"/>
        </w:rPr>
      </w:pPr>
      <w:r w:rsidRPr="00D2471F">
        <w:rPr>
          <w:rFonts w:ascii="League Spartan" w:hAnsi="League Spartan" w:cs="Arial"/>
          <w:sz w:val="22"/>
          <w:szCs w:val="22"/>
          <w:lang w:bidi="he-IL"/>
        </w:rPr>
        <w:t xml:space="preserve">De quelles informations avez-vous besoin </w:t>
      </w:r>
      <w:r w:rsidR="004501A7">
        <w:rPr>
          <w:rFonts w:ascii="League Spartan" w:hAnsi="League Spartan" w:cs="Arial"/>
          <w:sz w:val="22"/>
          <w:szCs w:val="22"/>
          <w:lang w:bidi="he-IL"/>
        </w:rPr>
        <w:t xml:space="preserve">dans le futur cahier des charges </w:t>
      </w:r>
      <w:r w:rsidRPr="00D2471F">
        <w:rPr>
          <w:rFonts w:ascii="League Spartan" w:hAnsi="League Spartan" w:cs="Arial"/>
          <w:sz w:val="22"/>
          <w:szCs w:val="22"/>
          <w:lang w:bidi="he-IL"/>
        </w:rPr>
        <w:t xml:space="preserve">pour chiffrer </w:t>
      </w:r>
      <w:r w:rsidR="0087739B">
        <w:rPr>
          <w:rFonts w:ascii="League Spartan" w:hAnsi="League Spartan" w:cs="Arial"/>
          <w:sz w:val="22"/>
          <w:szCs w:val="22"/>
          <w:lang w:bidi="he-IL"/>
        </w:rPr>
        <w:t>la solution</w:t>
      </w:r>
      <w:r w:rsidR="004501A7">
        <w:rPr>
          <w:rFonts w:ascii="League Spartan" w:hAnsi="League Spartan" w:cs="Arial"/>
          <w:sz w:val="22"/>
          <w:szCs w:val="22"/>
          <w:lang w:bidi="he-IL"/>
        </w:rPr>
        <w:t xml:space="preserve"> ? Et quelles seraient les </w:t>
      </w:r>
      <w:r w:rsidR="00A12247" w:rsidRPr="00D2471F">
        <w:rPr>
          <w:rFonts w:ascii="League Spartan" w:hAnsi="League Spartan" w:cs="Arial"/>
          <w:sz w:val="22"/>
          <w:szCs w:val="22"/>
          <w:lang w:bidi="he-IL"/>
        </w:rPr>
        <w:t xml:space="preserve">unités d’œuvre envisageables dans le cadre d’un Bordereau de Prix Unitaires </w:t>
      </w:r>
      <w:r w:rsidR="00A12247">
        <w:rPr>
          <w:rFonts w:ascii="League Spartan" w:hAnsi="League Spartan" w:cs="Arial"/>
          <w:sz w:val="22"/>
          <w:szCs w:val="22"/>
          <w:lang w:bidi="he-IL"/>
        </w:rPr>
        <w:t>(BPU) ?</w:t>
      </w:r>
    </w:p>
    <w:p w14:paraId="4AD3FCFD" w14:textId="41735407" w:rsidR="00C2334E" w:rsidRPr="00CF4A4B" w:rsidRDefault="00C2334E" w:rsidP="00CF4A4B">
      <w:pPr>
        <w:numPr>
          <w:ilvl w:val="1"/>
          <w:numId w:val="2"/>
        </w:numPr>
        <w:spacing w:before="120"/>
        <w:jc w:val="both"/>
        <w:rPr>
          <w:rFonts w:ascii="League Spartan" w:hAnsi="League Spartan" w:cs="Arial"/>
          <w:sz w:val="22"/>
          <w:szCs w:val="22"/>
          <w:lang w:bidi="he-IL"/>
        </w:rPr>
      </w:pPr>
      <w:r w:rsidRPr="00C2334E">
        <w:rPr>
          <w:rFonts w:ascii="League Spartan" w:hAnsi="League Spartan" w:cs="Arial"/>
          <w:sz w:val="22"/>
          <w:szCs w:val="22"/>
          <w:lang w:bidi="he-IL"/>
        </w:rPr>
        <w:t xml:space="preserve">Proposez-vous une dégressivité des tarifs en fonction du </w:t>
      </w:r>
      <w:r w:rsidR="7BD7D3F6" w:rsidRPr="55E335FA">
        <w:rPr>
          <w:rFonts w:ascii="League Spartan" w:hAnsi="League Spartan" w:cs="Arial"/>
          <w:sz w:val="22"/>
          <w:szCs w:val="22"/>
          <w:lang w:bidi="he-IL"/>
        </w:rPr>
        <w:t xml:space="preserve">volume du nombre des dépôts et </w:t>
      </w:r>
      <w:r w:rsidRPr="55E335FA">
        <w:rPr>
          <w:rFonts w:ascii="League Spartan" w:hAnsi="League Spartan" w:cs="Arial"/>
          <w:sz w:val="22"/>
          <w:szCs w:val="22"/>
          <w:lang w:bidi="he-IL"/>
        </w:rPr>
        <w:t xml:space="preserve">du </w:t>
      </w:r>
      <w:r w:rsidRPr="00C2334E">
        <w:rPr>
          <w:rFonts w:ascii="League Spartan" w:hAnsi="League Spartan" w:cs="Arial"/>
          <w:sz w:val="22"/>
          <w:szCs w:val="22"/>
          <w:lang w:bidi="he-IL"/>
        </w:rPr>
        <w:t>nombre de collectivités utilisatrices ou</w:t>
      </w:r>
      <w:r>
        <w:rPr>
          <w:rFonts w:ascii="League Spartan" w:hAnsi="League Spartan" w:cs="Arial"/>
          <w:sz w:val="22"/>
          <w:szCs w:val="22"/>
          <w:lang w:bidi="he-IL"/>
        </w:rPr>
        <w:t xml:space="preserve"> </w:t>
      </w:r>
      <w:r w:rsidRPr="00C2334E">
        <w:rPr>
          <w:rFonts w:ascii="League Spartan" w:hAnsi="League Spartan" w:cs="Arial"/>
          <w:sz w:val="22"/>
          <w:szCs w:val="22"/>
          <w:lang w:bidi="he-IL"/>
        </w:rPr>
        <w:t>de l’ajout de modules supplémentaires ?</w:t>
      </w:r>
      <w:r w:rsidR="00CF4A4B">
        <w:rPr>
          <w:rFonts w:ascii="League Spartan" w:hAnsi="League Spartan" w:cs="Arial"/>
          <w:sz w:val="22"/>
          <w:szCs w:val="22"/>
          <w:lang w:bidi="he-IL"/>
        </w:rPr>
        <w:t xml:space="preserve"> </w:t>
      </w:r>
      <w:r w:rsidR="00CF4A4B" w:rsidRPr="00CF4A4B">
        <w:rPr>
          <w:rFonts w:ascii="League Spartan" w:hAnsi="League Spartan" w:cs="Arial"/>
          <w:sz w:val="22"/>
          <w:szCs w:val="22"/>
          <w:lang w:bidi="he-IL"/>
        </w:rPr>
        <w:t>Existe-t-il des packs ou des tarifs dégressifs</w:t>
      </w:r>
      <w:r w:rsidR="00CF4A4B">
        <w:rPr>
          <w:rFonts w:ascii="League Spartan" w:hAnsi="League Spartan" w:cs="Arial"/>
          <w:sz w:val="22"/>
          <w:szCs w:val="22"/>
          <w:lang w:bidi="he-IL"/>
        </w:rPr>
        <w:t> ?</w:t>
      </w:r>
    </w:p>
    <w:p w14:paraId="16CD5E2A" w14:textId="062E6167" w:rsidR="00353B6D" w:rsidRPr="00D2471F" w:rsidRDefault="00353B6D" w:rsidP="00AB2846">
      <w:pPr>
        <w:numPr>
          <w:ilvl w:val="1"/>
          <w:numId w:val="2"/>
        </w:numPr>
        <w:spacing w:before="120"/>
        <w:jc w:val="both"/>
        <w:rPr>
          <w:rFonts w:ascii="League Spartan" w:hAnsi="League Spartan" w:cs="Arial"/>
          <w:sz w:val="22"/>
          <w:szCs w:val="22"/>
          <w:lang w:bidi="he-IL"/>
        </w:rPr>
      </w:pPr>
      <w:r>
        <w:rPr>
          <w:rFonts w:ascii="League Spartan" w:hAnsi="League Spartan" w:cs="Arial"/>
          <w:sz w:val="22"/>
          <w:szCs w:val="22"/>
          <w:lang w:bidi="he-IL"/>
        </w:rPr>
        <w:t>Les nouvelles fonctionnalités sont-elles facturées ? Si oui, selon quelles conditions financières ?</w:t>
      </w:r>
    </w:p>
    <w:p w14:paraId="09535B2C" w14:textId="5016A34D" w:rsidR="00C70987" w:rsidRDefault="00C70987" w:rsidP="00AB2846">
      <w:pPr>
        <w:numPr>
          <w:ilvl w:val="1"/>
          <w:numId w:val="2"/>
        </w:numPr>
        <w:spacing w:before="120"/>
        <w:jc w:val="both"/>
        <w:rPr>
          <w:rFonts w:ascii="League Spartan" w:hAnsi="League Spartan" w:cs="Arial"/>
          <w:sz w:val="22"/>
          <w:szCs w:val="22"/>
          <w:lang w:bidi="he-IL"/>
        </w:rPr>
      </w:pPr>
      <w:r>
        <w:rPr>
          <w:rFonts w:ascii="League Spartan" w:hAnsi="League Spartan" w:cs="Arial"/>
          <w:sz w:val="22"/>
          <w:szCs w:val="22"/>
          <w:lang w:bidi="he-IL"/>
        </w:rPr>
        <w:t>Quelles sont les conditions financières de réversibilité ?</w:t>
      </w:r>
    </w:p>
    <w:p w14:paraId="35DD40AD" w14:textId="168899CF" w:rsidR="008A46A1" w:rsidRDefault="0087739B" w:rsidP="00AB2846">
      <w:pPr>
        <w:numPr>
          <w:ilvl w:val="1"/>
          <w:numId w:val="2"/>
        </w:numPr>
        <w:spacing w:before="120"/>
        <w:jc w:val="both"/>
        <w:rPr>
          <w:rFonts w:ascii="League Spartan" w:hAnsi="League Spartan" w:cs="Arial"/>
          <w:sz w:val="22"/>
          <w:szCs w:val="22"/>
          <w:lang w:bidi="he-IL"/>
        </w:rPr>
      </w:pPr>
      <w:r w:rsidRPr="000F3CE2">
        <w:rPr>
          <w:rFonts w:ascii="League Spartan" w:hAnsi="League Spartan" w:cs="Arial"/>
          <w:sz w:val="22"/>
          <w:szCs w:val="22"/>
          <w:lang w:bidi="he-IL"/>
        </w:rPr>
        <w:t>De façon plus générale, quels sont</w:t>
      </w:r>
      <w:r>
        <w:rPr>
          <w:rFonts w:ascii="League Spartan" w:hAnsi="League Spartan" w:cs="Arial"/>
          <w:sz w:val="22"/>
          <w:szCs w:val="22"/>
          <w:lang w:bidi="he-IL"/>
        </w:rPr>
        <w:t>, selon vous</w:t>
      </w:r>
      <w:r w:rsidRPr="000F3CE2">
        <w:rPr>
          <w:rFonts w:ascii="League Spartan" w:hAnsi="League Spartan" w:cs="Arial"/>
          <w:sz w:val="22"/>
          <w:szCs w:val="22"/>
          <w:lang w:bidi="he-IL"/>
        </w:rPr>
        <w:t xml:space="preserve"> les points de vigilance </w:t>
      </w:r>
      <w:r>
        <w:rPr>
          <w:rFonts w:ascii="League Spartan" w:hAnsi="League Spartan" w:cs="Arial"/>
          <w:sz w:val="22"/>
          <w:szCs w:val="22"/>
          <w:lang w:bidi="he-IL"/>
        </w:rPr>
        <w:t>sur lesquels le SICTIAM doit être attentif</w:t>
      </w:r>
      <w:r w:rsidR="00760904">
        <w:rPr>
          <w:rFonts w:ascii="League Spartan" w:hAnsi="League Spartan" w:cs="Arial"/>
          <w:sz w:val="22"/>
          <w:szCs w:val="22"/>
          <w:lang w:bidi="he-IL"/>
        </w:rPr>
        <w:t xml:space="preserve"> </w:t>
      </w:r>
      <w:r w:rsidRPr="000F3CE2">
        <w:rPr>
          <w:rFonts w:ascii="League Spartan" w:hAnsi="League Spartan" w:cs="Arial"/>
          <w:sz w:val="22"/>
          <w:szCs w:val="22"/>
          <w:lang w:bidi="he-IL"/>
        </w:rPr>
        <w:t>concernant la décomposition financière</w:t>
      </w:r>
      <w:r w:rsidR="00353B6D">
        <w:rPr>
          <w:rFonts w:ascii="League Spartan" w:hAnsi="League Spartan" w:cs="Arial"/>
          <w:sz w:val="22"/>
          <w:szCs w:val="22"/>
          <w:lang w:bidi="he-IL"/>
        </w:rPr>
        <w:t xml:space="preserve"> </w:t>
      </w:r>
      <w:r>
        <w:rPr>
          <w:rFonts w:ascii="League Spartan" w:hAnsi="League Spartan" w:cs="Arial"/>
          <w:sz w:val="22"/>
          <w:szCs w:val="22"/>
          <w:lang w:bidi="he-IL"/>
        </w:rPr>
        <w:t>?</w:t>
      </w:r>
    </w:p>
    <w:p w14:paraId="1F73BCC0" w14:textId="488566BC" w:rsidR="00E712E7" w:rsidRPr="00053868" w:rsidRDefault="00F707FF" w:rsidP="00AB2846">
      <w:pPr>
        <w:numPr>
          <w:ilvl w:val="1"/>
          <w:numId w:val="2"/>
        </w:numPr>
        <w:spacing w:before="120"/>
        <w:jc w:val="both"/>
        <w:rPr>
          <w:rFonts w:ascii="League Spartan" w:hAnsi="League Spartan" w:cs="Arial"/>
          <w:sz w:val="22"/>
          <w:szCs w:val="22"/>
          <w:lang w:bidi="he-IL"/>
        </w:rPr>
      </w:pPr>
      <w:r>
        <w:rPr>
          <w:rFonts w:ascii="League Spartan" w:hAnsi="League Spartan" w:cs="Arial"/>
          <w:sz w:val="22"/>
          <w:szCs w:val="22"/>
          <w:lang w:bidi="he-IL"/>
        </w:rPr>
        <w:t>Afin de faciliter l’estimation réaliste du futur marché</w:t>
      </w:r>
      <w:r w:rsidR="00760904">
        <w:rPr>
          <w:rFonts w:ascii="League Spartan" w:hAnsi="League Spartan" w:cs="Arial"/>
          <w:sz w:val="22"/>
          <w:szCs w:val="22"/>
          <w:lang w:bidi="he-IL"/>
        </w:rPr>
        <w:t xml:space="preserve"> par le SICTIAM</w:t>
      </w:r>
      <w:r>
        <w:rPr>
          <w:rFonts w:ascii="League Spartan" w:hAnsi="League Spartan" w:cs="Arial"/>
          <w:sz w:val="22"/>
          <w:szCs w:val="22"/>
          <w:lang w:bidi="he-IL"/>
        </w:rPr>
        <w:t xml:space="preserve">, pourriez-vous </w:t>
      </w:r>
      <w:r w:rsidR="00E712E7">
        <w:rPr>
          <w:rFonts w:ascii="League Spartan" w:hAnsi="League Spartan" w:cs="Arial"/>
          <w:sz w:val="22"/>
          <w:szCs w:val="22"/>
          <w:lang w:bidi="he-IL"/>
        </w:rPr>
        <w:t>présenter les tarifs publics de votre solution</w:t>
      </w:r>
      <w:r>
        <w:rPr>
          <w:rFonts w:ascii="League Spartan" w:hAnsi="League Spartan" w:cs="Arial"/>
          <w:sz w:val="22"/>
          <w:szCs w:val="22"/>
          <w:lang w:bidi="he-IL"/>
        </w:rPr>
        <w:t xml:space="preserve"> ? </w:t>
      </w:r>
    </w:p>
    <w:p w14:paraId="28045390" w14:textId="56DE09E4" w:rsidR="000022B7" w:rsidRPr="00FE3C3C" w:rsidRDefault="2530C5C2" w:rsidP="00FF20A0">
      <w:pPr>
        <w:numPr>
          <w:ilvl w:val="1"/>
          <w:numId w:val="2"/>
        </w:numPr>
        <w:spacing w:before="120"/>
        <w:jc w:val="both"/>
        <w:rPr>
          <w:rFonts w:ascii="League Spartan" w:hAnsi="League Spartan" w:cs="Arial"/>
          <w:sz w:val="22"/>
          <w:szCs w:val="22"/>
          <w:lang w:bidi="he-IL"/>
        </w:rPr>
      </w:pPr>
      <w:r w:rsidRPr="00CF4A4B">
        <w:rPr>
          <w:rFonts w:ascii="League Spartan" w:hAnsi="League Spartan" w:cs="Arial"/>
          <w:sz w:val="22"/>
          <w:szCs w:val="22"/>
          <w:lang w:bidi="he-IL"/>
        </w:rPr>
        <w:t>Quelles sont les conditions d’évolution du contrat (ajout de capacité, nouvelles licences) ?</w:t>
      </w:r>
    </w:p>
    <w:p w14:paraId="2645CA20" w14:textId="77777777" w:rsidR="00E514C4" w:rsidRDefault="00E514C4" w:rsidP="0089727C">
      <w:pPr>
        <w:autoSpaceDE w:val="0"/>
        <w:autoSpaceDN w:val="0"/>
        <w:adjustRightInd w:val="0"/>
        <w:jc w:val="both"/>
        <w:rPr>
          <w:rFonts w:ascii="League Spartan" w:hAnsi="League Spartan" w:cs="Arial"/>
          <w:sz w:val="6"/>
          <w:szCs w:val="6"/>
          <w:lang w:bidi="he-IL"/>
        </w:rPr>
      </w:pPr>
    </w:p>
    <w:p w14:paraId="69A87043" w14:textId="77777777" w:rsidR="00A466D4" w:rsidRDefault="00A466D4" w:rsidP="0089727C">
      <w:pPr>
        <w:autoSpaceDE w:val="0"/>
        <w:autoSpaceDN w:val="0"/>
        <w:adjustRightInd w:val="0"/>
        <w:jc w:val="both"/>
        <w:rPr>
          <w:rFonts w:ascii="League Spartan" w:hAnsi="League Spartan" w:cs="Arial"/>
          <w:sz w:val="6"/>
          <w:szCs w:val="6"/>
          <w:lang w:bidi="he-IL"/>
        </w:rPr>
      </w:pPr>
    </w:p>
    <w:p w14:paraId="73A4D1DA" w14:textId="77777777" w:rsidR="007E567B" w:rsidRDefault="007E567B" w:rsidP="0089727C">
      <w:pPr>
        <w:autoSpaceDE w:val="0"/>
        <w:autoSpaceDN w:val="0"/>
        <w:adjustRightInd w:val="0"/>
        <w:jc w:val="both"/>
        <w:rPr>
          <w:rFonts w:ascii="League Spartan" w:hAnsi="League Spartan" w:cs="Arial"/>
          <w:sz w:val="6"/>
          <w:szCs w:val="6"/>
          <w:lang w:bidi="he-IL"/>
        </w:rPr>
      </w:pPr>
    </w:p>
    <w:p w14:paraId="68B085AB" w14:textId="77777777" w:rsidR="007E567B" w:rsidRDefault="007E567B" w:rsidP="0089727C">
      <w:pPr>
        <w:autoSpaceDE w:val="0"/>
        <w:autoSpaceDN w:val="0"/>
        <w:adjustRightInd w:val="0"/>
        <w:jc w:val="both"/>
        <w:rPr>
          <w:rFonts w:ascii="League Spartan" w:hAnsi="League Spartan" w:cs="Arial"/>
          <w:sz w:val="6"/>
          <w:szCs w:val="6"/>
          <w:lang w:bidi="he-IL"/>
        </w:rPr>
      </w:pPr>
    </w:p>
    <w:p w14:paraId="78E669FA" w14:textId="3FCBF905" w:rsidR="007E567B" w:rsidRPr="00D2471F" w:rsidRDefault="007E567B" w:rsidP="007E567B">
      <w:pPr>
        <w:numPr>
          <w:ilvl w:val="0"/>
          <w:numId w:val="2"/>
        </w:numPr>
        <w:spacing w:before="120"/>
        <w:jc w:val="both"/>
        <w:rPr>
          <w:rFonts w:ascii="League Spartan" w:hAnsi="League Spartan" w:cs="Arial"/>
          <w:b/>
          <w:bCs/>
          <w:sz w:val="22"/>
          <w:szCs w:val="22"/>
          <w:u w:val="single"/>
          <w:lang w:bidi="he-IL"/>
        </w:rPr>
      </w:pPr>
      <w:r>
        <w:rPr>
          <w:rFonts w:ascii="League Spartan" w:hAnsi="League Spartan" w:cs="Arial"/>
          <w:b/>
          <w:bCs/>
          <w:sz w:val="22"/>
          <w:szCs w:val="22"/>
          <w:u w:val="single"/>
          <w:lang w:bidi="he-IL"/>
        </w:rPr>
        <w:t>DÉVELOPPEMENT DURABLE</w:t>
      </w:r>
      <w:r w:rsidRPr="5002713B">
        <w:rPr>
          <w:rFonts w:ascii="League Spartan" w:hAnsi="League Spartan" w:cs="Arial"/>
          <w:sz w:val="22"/>
          <w:szCs w:val="22"/>
          <w:lang w:bidi="he-IL"/>
        </w:rPr>
        <w:t xml:space="preserve"> (</w:t>
      </w:r>
      <w:r w:rsidR="00F16C09" w:rsidRPr="00760904">
        <w:rPr>
          <w:rFonts w:ascii="League Spartan" w:hAnsi="League Spartan" w:cs="Arial"/>
          <w:color w:val="000000" w:themeColor="text1"/>
          <w:sz w:val="22"/>
          <w:szCs w:val="22"/>
          <w:u w:val="single"/>
          <w:lang w:bidi="he-IL"/>
        </w:rPr>
        <w:t>10</w:t>
      </w:r>
      <w:r w:rsidRPr="00760904">
        <w:rPr>
          <w:rFonts w:ascii="League Spartan" w:hAnsi="League Spartan" w:cs="Arial"/>
          <w:color w:val="000000" w:themeColor="text1"/>
          <w:sz w:val="22"/>
          <w:szCs w:val="22"/>
          <w:u w:val="single"/>
          <w:lang w:bidi="he-IL"/>
        </w:rPr>
        <w:t xml:space="preserve"> min</w:t>
      </w:r>
      <w:r w:rsidRPr="5002713B">
        <w:rPr>
          <w:rFonts w:ascii="League Spartan" w:hAnsi="League Spartan" w:cs="Arial"/>
          <w:sz w:val="22"/>
          <w:szCs w:val="22"/>
          <w:u w:val="single"/>
          <w:lang w:bidi="he-IL"/>
        </w:rPr>
        <w:t>utes maximum</w:t>
      </w:r>
      <w:r w:rsidRPr="5002713B">
        <w:rPr>
          <w:rFonts w:ascii="League Spartan" w:hAnsi="League Spartan" w:cs="Arial"/>
          <w:sz w:val="22"/>
          <w:szCs w:val="22"/>
          <w:lang w:bidi="he-IL"/>
        </w:rPr>
        <w:t>) :</w:t>
      </w:r>
    </w:p>
    <w:p w14:paraId="3A7C82FF" w14:textId="77777777" w:rsidR="007E567B" w:rsidRDefault="007E567B" w:rsidP="007E567B">
      <w:pPr>
        <w:autoSpaceDE w:val="0"/>
        <w:autoSpaceDN w:val="0"/>
        <w:adjustRightInd w:val="0"/>
        <w:jc w:val="both"/>
        <w:rPr>
          <w:rFonts w:ascii="League Spartan" w:hAnsi="League Spartan" w:cs="Arial"/>
          <w:sz w:val="6"/>
          <w:szCs w:val="6"/>
          <w:lang w:bidi="he-IL"/>
        </w:rPr>
      </w:pPr>
    </w:p>
    <w:p w14:paraId="55BA4F1F" w14:textId="77777777" w:rsidR="007E567B" w:rsidRDefault="007E567B" w:rsidP="007E567B">
      <w:pPr>
        <w:autoSpaceDE w:val="0"/>
        <w:autoSpaceDN w:val="0"/>
        <w:adjustRightInd w:val="0"/>
        <w:jc w:val="both"/>
        <w:rPr>
          <w:rFonts w:ascii="League Spartan" w:hAnsi="League Spartan" w:cs="Arial"/>
          <w:sz w:val="6"/>
          <w:szCs w:val="6"/>
          <w:lang w:bidi="he-IL"/>
        </w:rPr>
      </w:pPr>
    </w:p>
    <w:p w14:paraId="677A33F9" w14:textId="250D5C9A" w:rsidR="007E567B" w:rsidRPr="001E1896" w:rsidRDefault="007E567B" w:rsidP="007E567B">
      <w:pPr>
        <w:numPr>
          <w:ilvl w:val="1"/>
          <w:numId w:val="2"/>
        </w:numPr>
        <w:spacing w:before="120"/>
        <w:jc w:val="both"/>
        <w:rPr>
          <w:rFonts w:ascii="League Spartan" w:hAnsi="League Spartan" w:cs="Arial"/>
          <w:i/>
          <w:iCs/>
          <w:sz w:val="22"/>
          <w:szCs w:val="22"/>
          <w:lang w:bidi="he-IL"/>
        </w:rPr>
      </w:pPr>
      <w:r w:rsidRPr="001E1896">
        <w:rPr>
          <w:rFonts w:ascii="League Spartan" w:hAnsi="League Spartan" w:cs="Arial"/>
          <w:i/>
          <w:iCs/>
          <w:sz w:val="22"/>
          <w:szCs w:val="22"/>
          <w:lang w:bidi="he-IL"/>
        </w:rPr>
        <w:t xml:space="preserve">A compter du 21/08/2026, tous les acheteurs publics seront dans l’obligation d’intégrer, dans leurs marchés publics, des </w:t>
      </w:r>
      <w:r w:rsidR="00BE1AE2" w:rsidRPr="001E1896">
        <w:rPr>
          <w:rFonts w:ascii="League Spartan" w:hAnsi="League Spartan" w:cs="Arial"/>
          <w:i/>
          <w:iCs/>
          <w:sz w:val="22"/>
          <w:szCs w:val="22"/>
          <w:lang w:bidi="he-IL"/>
        </w:rPr>
        <w:t>considérations</w:t>
      </w:r>
      <w:r w:rsidRPr="001E1896">
        <w:rPr>
          <w:rFonts w:ascii="League Spartan" w:hAnsi="League Spartan" w:cs="Arial"/>
          <w:i/>
          <w:iCs/>
          <w:sz w:val="22"/>
          <w:szCs w:val="22"/>
          <w:lang w:bidi="he-IL"/>
        </w:rPr>
        <w:t xml:space="preserve"> de développement durable</w:t>
      </w:r>
      <w:r w:rsidR="00BE1AE2" w:rsidRPr="001E1896">
        <w:rPr>
          <w:rFonts w:ascii="League Spartan" w:hAnsi="League Spartan" w:cs="Arial"/>
          <w:i/>
          <w:iCs/>
          <w:sz w:val="22"/>
          <w:szCs w:val="22"/>
          <w:lang w:bidi="he-IL"/>
        </w:rPr>
        <w:t xml:space="preserve"> (performance environnementale et insertion sociale), à la fois dans les critères de sélection des offres et dans les clauses d’exécution du marché</w:t>
      </w:r>
      <w:r w:rsidR="00531E74" w:rsidRPr="001E1896">
        <w:rPr>
          <w:rFonts w:ascii="League Spartan" w:hAnsi="League Spartan" w:cs="Arial"/>
          <w:i/>
          <w:iCs/>
          <w:sz w:val="22"/>
          <w:szCs w:val="22"/>
          <w:lang w:bidi="he-IL"/>
        </w:rPr>
        <w:t>.</w:t>
      </w:r>
      <w:r w:rsidR="0072035C" w:rsidRPr="001E1896">
        <w:rPr>
          <w:rFonts w:ascii="League Spartan" w:hAnsi="League Spartan" w:cs="Arial"/>
          <w:i/>
          <w:iCs/>
          <w:sz w:val="22"/>
          <w:szCs w:val="22"/>
          <w:lang w:bidi="he-IL"/>
        </w:rPr>
        <w:t xml:space="preserve"> Ceci concernera tous les marchés, quel que soit le domaine d’achat.</w:t>
      </w:r>
    </w:p>
    <w:p w14:paraId="10279393" w14:textId="04E4456D" w:rsidR="007434EF" w:rsidRPr="001E1896" w:rsidRDefault="007434EF" w:rsidP="00CD7BAB">
      <w:pPr>
        <w:spacing w:before="120"/>
        <w:ind w:left="1080"/>
        <w:jc w:val="both"/>
        <w:rPr>
          <w:rFonts w:ascii="League Spartan" w:hAnsi="League Spartan" w:cs="Arial"/>
          <w:i/>
          <w:iCs/>
          <w:sz w:val="22"/>
          <w:szCs w:val="22"/>
          <w:lang w:bidi="he-IL"/>
        </w:rPr>
      </w:pPr>
      <w:r w:rsidRPr="001E1896">
        <w:rPr>
          <w:rFonts w:ascii="League Spartan" w:hAnsi="League Spartan" w:cs="Arial"/>
          <w:i/>
          <w:iCs/>
          <w:sz w:val="22"/>
          <w:szCs w:val="22"/>
          <w:lang w:bidi="he-IL"/>
        </w:rPr>
        <w:t>Il est précisé que les critères et clauses qui seront intégrés dans les futurs marchés devront être en lien avec l’objet du marché. Il ne s’agira pas d</w:t>
      </w:r>
      <w:r w:rsidR="00463D01" w:rsidRPr="001E1896">
        <w:rPr>
          <w:rFonts w:ascii="League Spartan" w:hAnsi="League Spartan" w:cs="Arial"/>
          <w:i/>
          <w:iCs/>
          <w:sz w:val="22"/>
          <w:szCs w:val="22"/>
          <w:lang w:bidi="he-IL"/>
        </w:rPr>
        <w:t xml:space="preserve">’obtenir une présentation générale de la politique RSE de l’entreprise, mais d’avoir des engagements </w:t>
      </w:r>
      <w:r w:rsidR="004E0AB3" w:rsidRPr="001E1896">
        <w:rPr>
          <w:rFonts w:ascii="League Spartan" w:hAnsi="League Spartan" w:cs="Arial"/>
          <w:i/>
          <w:iCs/>
          <w:sz w:val="22"/>
          <w:szCs w:val="22"/>
          <w:lang w:bidi="he-IL"/>
        </w:rPr>
        <w:t>sur l’exécution même des prestations objet du marché.</w:t>
      </w:r>
    </w:p>
    <w:p w14:paraId="03576B3C" w14:textId="29EF9018" w:rsidR="005B6186" w:rsidRPr="001E1896" w:rsidRDefault="005B6186" w:rsidP="00CD7BAB">
      <w:pPr>
        <w:spacing w:before="120"/>
        <w:ind w:left="1080"/>
        <w:jc w:val="both"/>
        <w:rPr>
          <w:rFonts w:ascii="League Spartan" w:hAnsi="League Spartan" w:cs="Arial"/>
          <w:i/>
          <w:iCs/>
          <w:sz w:val="22"/>
          <w:szCs w:val="22"/>
          <w:lang w:bidi="he-IL"/>
        </w:rPr>
      </w:pPr>
      <w:r w:rsidRPr="001E1896">
        <w:rPr>
          <w:rFonts w:ascii="League Spartan" w:hAnsi="League Spartan" w:cs="Arial"/>
          <w:i/>
          <w:iCs/>
          <w:sz w:val="22"/>
          <w:szCs w:val="22"/>
          <w:lang w:bidi="he-IL"/>
        </w:rPr>
        <w:t xml:space="preserve">Il est précisé également que </w:t>
      </w:r>
      <w:r w:rsidR="00B467A6" w:rsidRPr="001E1896">
        <w:rPr>
          <w:rFonts w:ascii="League Spartan" w:hAnsi="League Spartan" w:cs="Arial"/>
          <w:i/>
          <w:iCs/>
          <w:sz w:val="22"/>
          <w:szCs w:val="22"/>
          <w:lang w:bidi="he-IL"/>
        </w:rPr>
        <w:t xml:space="preserve">l’insertion sociale se matérialise par l’affectation d’une partie de l’exécution du marché </w:t>
      </w:r>
      <w:r w:rsidR="007A06AE" w:rsidRPr="001E1896">
        <w:rPr>
          <w:rFonts w:ascii="League Spartan" w:hAnsi="League Spartan" w:cs="Arial"/>
          <w:i/>
          <w:iCs/>
          <w:sz w:val="22"/>
          <w:szCs w:val="22"/>
          <w:lang w:bidi="he-IL"/>
        </w:rPr>
        <w:t>à des personnes</w:t>
      </w:r>
      <w:r w:rsidR="001E1896" w:rsidRPr="001E1896">
        <w:rPr>
          <w:rFonts w:ascii="League Spartan" w:hAnsi="League Spartan" w:cs="Arial"/>
          <w:i/>
          <w:iCs/>
          <w:sz w:val="22"/>
          <w:szCs w:val="22"/>
          <w:lang w:bidi="he-IL"/>
        </w:rPr>
        <w:t xml:space="preserve"> rencontrant des difficultés sociales ou professionnelles particulières</w:t>
      </w:r>
      <w:r w:rsidR="007A06AE" w:rsidRPr="001E1896">
        <w:rPr>
          <w:rFonts w:ascii="League Spartan" w:hAnsi="League Spartan" w:cs="Arial"/>
          <w:i/>
          <w:iCs/>
          <w:sz w:val="22"/>
          <w:szCs w:val="22"/>
          <w:lang w:bidi="he-IL"/>
        </w:rPr>
        <w:t xml:space="preserve"> (engagement sur un nombre</w:t>
      </w:r>
      <w:r w:rsidR="001E1896" w:rsidRPr="001E1896">
        <w:rPr>
          <w:rFonts w:ascii="League Spartan" w:hAnsi="League Spartan" w:cs="Arial"/>
          <w:i/>
          <w:iCs/>
          <w:sz w:val="22"/>
          <w:szCs w:val="22"/>
          <w:lang w:bidi="he-IL"/>
        </w:rPr>
        <w:t xml:space="preserve"> minimal</w:t>
      </w:r>
      <w:r w:rsidR="007A06AE" w:rsidRPr="001E1896">
        <w:rPr>
          <w:rFonts w:ascii="League Spartan" w:hAnsi="League Spartan" w:cs="Arial"/>
          <w:i/>
          <w:iCs/>
          <w:sz w:val="22"/>
          <w:szCs w:val="22"/>
          <w:lang w:bidi="he-IL"/>
        </w:rPr>
        <w:t xml:space="preserve"> d’heures)</w:t>
      </w:r>
      <w:r w:rsidR="001E1896" w:rsidRPr="001E1896">
        <w:rPr>
          <w:rFonts w:ascii="League Spartan" w:hAnsi="League Spartan" w:cs="Arial"/>
          <w:i/>
          <w:iCs/>
          <w:sz w:val="22"/>
          <w:szCs w:val="22"/>
          <w:lang w:bidi="he-IL"/>
        </w:rPr>
        <w:t>.</w:t>
      </w:r>
    </w:p>
    <w:p w14:paraId="1E0D9925" w14:textId="082D8F5C" w:rsidR="001F7A89" w:rsidRDefault="001E1896" w:rsidP="001F7A89">
      <w:pPr>
        <w:spacing w:before="120"/>
        <w:ind w:left="1080"/>
        <w:jc w:val="both"/>
        <w:rPr>
          <w:rFonts w:ascii="League Spartan" w:hAnsi="League Spartan" w:cs="Arial"/>
          <w:sz w:val="22"/>
          <w:szCs w:val="22"/>
          <w:lang w:bidi="he-IL"/>
        </w:rPr>
      </w:pPr>
      <w:r>
        <w:rPr>
          <w:rFonts w:ascii="League Spartan" w:hAnsi="League Spartan" w:cs="Arial"/>
          <w:sz w:val="22"/>
          <w:szCs w:val="22"/>
          <w:lang w:bidi="he-IL"/>
        </w:rPr>
        <w:t>A ce titre, l</w:t>
      </w:r>
      <w:r w:rsidR="001F7A89">
        <w:rPr>
          <w:rFonts w:ascii="League Spartan" w:hAnsi="League Spartan" w:cs="Arial"/>
          <w:sz w:val="22"/>
          <w:szCs w:val="22"/>
          <w:lang w:bidi="he-IL"/>
        </w:rPr>
        <w:t>e SICTIAM souhaite avoir votre retour sur les leviers pertinents qu’il est possible de mettre en œuvre dans le cadre d’un tel projet (acquisition et maintenance d’un logiciel).</w:t>
      </w:r>
    </w:p>
    <w:p w14:paraId="1A54E946" w14:textId="58A17452" w:rsidR="005B1053" w:rsidRDefault="004E0AB3" w:rsidP="00804510">
      <w:pPr>
        <w:pStyle w:val="Paragraphedeliste"/>
        <w:numPr>
          <w:ilvl w:val="1"/>
          <w:numId w:val="19"/>
        </w:numPr>
        <w:spacing w:before="120"/>
        <w:jc w:val="both"/>
        <w:rPr>
          <w:rFonts w:ascii="League Spartan" w:hAnsi="League Spartan" w:cs="Arial"/>
          <w:sz w:val="22"/>
          <w:szCs w:val="22"/>
          <w:lang w:bidi="he-IL"/>
        </w:rPr>
      </w:pPr>
      <w:r>
        <w:rPr>
          <w:rFonts w:ascii="League Spartan" w:hAnsi="League Spartan" w:cs="Arial"/>
          <w:sz w:val="22"/>
          <w:szCs w:val="22"/>
          <w:lang w:bidi="he-IL"/>
        </w:rPr>
        <w:t>Quels éléments pourraient</w:t>
      </w:r>
      <w:r w:rsidR="00131BC3">
        <w:rPr>
          <w:rFonts w:ascii="League Spartan" w:hAnsi="League Spartan" w:cs="Arial"/>
          <w:sz w:val="22"/>
          <w:szCs w:val="22"/>
          <w:lang w:bidi="he-IL"/>
        </w:rPr>
        <w:t xml:space="preserve">, </w:t>
      </w:r>
      <w:r>
        <w:rPr>
          <w:rFonts w:ascii="League Spartan" w:hAnsi="League Spartan" w:cs="Arial"/>
          <w:sz w:val="22"/>
          <w:szCs w:val="22"/>
          <w:lang w:bidi="he-IL"/>
        </w:rPr>
        <w:t>selon vous</w:t>
      </w:r>
      <w:r w:rsidR="00131BC3">
        <w:rPr>
          <w:rFonts w:ascii="League Spartan" w:hAnsi="League Spartan" w:cs="Arial"/>
          <w:sz w:val="22"/>
          <w:szCs w:val="22"/>
          <w:lang w:bidi="he-IL"/>
        </w:rPr>
        <w:t>,</w:t>
      </w:r>
      <w:r>
        <w:rPr>
          <w:rFonts w:ascii="League Spartan" w:hAnsi="League Spartan" w:cs="Arial"/>
          <w:sz w:val="22"/>
          <w:szCs w:val="22"/>
          <w:lang w:bidi="he-IL"/>
        </w:rPr>
        <w:t xml:space="preserve"> faire l’objet de critères de différenciation des offres</w:t>
      </w:r>
      <w:r w:rsidR="001E1896">
        <w:rPr>
          <w:rFonts w:ascii="League Spartan" w:hAnsi="League Spartan" w:cs="Arial"/>
          <w:sz w:val="22"/>
          <w:szCs w:val="22"/>
          <w:lang w:bidi="he-IL"/>
        </w:rPr>
        <w:t xml:space="preserve"> en matière environnementale</w:t>
      </w:r>
      <w:r w:rsidR="00273377">
        <w:rPr>
          <w:rFonts w:ascii="League Spartan" w:hAnsi="League Spartan" w:cs="Arial"/>
          <w:sz w:val="22"/>
          <w:szCs w:val="22"/>
          <w:lang w:bidi="he-IL"/>
        </w:rPr>
        <w:t> ?</w:t>
      </w:r>
    </w:p>
    <w:p w14:paraId="2B31231A" w14:textId="17AC44F5" w:rsidR="00131BC3" w:rsidRDefault="00131BC3" w:rsidP="00131BC3">
      <w:pPr>
        <w:pStyle w:val="Paragraphedeliste"/>
        <w:numPr>
          <w:ilvl w:val="1"/>
          <w:numId w:val="19"/>
        </w:numPr>
        <w:spacing w:before="120"/>
        <w:jc w:val="both"/>
        <w:rPr>
          <w:rFonts w:ascii="League Spartan" w:hAnsi="League Spartan" w:cs="Arial"/>
          <w:sz w:val="22"/>
          <w:szCs w:val="22"/>
          <w:lang w:bidi="he-IL"/>
        </w:rPr>
      </w:pPr>
      <w:r>
        <w:rPr>
          <w:rFonts w:ascii="League Spartan" w:hAnsi="League Spartan" w:cs="Arial"/>
          <w:sz w:val="22"/>
          <w:szCs w:val="22"/>
          <w:lang w:bidi="he-IL"/>
        </w:rPr>
        <w:t>Quelle</w:t>
      </w:r>
      <w:r w:rsidR="0076626F">
        <w:rPr>
          <w:rFonts w:ascii="League Spartan" w:hAnsi="League Spartan" w:cs="Arial"/>
          <w:sz w:val="22"/>
          <w:szCs w:val="22"/>
          <w:lang w:bidi="he-IL"/>
        </w:rPr>
        <w:t xml:space="preserve"> clause d’exécution </w:t>
      </w:r>
      <w:r w:rsidR="001E1896">
        <w:rPr>
          <w:rFonts w:ascii="League Spartan" w:hAnsi="League Spartan" w:cs="Arial"/>
          <w:sz w:val="22"/>
          <w:szCs w:val="22"/>
          <w:lang w:bidi="he-IL"/>
        </w:rPr>
        <w:t xml:space="preserve">environnementale </w:t>
      </w:r>
      <w:r w:rsidR="0076626F">
        <w:rPr>
          <w:rFonts w:ascii="League Spartan" w:hAnsi="League Spartan" w:cs="Arial"/>
          <w:sz w:val="22"/>
          <w:szCs w:val="22"/>
          <w:lang w:bidi="he-IL"/>
        </w:rPr>
        <w:t>réaliste et mesurable pourrai</w:t>
      </w:r>
      <w:r w:rsidR="001E1896">
        <w:rPr>
          <w:rFonts w:ascii="League Spartan" w:hAnsi="League Spartan" w:cs="Arial"/>
          <w:sz w:val="22"/>
          <w:szCs w:val="22"/>
          <w:lang w:bidi="he-IL"/>
        </w:rPr>
        <w:t>t</w:t>
      </w:r>
      <w:r w:rsidR="0076626F">
        <w:rPr>
          <w:rFonts w:ascii="League Spartan" w:hAnsi="League Spartan" w:cs="Arial"/>
          <w:sz w:val="22"/>
          <w:szCs w:val="22"/>
          <w:lang w:bidi="he-IL"/>
        </w:rPr>
        <w:t xml:space="preserve"> être demandée dans </w:t>
      </w:r>
      <w:r w:rsidR="001E1896">
        <w:rPr>
          <w:rFonts w:ascii="League Spartan" w:hAnsi="League Spartan" w:cs="Arial"/>
          <w:sz w:val="22"/>
          <w:szCs w:val="22"/>
          <w:lang w:bidi="he-IL"/>
        </w:rPr>
        <w:t>un</w:t>
      </w:r>
      <w:r w:rsidR="0076626F">
        <w:rPr>
          <w:rFonts w:ascii="League Spartan" w:hAnsi="League Spartan" w:cs="Arial"/>
          <w:sz w:val="22"/>
          <w:szCs w:val="22"/>
          <w:lang w:bidi="he-IL"/>
        </w:rPr>
        <w:t xml:space="preserve"> cahier des charges ?</w:t>
      </w:r>
    </w:p>
    <w:p w14:paraId="68A252EE" w14:textId="571DB98E" w:rsidR="00F16C09" w:rsidRPr="00131BC3" w:rsidRDefault="00F16C09" w:rsidP="00131BC3">
      <w:pPr>
        <w:pStyle w:val="Paragraphedeliste"/>
        <w:numPr>
          <w:ilvl w:val="1"/>
          <w:numId w:val="19"/>
        </w:numPr>
        <w:spacing w:before="120"/>
        <w:jc w:val="both"/>
        <w:rPr>
          <w:rFonts w:ascii="League Spartan" w:hAnsi="League Spartan" w:cs="Arial"/>
          <w:sz w:val="22"/>
          <w:szCs w:val="22"/>
          <w:lang w:bidi="he-IL"/>
        </w:rPr>
      </w:pPr>
      <w:r>
        <w:rPr>
          <w:rFonts w:ascii="League Spartan" w:hAnsi="League Spartan" w:cs="Arial"/>
          <w:sz w:val="22"/>
          <w:szCs w:val="22"/>
          <w:lang w:bidi="he-IL"/>
        </w:rPr>
        <w:t>Seriez-vous en mesure de vous engager sur un nombre minimal d’heures d’insertion professionnelle ?</w:t>
      </w:r>
    </w:p>
    <w:p w14:paraId="5628BDE2" w14:textId="77777777" w:rsidR="007E567B" w:rsidRDefault="007E567B" w:rsidP="007E567B">
      <w:pPr>
        <w:autoSpaceDE w:val="0"/>
        <w:autoSpaceDN w:val="0"/>
        <w:adjustRightInd w:val="0"/>
        <w:jc w:val="both"/>
        <w:rPr>
          <w:rFonts w:ascii="League Spartan" w:hAnsi="League Spartan" w:cs="Arial"/>
          <w:sz w:val="6"/>
          <w:szCs w:val="6"/>
          <w:lang w:bidi="he-IL"/>
        </w:rPr>
      </w:pPr>
    </w:p>
    <w:p w14:paraId="74096C8D" w14:textId="77777777" w:rsidR="007E567B" w:rsidRDefault="007E567B" w:rsidP="007E567B">
      <w:pPr>
        <w:autoSpaceDE w:val="0"/>
        <w:autoSpaceDN w:val="0"/>
        <w:adjustRightInd w:val="0"/>
        <w:jc w:val="both"/>
        <w:rPr>
          <w:rFonts w:ascii="League Spartan" w:hAnsi="League Spartan" w:cs="Arial"/>
          <w:sz w:val="6"/>
          <w:szCs w:val="6"/>
          <w:lang w:bidi="he-IL"/>
        </w:rPr>
      </w:pPr>
    </w:p>
    <w:p w14:paraId="7343537A" w14:textId="77777777" w:rsidR="007E567B" w:rsidRDefault="007E567B" w:rsidP="0089727C">
      <w:pPr>
        <w:autoSpaceDE w:val="0"/>
        <w:autoSpaceDN w:val="0"/>
        <w:adjustRightInd w:val="0"/>
        <w:jc w:val="both"/>
        <w:rPr>
          <w:rFonts w:ascii="League Spartan" w:hAnsi="League Spartan" w:cs="Arial"/>
          <w:sz w:val="6"/>
          <w:szCs w:val="6"/>
          <w:lang w:bidi="he-IL"/>
        </w:rPr>
      </w:pPr>
    </w:p>
    <w:p w14:paraId="3CB5C623" w14:textId="77777777" w:rsidR="00A466D4" w:rsidRDefault="00A466D4" w:rsidP="0089727C">
      <w:pPr>
        <w:autoSpaceDE w:val="0"/>
        <w:autoSpaceDN w:val="0"/>
        <w:adjustRightInd w:val="0"/>
        <w:jc w:val="both"/>
        <w:rPr>
          <w:rFonts w:ascii="League Spartan" w:hAnsi="League Spartan" w:cs="Arial"/>
          <w:sz w:val="6"/>
          <w:szCs w:val="6"/>
          <w:lang w:bidi="he-IL"/>
        </w:rPr>
      </w:pPr>
    </w:p>
    <w:p w14:paraId="329A7E3F" w14:textId="1BBA7A34" w:rsidR="00A466D4" w:rsidRPr="00D2471F" w:rsidRDefault="00A466D4" w:rsidP="00A466D4">
      <w:pPr>
        <w:numPr>
          <w:ilvl w:val="0"/>
          <w:numId w:val="2"/>
        </w:numPr>
        <w:spacing w:before="120"/>
        <w:jc w:val="both"/>
        <w:rPr>
          <w:rFonts w:ascii="League Spartan" w:hAnsi="League Spartan" w:cs="Arial"/>
          <w:b/>
          <w:bCs/>
          <w:sz w:val="22"/>
          <w:szCs w:val="22"/>
          <w:u w:val="single"/>
          <w:lang w:bidi="he-IL"/>
        </w:rPr>
      </w:pPr>
      <w:r>
        <w:rPr>
          <w:rFonts w:ascii="League Spartan" w:hAnsi="League Spartan" w:cs="Arial"/>
          <w:b/>
          <w:bCs/>
          <w:sz w:val="22"/>
          <w:szCs w:val="22"/>
          <w:u w:val="single"/>
          <w:lang w:bidi="he-IL"/>
        </w:rPr>
        <w:t>DÉMONSTRATION DE LA SOLUTION</w:t>
      </w:r>
      <w:r w:rsidRPr="5002713B">
        <w:rPr>
          <w:rFonts w:ascii="League Spartan" w:hAnsi="League Spartan" w:cs="Arial"/>
          <w:sz w:val="22"/>
          <w:szCs w:val="22"/>
          <w:lang w:bidi="he-IL"/>
        </w:rPr>
        <w:t xml:space="preserve"> (</w:t>
      </w:r>
      <w:r w:rsidR="00D95528" w:rsidRPr="00D95528">
        <w:rPr>
          <w:rFonts w:ascii="League Spartan" w:hAnsi="League Spartan" w:cs="Arial"/>
          <w:color w:val="000000" w:themeColor="text1"/>
          <w:sz w:val="22"/>
          <w:szCs w:val="22"/>
          <w:u w:val="single"/>
          <w:lang w:bidi="he-IL"/>
        </w:rPr>
        <w:t>3</w:t>
      </w:r>
      <w:r w:rsidR="00FE3C3C">
        <w:rPr>
          <w:rFonts w:ascii="League Spartan" w:hAnsi="League Spartan" w:cs="Arial"/>
          <w:sz w:val="22"/>
          <w:szCs w:val="22"/>
          <w:u w:val="single"/>
          <w:lang w:bidi="he-IL"/>
        </w:rPr>
        <w:t>5</w:t>
      </w:r>
      <w:r w:rsidRPr="5002713B">
        <w:rPr>
          <w:rFonts w:ascii="League Spartan" w:hAnsi="League Spartan" w:cs="Arial"/>
          <w:sz w:val="22"/>
          <w:szCs w:val="22"/>
          <w:u w:val="single"/>
          <w:lang w:bidi="he-IL"/>
        </w:rPr>
        <w:t xml:space="preserve"> minutes maximum</w:t>
      </w:r>
      <w:r w:rsidRPr="5002713B">
        <w:rPr>
          <w:rFonts w:ascii="League Spartan" w:hAnsi="League Spartan" w:cs="Arial"/>
          <w:sz w:val="22"/>
          <w:szCs w:val="22"/>
          <w:lang w:bidi="he-IL"/>
        </w:rPr>
        <w:t>) :</w:t>
      </w:r>
    </w:p>
    <w:p w14:paraId="35D56229" w14:textId="77777777" w:rsidR="00A466D4" w:rsidRDefault="00A466D4" w:rsidP="0089727C">
      <w:pPr>
        <w:autoSpaceDE w:val="0"/>
        <w:autoSpaceDN w:val="0"/>
        <w:adjustRightInd w:val="0"/>
        <w:jc w:val="both"/>
        <w:rPr>
          <w:rFonts w:ascii="League Spartan" w:hAnsi="League Spartan" w:cs="Arial"/>
          <w:sz w:val="6"/>
          <w:szCs w:val="6"/>
          <w:lang w:bidi="he-IL"/>
        </w:rPr>
      </w:pPr>
    </w:p>
    <w:p w14:paraId="2AD02233" w14:textId="77777777" w:rsidR="00A466D4" w:rsidRDefault="00A466D4" w:rsidP="0089727C">
      <w:pPr>
        <w:autoSpaceDE w:val="0"/>
        <w:autoSpaceDN w:val="0"/>
        <w:adjustRightInd w:val="0"/>
        <w:jc w:val="both"/>
        <w:rPr>
          <w:rFonts w:ascii="League Spartan" w:hAnsi="League Spartan" w:cs="Arial"/>
          <w:sz w:val="6"/>
          <w:szCs w:val="6"/>
          <w:lang w:bidi="he-IL"/>
        </w:rPr>
      </w:pPr>
    </w:p>
    <w:p w14:paraId="595BF34D" w14:textId="2727D2C8" w:rsidR="00A466D4" w:rsidRDefault="00A466D4" w:rsidP="00A466D4">
      <w:pPr>
        <w:numPr>
          <w:ilvl w:val="1"/>
          <w:numId w:val="2"/>
        </w:numPr>
        <w:spacing w:before="120"/>
        <w:jc w:val="both"/>
        <w:rPr>
          <w:rFonts w:ascii="League Spartan" w:hAnsi="League Spartan" w:cs="Arial"/>
          <w:sz w:val="22"/>
          <w:szCs w:val="22"/>
          <w:lang w:bidi="he-IL"/>
        </w:rPr>
      </w:pPr>
      <w:r w:rsidRPr="005B253E">
        <w:rPr>
          <w:rFonts w:ascii="League Spartan" w:hAnsi="League Spartan" w:cs="Arial"/>
          <w:sz w:val="22"/>
          <w:szCs w:val="22"/>
          <w:lang w:bidi="he-IL"/>
        </w:rPr>
        <w:t>Présentez les modules et fonctionnalités de la solution</w:t>
      </w:r>
      <w:r>
        <w:rPr>
          <w:rFonts w:ascii="League Spartan" w:hAnsi="League Spartan" w:cs="Arial"/>
          <w:sz w:val="22"/>
          <w:szCs w:val="22"/>
          <w:lang w:bidi="he-IL"/>
        </w:rPr>
        <w:t xml:space="preserve"> (</w:t>
      </w:r>
      <w:r w:rsidR="00FE3C3C">
        <w:rPr>
          <w:rFonts w:ascii="League Spartan" w:hAnsi="League Spartan" w:cs="Arial"/>
          <w:sz w:val="22"/>
          <w:szCs w:val="22"/>
          <w:lang w:bidi="he-IL"/>
        </w:rPr>
        <w:t>modules et fonctionnalités principales</w:t>
      </w:r>
      <w:r>
        <w:rPr>
          <w:rFonts w:ascii="League Spartan" w:hAnsi="League Spartan" w:cs="Arial"/>
          <w:sz w:val="22"/>
          <w:szCs w:val="22"/>
          <w:lang w:bidi="he-IL"/>
        </w:rPr>
        <w:t>). Votre solution est-elle modulaire ?</w:t>
      </w:r>
    </w:p>
    <w:p w14:paraId="1F32F1EE" w14:textId="77777777" w:rsidR="00A466D4" w:rsidRDefault="00A466D4" w:rsidP="0089727C">
      <w:pPr>
        <w:autoSpaceDE w:val="0"/>
        <w:autoSpaceDN w:val="0"/>
        <w:adjustRightInd w:val="0"/>
        <w:jc w:val="both"/>
        <w:rPr>
          <w:rFonts w:ascii="League Spartan" w:hAnsi="League Spartan" w:cs="Arial"/>
          <w:sz w:val="6"/>
          <w:szCs w:val="6"/>
          <w:lang w:bidi="he-IL"/>
        </w:rPr>
      </w:pPr>
    </w:p>
    <w:p w14:paraId="13A5090D" w14:textId="77777777" w:rsidR="00A466D4" w:rsidRDefault="00A466D4" w:rsidP="0089727C">
      <w:pPr>
        <w:autoSpaceDE w:val="0"/>
        <w:autoSpaceDN w:val="0"/>
        <w:adjustRightInd w:val="0"/>
        <w:jc w:val="both"/>
        <w:rPr>
          <w:rFonts w:ascii="League Spartan" w:hAnsi="League Spartan" w:cs="Arial"/>
          <w:sz w:val="6"/>
          <w:szCs w:val="6"/>
          <w:lang w:bidi="he-IL"/>
        </w:rPr>
      </w:pPr>
    </w:p>
    <w:p w14:paraId="725A4845" w14:textId="77777777" w:rsidR="00A466D4" w:rsidRDefault="00A466D4" w:rsidP="0089727C">
      <w:pPr>
        <w:autoSpaceDE w:val="0"/>
        <w:autoSpaceDN w:val="0"/>
        <w:adjustRightInd w:val="0"/>
        <w:jc w:val="both"/>
        <w:rPr>
          <w:rFonts w:ascii="League Spartan" w:hAnsi="League Spartan" w:cs="Arial"/>
          <w:sz w:val="6"/>
          <w:szCs w:val="6"/>
          <w:lang w:bidi="he-IL"/>
        </w:rPr>
      </w:pPr>
    </w:p>
    <w:p w14:paraId="0F4485E3" w14:textId="77777777" w:rsidR="00A466D4" w:rsidRDefault="00A466D4" w:rsidP="0089727C">
      <w:pPr>
        <w:autoSpaceDE w:val="0"/>
        <w:autoSpaceDN w:val="0"/>
        <w:adjustRightInd w:val="0"/>
        <w:jc w:val="both"/>
        <w:rPr>
          <w:rFonts w:ascii="League Spartan" w:hAnsi="League Spartan" w:cs="Arial"/>
          <w:sz w:val="6"/>
          <w:szCs w:val="6"/>
          <w:lang w:bidi="he-IL"/>
        </w:rPr>
      </w:pPr>
    </w:p>
    <w:p w14:paraId="37FD7AF9" w14:textId="77777777" w:rsidR="00A466D4" w:rsidRDefault="00A466D4" w:rsidP="0089727C">
      <w:pPr>
        <w:autoSpaceDE w:val="0"/>
        <w:autoSpaceDN w:val="0"/>
        <w:adjustRightInd w:val="0"/>
        <w:jc w:val="both"/>
        <w:rPr>
          <w:rFonts w:ascii="League Spartan" w:hAnsi="League Spartan" w:cs="Arial"/>
          <w:sz w:val="6"/>
          <w:szCs w:val="6"/>
          <w:lang w:bidi="he-IL"/>
        </w:rPr>
      </w:pPr>
    </w:p>
    <w:p w14:paraId="1567531E" w14:textId="77777777" w:rsidR="007E567B" w:rsidRDefault="007E567B" w:rsidP="0089727C">
      <w:pPr>
        <w:autoSpaceDE w:val="0"/>
        <w:autoSpaceDN w:val="0"/>
        <w:adjustRightInd w:val="0"/>
        <w:jc w:val="both"/>
        <w:rPr>
          <w:rFonts w:ascii="League Spartan" w:hAnsi="League Spartan" w:cs="Arial"/>
          <w:sz w:val="6"/>
          <w:szCs w:val="6"/>
          <w:lang w:bidi="he-IL"/>
        </w:rPr>
      </w:pPr>
    </w:p>
    <w:p w14:paraId="001995F7" w14:textId="77777777" w:rsidR="007E567B" w:rsidRDefault="007E567B" w:rsidP="0089727C">
      <w:pPr>
        <w:autoSpaceDE w:val="0"/>
        <w:autoSpaceDN w:val="0"/>
        <w:adjustRightInd w:val="0"/>
        <w:jc w:val="both"/>
        <w:rPr>
          <w:rFonts w:ascii="League Spartan" w:hAnsi="League Spartan" w:cs="Arial"/>
          <w:sz w:val="6"/>
          <w:szCs w:val="6"/>
          <w:lang w:bidi="he-IL"/>
        </w:rPr>
      </w:pPr>
    </w:p>
    <w:p w14:paraId="011FE704" w14:textId="77777777" w:rsidR="007E567B" w:rsidRDefault="007E567B" w:rsidP="0089727C">
      <w:pPr>
        <w:autoSpaceDE w:val="0"/>
        <w:autoSpaceDN w:val="0"/>
        <w:adjustRightInd w:val="0"/>
        <w:jc w:val="both"/>
        <w:rPr>
          <w:rFonts w:ascii="League Spartan" w:hAnsi="League Spartan" w:cs="Arial"/>
          <w:sz w:val="6"/>
          <w:szCs w:val="6"/>
          <w:lang w:bidi="he-IL"/>
        </w:rPr>
      </w:pPr>
    </w:p>
    <w:p w14:paraId="2FC50411" w14:textId="77777777" w:rsidR="007E567B" w:rsidRDefault="007E567B" w:rsidP="0089727C">
      <w:pPr>
        <w:autoSpaceDE w:val="0"/>
        <w:autoSpaceDN w:val="0"/>
        <w:adjustRightInd w:val="0"/>
        <w:jc w:val="both"/>
        <w:rPr>
          <w:rFonts w:ascii="League Spartan" w:hAnsi="League Spartan" w:cs="Arial"/>
          <w:sz w:val="6"/>
          <w:szCs w:val="6"/>
          <w:lang w:bidi="he-IL"/>
        </w:rPr>
      </w:pPr>
    </w:p>
    <w:p w14:paraId="2A98BB30" w14:textId="77777777" w:rsidR="007E567B" w:rsidRDefault="007E567B" w:rsidP="0089727C">
      <w:pPr>
        <w:autoSpaceDE w:val="0"/>
        <w:autoSpaceDN w:val="0"/>
        <w:adjustRightInd w:val="0"/>
        <w:jc w:val="both"/>
        <w:rPr>
          <w:rFonts w:ascii="League Spartan" w:hAnsi="League Spartan" w:cs="Arial"/>
          <w:sz w:val="6"/>
          <w:szCs w:val="6"/>
          <w:lang w:bidi="he-IL"/>
        </w:rPr>
      </w:pPr>
    </w:p>
    <w:p w14:paraId="206650B9" w14:textId="77777777" w:rsidR="007E567B" w:rsidRDefault="007E567B" w:rsidP="0089727C">
      <w:pPr>
        <w:autoSpaceDE w:val="0"/>
        <w:autoSpaceDN w:val="0"/>
        <w:adjustRightInd w:val="0"/>
        <w:jc w:val="both"/>
        <w:rPr>
          <w:rFonts w:ascii="League Spartan" w:hAnsi="League Spartan" w:cs="Arial"/>
          <w:sz w:val="6"/>
          <w:szCs w:val="6"/>
          <w:lang w:bidi="he-IL"/>
        </w:rPr>
      </w:pPr>
    </w:p>
    <w:p w14:paraId="23BBA64E" w14:textId="77777777" w:rsidR="007E567B" w:rsidRDefault="007E567B" w:rsidP="0089727C">
      <w:pPr>
        <w:autoSpaceDE w:val="0"/>
        <w:autoSpaceDN w:val="0"/>
        <w:adjustRightInd w:val="0"/>
        <w:jc w:val="both"/>
        <w:rPr>
          <w:rFonts w:ascii="League Spartan" w:hAnsi="League Spartan" w:cs="Arial"/>
          <w:sz w:val="6"/>
          <w:szCs w:val="6"/>
          <w:lang w:bidi="he-IL"/>
        </w:rPr>
      </w:pPr>
    </w:p>
    <w:p w14:paraId="08E16D96" w14:textId="77777777" w:rsidR="007E567B" w:rsidRDefault="007E567B" w:rsidP="0089727C">
      <w:pPr>
        <w:autoSpaceDE w:val="0"/>
        <w:autoSpaceDN w:val="0"/>
        <w:adjustRightInd w:val="0"/>
        <w:jc w:val="both"/>
        <w:rPr>
          <w:rFonts w:ascii="League Spartan" w:hAnsi="League Spartan" w:cs="Arial"/>
          <w:sz w:val="6"/>
          <w:szCs w:val="6"/>
          <w:lang w:bidi="he-IL"/>
        </w:rPr>
      </w:pPr>
    </w:p>
    <w:p w14:paraId="66E003A1" w14:textId="77777777" w:rsidR="007E567B" w:rsidRDefault="007E567B" w:rsidP="0089727C">
      <w:pPr>
        <w:autoSpaceDE w:val="0"/>
        <w:autoSpaceDN w:val="0"/>
        <w:adjustRightInd w:val="0"/>
        <w:jc w:val="both"/>
        <w:rPr>
          <w:rFonts w:ascii="League Spartan" w:hAnsi="League Spartan" w:cs="Arial"/>
          <w:sz w:val="6"/>
          <w:szCs w:val="6"/>
          <w:lang w:bidi="he-IL"/>
        </w:rPr>
      </w:pPr>
    </w:p>
    <w:p w14:paraId="5C7535E4" w14:textId="77777777" w:rsidR="007E567B" w:rsidRDefault="007E567B" w:rsidP="0089727C">
      <w:pPr>
        <w:autoSpaceDE w:val="0"/>
        <w:autoSpaceDN w:val="0"/>
        <w:adjustRightInd w:val="0"/>
        <w:jc w:val="both"/>
        <w:rPr>
          <w:rFonts w:ascii="League Spartan" w:hAnsi="League Spartan" w:cs="Arial"/>
          <w:sz w:val="6"/>
          <w:szCs w:val="6"/>
          <w:lang w:bidi="he-IL"/>
        </w:rPr>
      </w:pPr>
    </w:p>
    <w:p w14:paraId="20EF0350" w14:textId="77777777" w:rsidR="007E567B" w:rsidRDefault="007E567B" w:rsidP="0089727C">
      <w:pPr>
        <w:autoSpaceDE w:val="0"/>
        <w:autoSpaceDN w:val="0"/>
        <w:adjustRightInd w:val="0"/>
        <w:jc w:val="both"/>
        <w:rPr>
          <w:rFonts w:ascii="League Spartan" w:hAnsi="League Spartan" w:cs="Arial"/>
          <w:sz w:val="6"/>
          <w:szCs w:val="6"/>
          <w:lang w:bidi="he-IL"/>
        </w:rPr>
      </w:pPr>
    </w:p>
    <w:p w14:paraId="2D80EF21" w14:textId="77777777" w:rsidR="007E567B" w:rsidRDefault="007E567B" w:rsidP="0089727C">
      <w:pPr>
        <w:autoSpaceDE w:val="0"/>
        <w:autoSpaceDN w:val="0"/>
        <w:adjustRightInd w:val="0"/>
        <w:jc w:val="both"/>
        <w:rPr>
          <w:rFonts w:ascii="League Spartan" w:hAnsi="League Spartan" w:cs="Arial"/>
          <w:sz w:val="6"/>
          <w:szCs w:val="6"/>
          <w:lang w:bidi="he-IL"/>
        </w:rPr>
      </w:pPr>
    </w:p>
    <w:p w14:paraId="5073FCB0" w14:textId="77777777" w:rsidR="007E567B" w:rsidRDefault="007E567B" w:rsidP="0089727C">
      <w:pPr>
        <w:autoSpaceDE w:val="0"/>
        <w:autoSpaceDN w:val="0"/>
        <w:adjustRightInd w:val="0"/>
        <w:jc w:val="both"/>
        <w:rPr>
          <w:rFonts w:ascii="League Spartan" w:hAnsi="League Spartan" w:cs="Arial"/>
          <w:sz w:val="6"/>
          <w:szCs w:val="6"/>
          <w:lang w:bidi="he-IL"/>
        </w:rPr>
      </w:pPr>
    </w:p>
    <w:p w14:paraId="1AEBF5BE" w14:textId="77777777" w:rsidR="007E567B" w:rsidRDefault="007E567B" w:rsidP="0089727C">
      <w:pPr>
        <w:autoSpaceDE w:val="0"/>
        <w:autoSpaceDN w:val="0"/>
        <w:adjustRightInd w:val="0"/>
        <w:jc w:val="both"/>
        <w:rPr>
          <w:rFonts w:ascii="League Spartan" w:hAnsi="League Spartan" w:cs="Arial"/>
          <w:sz w:val="6"/>
          <w:szCs w:val="6"/>
          <w:lang w:bidi="he-IL"/>
        </w:rPr>
      </w:pPr>
    </w:p>
    <w:p w14:paraId="3B64AF45" w14:textId="77777777" w:rsidR="007E567B" w:rsidRDefault="007E567B" w:rsidP="0089727C">
      <w:pPr>
        <w:autoSpaceDE w:val="0"/>
        <w:autoSpaceDN w:val="0"/>
        <w:adjustRightInd w:val="0"/>
        <w:jc w:val="both"/>
        <w:rPr>
          <w:rFonts w:ascii="League Spartan" w:hAnsi="League Spartan" w:cs="Arial"/>
          <w:sz w:val="6"/>
          <w:szCs w:val="6"/>
          <w:lang w:bidi="he-IL"/>
        </w:rPr>
      </w:pPr>
    </w:p>
    <w:p w14:paraId="6D0AA0CB" w14:textId="77777777" w:rsidR="007E567B" w:rsidRDefault="007E567B" w:rsidP="0089727C">
      <w:pPr>
        <w:autoSpaceDE w:val="0"/>
        <w:autoSpaceDN w:val="0"/>
        <w:adjustRightInd w:val="0"/>
        <w:jc w:val="both"/>
        <w:rPr>
          <w:rFonts w:ascii="League Spartan" w:hAnsi="League Spartan" w:cs="Arial"/>
          <w:sz w:val="6"/>
          <w:szCs w:val="6"/>
          <w:lang w:bidi="he-IL"/>
        </w:rPr>
      </w:pPr>
    </w:p>
    <w:p w14:paraId="40AFC244" w14:textId="77777777" w:rsidR="007E567B" w:rsidRDefault="007E567B" w:rsidP="0089727C">
      <w:pPr>
        <w:autoSpaceDE w:val="0"/>
        <w:autoSpaceDN w:val="0"/>
        <w:adjustRightInd w:val="0"/>
        <w:jc w:val="both"/>
        <w:rPr>
          <w:rFonts w:ascii="League Spartan" w:hAnsi="League Spartan" w:cs="Arial"/>
          <w:sz w:val="6"/>
          <w:szCs w:val="6"/>
          <w:lang w:bidi="he-IL"/>
        </w:rPr>
      </w:pPr>
    </w:p>
    <w:p w14:paraId="2946ADE2" w14:textId="77777777" w:rsidR="007E567B" w:rsidRDefault="007E567B" w:rsidP="0089727C">
      <w:pPr>
        <w:autoSpaceDE w:val="0"/>
        <w:autoSpaceDN w:val="0"/>
        <w:adjustRightInd w:val="0"/>
        <w:jc w:val="both"/>
        <w:rPr>
          <w:rFonts w:ascii="League Spartan" w:hAnsi="League Spartan" w:cs="Arial"/>
          <w:sz w:val="6"/>
          <w:szCs w:val="6"/>
          <w:lang w:bidi="he-IL"/>
        </w:rPr>
      </w:pPr>
    </w:p>
    <w:p w14:paraId="124B2D95" w14:textId="77777777" w:rsidR="007E567B" w:rsidRDefault="007E567B" w:rsidP="0089727C">
      <w:pPr>
        <w:autoSpaceDE w:val="0"/>
        <w:autoSpaceDN w:val="0"/>
        <w:adjustRightInd w:val="0"/>
        <w:jc w:val="both"/>
        <w:rPr>
          <w:rFonts w:ascii="League Spartan" w:hAnsi="League Spartan" w:cs="Arial"/>
          <w:sz w:val="6"/>
          <w:szCs w:val="6"/>
          <w:lang w:bidi="he-IL"/>
        </w:rPr>
      </w:pPr>
    </w:p>
    <w:p w14:paraId="19A591CE" w14:textId="77777777" w:rsidR="007E567B" w:rsidRDefault="007E567B" w:rsidP="0089727C">
      <w:pPr>
        <w:autoSpaceDE w:val="0"/>
        <w:autoSpaceDN w:val="0"/>
        <w:adjustRightInd w:val="0"/>
        <w:jc w:val="both"/>
        <w:rPr>
          <w:rFonts w:ascii="League Spartan" w:hAnsi="League Spartan" w:cs="Arial"/>
          <w:sz w:val="6"/>
          <w:szCs w:val="6"/>
          <w:lang w:bidi="he-IL"/>
        </w:rPr>
      </w:pPr>
    </w:p>
    <w:p w14:paraId="7E9F1D80" w14:textId="77777777" w:rsidR="007E567B" w:rsidRDefault="007E567B" w:rsidP="0089727C">
      <w:pPr>
        <w:autoSpaceDE w:val="0"/>
        <w:autoSpaceDN w:val="0"/>
        <w:adjustRightInd w:val="0"/>
        <w:jc w:val="both"/>
        <w:rPr>
          <w:rFonts w:ascii="League Spartan" w:hAnsi="League Spartan" w:cs="Arial"/>
          <w:sz w:val="6"/>
          <w:szCs w:val="6"/>
          <w:lang w:bidi="he-IL"/>
        </w:rPr>
      </w:pPr>
    </w:p>
    <w:p w14:paraId="41AA55A8" w14:textId="77777777" w:rsidR="007E567B" w:rsidRDefault="007E567B" w:rsidP="0089727C">
      <w:pPr>
        <w:autoSpaceDE w:val="0"/>
        <w:autoSpaceDN w:val="0"/>
        <w:adjustRightInd w:val="0"/>
        <w:jc w:val="both"/>
        <w:rPr>
          <w:rFonts w:ascii="League Spartan" w:hAnsi="League Spartan" w:cs="Arial"/>
          <w:sz w:val="6"/>
          <w:szCs w:val="6"/>
          <w:lang w:bidi="he-IL"/>
        </w:rPr>
      </w:pPr>
    </w:p>
    <w:p w14:paraId="57B943AC" w14:textId="77777777" w:rsidR="007E567B" w:rsidRDefault="007E567B" w:rsidP="0089727C">
      <w:pPr>
        <w:autoSpaceDE w:val="0"/>
        <w:autoSpaceDN w:val="0"/>
        <w:adjustRightInd w:val="0"/>
        <w:jc w:val="both"/>
        <w:rPr>
          <w:rFonts w:ascii="League Spartan" w:hAnsi="League Spartan" w:cs="Arial"/>
          <w:sz w:val="6"/>
          <w:szCs w:val="6"/>
          <w:lang w:bidi="he-IL"/>
        </w:rPr>
      </w:pPr>
    </w:p>
    <w:p w14:paraId="5B96B13D" w14:textId="77777777" w:rsidR="007E567B" w:rsidRDefault="007E567B" w:rsidP="0089727C">
      <w:pPr>
        <w:autoSpaceDE w:val="0"/>
        <w:autoSpaceDN w:val="0"/>
        <w:adjustRightInd w:val="0"/>
        <w:jc w:val="both"/>
        <w:rPr>
          <w:rFonts w:ascii="League Spartan" w:hAnsi="League Spartan" w:cs="Arial"/>
          <w:sz w:val="6"/>
          <w:szCs w:val="6"/>
          <w:lang w:bidi="he-IL"/>
        </w:rPr>
      </w:pPr>
    </w:p>
    <w:p w14:paraId="21B74498" w14:textId="77777777" w:rsidR="007E567B" w:rsidRDefault="007E567B" w:rsidP="0089727C">
      <w:pPr>
        <w:autoSpaceDE w:val="0"/>
        <w:autoSpaceDN w:val="0"/>
        <w:adjustRightInd w:val="0"/>
        <w:jc w:val="both"/>
        <w:rPr>
          <w:rFonts w:ascii="League Spartan" w:hAnsi="League Spartan" w:cs="Arial"/>
          <w:sz w:val="6"/>
          <w:szCs w:val="6"/>
          <w:lang w:bidi="he-IL"/>
        </w:rPr>
      </w:pPr>
    </w:p>
    <w:p w14:paraId="117B1AE1" w14:textId="77777777" w:rsidR="00367D27" w:rsidRDefault="00367D27" w:rsidP="0089727C">
      <w:pPr>
        <w:autoSpaceDE w:val="0"/>
        <w:autoSpaceDN w:val="0"/>
        <w:adjustRightInd w:val="0"/>
        <w:jc w:val="both"/>
        <w:rPr>
          <w:rFonts w:ascii="League Spartan" w:hAnsi="League Spartan" w:cs="Arial"/>
          <w:sz w:val="6"/>
          <w:szCs w:val="6"/>
          <w:lang w:bidi="he-IL"/>
        </w:rPr>
      </w:pPr>
    </w:p>
    <w:p w14:paraId="5F09AB88" w14:textId="77777777" w:rsidR="00367D27" w:rsidRDefault="00367D27" w:rsidP="0089727C">
      <w:pPr>
        <w:autoSpaceDE w:val="0"/>
        <w:autoSpaceDN w:val="0"/>
        <w:adjustRightInd w:val="0"/>
        <w:jc w:val="both"/>
        <w:rPr>
          <w:rFonts w:ascii="League Spartan" w:hAnsi="League Spartan" w:cs="Arial"/>
          <w:sz w:val="6"/>
          <w:szCs w:val="6"/>
          <w:lang w:bidi="he-IL"/>
        </w:rPr>
      </w:pPr>
    </w:p>
    <w:p w14:paraId="3F9DC812" w14:textId="77777777" w:rsidR="00367D27" w:rsidRDefault="00367D27" w:rsidP="0089727C">
      <w:pPr>
        <w:autoSpaceDE w:val="0"/>
        <w:autoSpaceDN w:val="0"/>
        <w:adjustRightInd w:val="0"/>
        <w:jc w:val="both"/>
        <w:rPr>
          <w:rFonts w:ascii="League Spartan" w:hAnsi="League Spartan" w:cs="Arial"/>
          <w:sz w:val="6"/>
          <w:szCs w:val="6"/>
          <w:lang w:bidi="he-IL"/>
        </w:rPr>
      </w:pPr>
    </w:p>
    <w:p w14:paraId="6646FC95" w14:textId="77777777" w:rsidR="00367D27" w:rsidRDefault="00367D27" w:rsidP="0089727C">
      <w:pPr>
        <w:autoSpaceDE w:val="0"/>
        <w:autoSpaceDN w:val="0"/>
        <w:adjustRightInd w:val="0"/>
        <w:jc w:val="both"/>
        <w:rPr>
          <w:rFonts w:ascii="League Spartan" w:hAnsi="League Spartan" w:cs="Arial"/>
          <w:sz w:val="6"/>
          <w:szCs w:val="6"/>
          <w:lang w:bidi="he-IL"/>
        </w:rPr>
      </w:pPr>
    </w:p>
    <w:p w14:paraId="69BFAD24" w14:textId="77777777" w:rsidR="00367D27" w:rsidRDefault="00367D27" w:rsidP="0089727C">
      <w:pPr>
        <w:autoSpaceDE w:val="0"/>
        <w:autoSpaceDN w:val="0"/>
        <w:adjustRightInd w:val="0"/>
        <w:jc w:val="both"/>
        <w:rPr>
          <w:rFonts w:ascii="League Spartan" w:hAnsi="League Spartan" w:cs="Arial"/>
          <w:sz w:val="6"/>
          <w:szCs w:val="6"/>
          <w:lang w:bidi="he-IL"/>
        </w:rPr>
      </w:pPr>
    </w:p>
    <w:p w14:paraId="48DF631F" w14:textId="77777777" w:rsidR="00367D27" w:rsidRDefault="00367D27" w:rsidP="0089727C">
      <w:pPr>
        <w:autoSpaceDE w:val="0"/>
        <w:autoSpaceDN w:val="0"/>
        <w:adjustRightInd w:val="0"/>
        <w:jc w:val="both"/>
        <w:rPr>
          <w:rFonts w:ascii="League Spartan" w:hAnsi="League Spartan" w:cs="Arial"/>
          <w:sz w:val="6"/>
          <w:szCs w:val="6"/>
          <w:lang w:bidi="he-IL"/>
        </w:rPr>
      </w:pPr>
    </w:p>
    <w:p w14:paraId="0A1D90FB" w14:textId="77777777" w:rsidR="00367D27" w:rsidRDefault="00367D27" w:rsidP="0089727C">
      <w:pPr>
        <w:autoSpaceDE w:val="0"/>
        <w:autoSpaceDN w:val="0"/>
        <w:adjustRightInd w:val="0"/>
        <w:jc w:val="both"/>
        <w:rPr>
          <w:rFonts w:ascii="League Spartan" w:hAnsi="League Spartan" w:cs="Arial"/>
          <w:sz w:val="6"/>
          <w:szCs w:val="6"/>
          <w:lang w:bidi="he-IL"/>
        </w:rPr>
      </w:pPr>
    </w:p>
    <w:p w14:paraId="2BFDE099" w14:textId="77777777" w:rsidR="00367D27" w:rsidRDefault="00367D27" w:rsidP="0089727C">
      <w:pPr>
        <w:autoSpaceDE w:val="0"/>
        <w:autoSpaceDN w:val="0"/>
        <w:adjustRightInd w:val="0"/>
        <w:jc w:val="both"/>
        <w:rPr>
          <w:rFonts w:ascii="League Spartan" w:hAnsi="League Spartan" w:cs="Arial"/>
          <w:sz w:val="6"/>
          <w:szCs w:val="6"/>
          <w:lang w:bidi="he-IL"/>
        </w:rPr>
      </w:pPr>
    </w:p>
    <w:p w14:paraId="5D9AC014" w14:textId="77777777" w:rsidR="00367D27" w:rsidRDefault="00367D27" w:rsidP="0089727C">
      <w:pPr>
        <w:autoSpaceDE w:val="0"/>
        <w:autoSpaceDN w:val="0"/>
        <w:adjustRightInd w:val="0"/>
        <w:jc w:val="both"/>
        <w:rPr>
          <w:rFonts w:ascii="League Spartan" w:hAnsi="League Spartan" w:cs="Arial"/>
          <w:sz w:val="6"/>
          <w:szCs w:val="6"/>
          <w:lang w:bidi="he-IL"/>
        </w:rPr>
      </w:pPr>
    </w:p>
    <w:p w14:paraId="4C938114" w14:textId="77777777" w:rsidR="00367D27" w:rsidRDefault="00367D27" w:rsidP="0089727C">
      <w:pPr>
        <w:autoSpaceDE w:val="0"/>
        <w:autoSpaceDN w:val="0"/>
        <w:adjustRightInd w:val="0"/>
        <w:jc w:val="both"/>
        <w:rPr>
          <w:rFonts w:ascii="League Spartan" w:hAnsi="League Spartan" w:cs="Arial"/>
          <w:sz w:val="6"/>
          <w:szCs w:val="6"/>
          <w:lang w:bidi="he-IL"/>
        </w:rPr>
      </w:pPr>
    </w:p>
    <w:p w14:paraId="0ED0FE96" w14:textId="77777777" w:rsidR="00367D27" w:rsidRDefault="00367D27" w:rsidP="0089727C">
      <w:pPr>
        <w:autoSpaceDE w:val="0"/>
        <w:autoSpaceDN w:val="0"/>
        <w:adjustRightInd w:val="0"/>
        <w:jc w:val="both"/>
        <w:rPr>
          <w:rFonts w:ascii="League Spartan" w:hAnsi="League Spartan" w:cs="Arial"/>
          <w:sz w:val="6"/>
          <w:szCs w:val="6"/>
          <w:lang w:bidi="he-IL"/>
        </w:rPr>
      </w:pPr>
    </w:p>
    <w:p w14:paraId="22865D43" w14:textId="77777777" w:rsidR="00367D27" w:rsidRDefault="00367D27" w:rsidP="0089727C">
      <w:pPr>
        <w:autoSpaceDE w:val="0"/>
        <w:autoSpaceDN w:val="0"/>
        <w:adjustRightInd w:val="0"/>
        <w:jc w:val="both"/>
        <w:rPr>
          <w:rFonts w:ascii="League Spartan" w:hAnsi="League Spartan" w:cs="Arial"/>
          <w:sz w:val="6"/>
          <w:szCs w:val="6"/>
          <w:lang w:bidi="he-IL"/>
        </w:rPr>
      </w:pPr>
    </w:p>
    <w:p w14:paraId="08733141" w14:textId="77777777" w:rsidR="00367D27" w:rsidRDefault="00367D27" w:rsidP="0089727C">
      <w:pPr>
        <w:autoSpaceDE w:val="0"/>
        <w:autoSpaceDN w:val="0"/>
        <w:adjustRightInd w:val="0"/>
        <w:jc w:val="both"/>
        <w:rPr>
          <w:rFonts w:ascii="League Spartan" w:hAnsi="League Spartan" w:cs="Arial"/>
          <w:sz w:val="6"/>
          <w:szCs w:val="6"/>
          <w:lang w:bidi="he-IL"/>
        </w:rPr>
      </w:pPr>
    </w:p>
    <w:p w14:paraId="025138E7" w14:textId="77777777" w:rsidR="00367D27" w:rsidRDefault="00367D27" w:rsidP="0089727C">
      <w:pPr>
        <w:autoSpaceDE w:val="0"/>
        <w:autoSpaceDN w:val="0"/>
        <w:adjustRightInd w:val="0"/>
        <w:jc w:val="both"/>
        <w:rPr>
          <w:rFonts w:ascii="League Spartan" w:hAnsi="League Spartan" w:cs="Arial"/>
          <w:sz w:val="6"/>
          <w:szCs w:val="6"/>
          <w:lang w:bidi="he-IL"/>
        </w:rPr>
      </w:pPr>
    </w:p>
    <w:p w14:paraId="136662BD" w14:textId="77777777" w:rsidR="00367D27" w:rsidRDefault="00367D27" w:rsidP="0089727C">
      <w:pPr>
        <w:autoSpaceDE w:val="0"/>
        <w:autoSpaceDN w:val="0"/>
        <w:adjustRightInd w:val="0"/>
        <w:jc w:val="both"/>
        <w:rPr>
          <w:rFonts w:ascii="League Spartan" w:hAnsi="League Spartan" w:cs="Arial"/>
          <w:sz w:val="6"/>
          <w:szCs w:val="6"/>
          <w:lang w:bidi="he-IL"/>
        </w:rPr>
      </w:pPr>
    </w:p>
    <w:p w14:paraId="7E6384DD" w14:textId="77777777" w:rsidR="00367D27" w:rsidRDefault="00367D27" w:rsidP="0089727C">
      <w:pPr>
        <w:autoSpaceDE w:val="0"/>
        <w:autoSpaceDN w:val="0"/>
        <w:adjustRightInd w:val="0"/>
        <w:jc w:val="both"/>
        <w:rPr>
          <w:rFonts w:ascii="League Spartan" w:hAnsi="League Spartan" w:cs="Arial"/>
          <w:sz w:val="6"/>
          <w:szCs w:val="6"/>
          <w:lang w:bidi="he-IL"/>
        </w:rPr>
      </w:pPr>
    </w:p>
    <w:p w14:paraId="00E8B9D2" w14:textId="77777777" w:rsidR="00367D27" w:rsidRDefault="00367D27" w:rsidP="0089727C">
      <w:pPr>
        <w:autoSpaceDE w:val="0"/>
        <w:autoSpaceDN w:val="0"/>
        <w:adjustRightInd w:val="0"/>
        <w:jc w:val="both"/>
        <w:rPr>
          <w:rFonts w:ascii="League Spartan" w:hAnsi="League Spartan" w:cs="Arial"/>
          <w:sz w:val="6"/>
          <w:szCs w:val="6"/>
          <w:lang w:bidi="he-IL"/>
        </w:rPr>
      </w:pPr>
    </w:p>
    <w:p w14:paraId="416F6419" w14:textId="77777777" w:rsidR="007E567B" w:rsidRDefault="007E567B" w:rsidP="0089727C">
      <w:pPr>
        <w:autoSpaceDE w:val="0"/>
        <w:autoSpaceDN w:val="0"/>
        <w:adjustRightInd w:val="0"/>
        <w:jc w:val="both"/>
        <w:rPr>
          <w:rFonts w:ascii="League Spartan" w:hAnsi="League Spartan" w:cs="Arial"/>
          <w:sz w:val="6"/>
          <w:szCs w:val="6"/>
          <w:lang w:bidi="he-IL"/>
        </w:rPr>
      </w:pPr>
    </w:p>
    <w:p w14:paraId="1F9B10B6" w14:textId="77777777" w:rsidR="007E567B" w:rsidRDefault="007E567B" w:rsidP="0089727C">
      <w:pPr>
        <w:autoSpaceDE w:val="0"/>
        <w:autoSpaceDN w:val="0"/>
        <w:adjustRightInd w:val="0"/>
        <w:jc w:val="both"/>
        <w:rPr>
          <w:rFonts w:ascii="League Spartan" w:hAnsi="League Spartan" w:cs="Arial"/>
          <w:sz w:val="6"/>
          <w:szCs w:val="6"/>
          <w:lang w:bidi="he-IL"/>
        </w:rPr>
      </w:pPr>
    </w:p>
    <w:p w14:paraId="79C3C5A3" w14:textId="3378B51D" w:rsidR="008D57F0" w:rsidRDefault="008D57F0" w:rsidP="008D57F0">
      <w:pPr>
        <w:spacing w:before="120"/>
        <w:jc w:val="both"/>
        <w:rPr>
          <w:rFonts w:ascii="League Spartan" w:hAnsi="League Spartan" w:cs="Arial"/>
          <w:sz w:val="22"/>
          <w:szCs w:val="22"/>
          <w:lang w:bidi="he-IL"/>
        </w:rPr>
      </w:pPr>
      <w:r w:rsidRPr="00D2471F">
        <w:rPr>
          <w:rFonts w:ascii="League Spartan" w:hAnsi="League Spartan" w:cs="Arial"/>
          <w:sz w:val="22"/>
          <w:szCs w:val="22"/>
          <w:lang w:bidi="he-IL"/>
        </w:rPr>
        <w:lastRenderedPageBreak/>
        <w:t xml:space="preserve">Les sociétés souhaitant participer aux échanges préalables sont invités à retourner le présent </w:t>
      </w:r>
      <w:r w:rsidRPr="003074FE">
        <w:rPr>
          <w:rFonts w:ascii="League Spartan" w:hAnsi="League Spartan" w:cs="Arial"/>
          <w:b/>
          <w:bCs/>
          <w:sz w:val="22"/>
          <w:szCs w:val="22"/>
          <w:lang w:bidi="he-IL"/>
        </w:rPr>
        <w:t>document complété aux rubriques 4 et 5</w:t>
      </w:r>
      <w:r>
        <w:rPr>
          <w:rFonts w:ascii="League Spartan" w:hAnsi="League Spartan" w:cs="Arial"/>
          <w:sz w:val="22"/>
          <w:szCs w:val="22"/>
          <w:lang w:bidi="he-IL"/>
        </w:rPr>
        <w:t xml:space="preserve">, </w:t>
      </w:r>
      <w:r w:rsidRPr="00D2471F">
        <w:rPr>
          <w:rFonts w:ascii="League Spartan" w:hAnsi="League Spartan" w:cs="Arial"/>
          <w:sz w:val="22"/>
          <w:szCs w:val="22"/>
          <w:lang w:bidi="he-IL"/>
        </w:rPr>
        <w:t xml:space="preserve">à l’adresse </w:t>
      </w:r>
      <w:hyperlink r:id="rId15" w:history="1">
        <w:r w:rsidRPr="00D2471F">
          <w:rPr>
            <w:rStyle w:val="Lienhypertexte"/>
            <w:rFonts w:ascii="League Spartan" w:hAnsi="League Spartan" w:cs="Arial"/>
            <w:sz w:val="22"/>
            <w:szCs w:val="22"/>
            <w:lang w:bidi="he-IL"/>
          </w:rPr>
          <w:t>marches@sictiam.fr</w:t>
        </w:r>
      </w:hyperlink>
      <w:r w:rsidRPr="00D2471F">
        <w:rPr>
          <w:rFonts w:ascii="League Spartan" w:hAnsi="League Spartan" w:cs="Arial"/>
          <w:sz w:val="22"/>
          <w:szCs w:val="22"/>
          <w:u w:val="single"/>
          <w:lang w:bidi="he-IL"/>
        </w:rPr>
        <w:t xml:space="preserve">, </w:t>
      </w:r>
      <w:r w:rsidR="005A437B">
        <w:rPr>
          <w:rFonts w:ascii="League Spartan" w:hAnsi="League Spartan" w:cs="Arial"/>
          <w:b/>
          <w:bCs/>
          <w:color w:val="FF0000"/>
          <w:sz w:val="22"/>
          <w:szCs w:val="22"/>
          <w:u w:val="single"/>
          <w:lang w:bidi="he-IL"/>
        </w:rPr>
        <w:t>au plus tard 1 jour ouvré avant le créneau sélectionné.</w:t>
      </w:r>
    </w:p>
    <w:p w14:paraId="6718D498" w14:textId="77777777" w:rsidR="008A2F0C" w:rsidRPr="00CA1E2B" w:rsidRDefault="008A2F0C" w:rsidP="006A5ECA">
      <w:pPr>
        <w:rPr>
          <w:rFonts w:ascii="League Spartan" w:hAnsi="League Spartan" w:cs="Arial"/>
          <w:sz w:val="16"/>
          <w:szCs w:val="16"/>
          <w:lang w:bidi="he-IL"/>
        </w:rPr>
      </w:pPr>
    </w:p>
    <w:p w14:paraId="5F42E3EF" w14:textId="28652F25" w:rsidR="006A5ECA" w:rsidRPr="000F3CE2" w:rsidRDefault="006A5ECA" w:rsidP="006A5ECA">
      <w:pPr>
        <w:pStyle w:val="Titre1"/>
        <w:rPr>
          <w:rFonts w:ascii="League Spartan" w:hAnsi="League Spartan" w:cs="Arial"/>
          <w:color w:val="FF3300"/>
          <w:sz w:val="24"/>
          <w:szCs w:val="24"/>
          <w:u w:val="single"/>
          <w:lang w:bidi="he-IL"/>
        </w:rPr>
      </w:pPr>
      <w:r w:rsidRPr="000F3CE2">
        <w:rPr>
          <w:rFonts w:ascii="League Spartan" w:hAnsi="League Spartan" w:cs="Arial"/>
          <w:color w:val="FF3300"/>
          <w:sz w:val="24"/>
          <w:szCs w:val="24"/>
          <w:u w:val="single"/>
          <w:lang w:bidi="he-IL"/>
        </w:rPr>
        <w:t xml:space="preserve">Liste des </w:t>
      </w:r>
      <w:r w:rsidR="007B4F84">
        <w:rPr>
          <w:rFonts w:ascii="League Spartan" w:hAnsi="League Spartan" w:cs="Arial"/>
          <w:color w:val="FF3300"/>
          <w:sz w:val="24"/>
          <w:szCs w:val="24"/>
          <w:u w:val="single"/>
          <w:lang w:bidi="he-IL"/>
        </w:rPr>
        <w:t>participants au sourcing</w:t>
      </w:r>
      <w:r w:rsidRPr="000F3CE2">
        <w:rPr>
          <w:rFonts w:ascii="League Spartan" w:hAnsi="League Spartan" w:cs="Arial"/>
          <w:color w:val="FF3300"/>
          <w:sz w:val="24"/>
          <w:szCs w:val="24"/>
          <w:u w:val="single"/>
          <w:lang w:bidi="he-IL"/>
        </w:rPr>
        <w:t xml:space="preserve"> </w:t>
      </w:r>
      <w:r w:rsidR="00F4746F" w:rsidRPr="000F3CE2">
        <w:rPr>
          <w:rFonts w:ascii="League Spartan" w:hAnsi="League Spartan" w:cs="Arial"/>
          <w:color w:val="FF3300"/>
          <w:sz w:val="24"/>
          <w:szCs w:val="24"/>
          <w:u w:val="single"/>
          <w:lang w:bidi="he-IL"/>
        </w:rPr>
        <w:t>désignés par</w:t>
      </w:r>
      <w:r w:rsidR="00206B6C" w:rsidRPr="000F3CE2">
        <w:rPr>
          <w:rFonts w:ascii="League Spartan" w:hAnsi="League Spartan" w:cs="Arial"/>
          <w:color w:val="FF3300"/>
          <w:sz w:val="24"/>
          <w:szCs w:val="24"/>
          <w:u w:val="single"/>
          <w:lang w:bidi="he-IL"/>
        </w:rPr>
        <w:t xml:space="preserve"> l’opérateur économique</w:t>
      </w:r>
    </w:p>
    <w:tbl>
      <w:tblPr>
        <w:tblW w:w="11467" w:type="dxa"/>
        <w:tblInd w:w="-513" w:type="dxa"/>
        <w:tblCellMar>
          <w:left w:w="70" w:type="dxa"/>
          <w:right w:w="70" w:type="dxa"/>
        </w:tblCellMar>
        <w:tblLook w:val="04A0" w:firstRow="1" w:lastRow="0" w:firstColumn="1" w:lastColumn="0" w:noHBand="0" w:noVBand="1"/>
      </w:tblPr>
      <w:tblGrid>
        <w:gridCol w:w="2552"/>
        <w:gridCol w:w="2410"/>
        <w:gridCol w:w="2693"/>
        <w:gridCol w:w="3652"/>
        <w:gridCol w:w="160"/>
      </w:tblGrid>
      <w:tr w:rsidR="0047471D" w:rsidRPr="00D2471F" w14:paraId="717CB181" w14:textId="668A1688" w:rsidTr="00FB14E0">
        <w:trPr>
          <w:trHeight w:val="398"/>
        </w:trPr>
        <w:tc>
          <w:tcPr>
            <w:tcW w:w="2552" w:type="dxa"/>
            <w:tcBorders>
              <w:top w:val="single" w:sz="8" w:space="0" w:color="auto"/>
              <w:left w:val="single" w:sz="8" w:space="0" w:color="auto"/>
              <w:bottom w:val="single" w:sz="8" w:space="0" w:color="auto"/>
              <w:right w:val="single" w:sz="8" w:space="0" w:color="auto"/>
            </w:tcBorders>
            <w:shd w:val="clear" w:color="000000" w:fill="FF6633"/>
            <w:noWrap/>
            <w:vAlign w:val="center"/>
            <w:hideMark/>
          </w:tcPr>
          <w:p w14:paraId="242F26AF" w14:textId="77777777" w:rsidR="00373D1D" w:rsidRPr="00D2471F" w:rsidRDefault="00373D1D" w:rsidP="00373D1D">
            <w:pPr>
              <w:jc w:val="center"/>
              <w:rPr>
                <w:rFonts w:ascii="League Spartan" w:hAnsi="League Spartan" w:cs="Arial"/>
                <w:b/>
                <w:bCs/>
                <w:color w:val="000000"/>
                <w:sz w:val="22"/>
                <w:szCs w:val="22"/>
              </w:rPr>
            </w:pPr>
            <w:r w:rsidRPr="00D2471F">
              <w:rPr>
                <w:rFonts w:ascii="League Spartan" w:hAnsi="League Spartan" w:cs="Arial"/>
                <w:b/>
                <w:bCs/>
                <w:color w:val="000000"/>
                <w:sz w:val="22"/>
                <w:szCs w:val="22"/>
              </w:rPr>
              <w:t>Nom</w:t>
            </w:r>
          </w:p>
        </w:tc>
        <w:tc>
          <w:tcPr>
            <w:tcW w:w="2410" w:type="dxa"/>
            <w:tcBorders>
              <w:top w:val="single" w:sz="8" w:space="0" w:color="auto"/>
              <w:left w:val="nil"/>
              <w:bottom w:val="single" w:sz="8" w:space="0" w:color="auto"/>
              <w:right w:val="single" w:sz="8" w:space="0" w:color="auto"/>
            </w:tcBorders>
            <w:shd w:val="clear" w:color="000000" w:fill="FF6633"/>
            <w:noWrap/>
            <w:vAlign w:val="center"/>
            <w:hideMark/>
          </w:tcPr>
          <w:p w14:paraId="3FEBDFC4" w14:textId="77777777" w:rsidR="00373D1D" w:rsidRPr="00D2471F" w:rsidRDefault="00373D1D" w:rsidP="00373D1D">
            <w:pPr>
              <w:jc w:val="center"/>
              <w:rPr>
                <w:rFonts w:ascii="League Spartan" w:hAnsi="League Spartan" w:cs="Arial"/>
                <w:b/>
                <w:bCs/>
                <w:color w:val="000000"/>
                <w:sz w:val="22"/>
                <w:szCs w:val="22"/>
              </w:rPr>
            </w:pPr>
            <w:r w:rsidRPr="00D2471F">
              <w:rPr>
                <w:rFonts w:ascii="League Spartan" w:hAnsi="League Spartan" w:cs="Arial"/>
                <w:b/>
                <w:bCs/>
                <w:color w:val="000000"/>
                <w:sz w:val="22"/>
                <w:szCs w:val="22"/>
              </w:rPr>
              <w:t>Prénom</w:t>
            </w:r>
          </w:p>
        </w:tc>
        <w:tc>
          <w:tcPr>
            <w:tcW w:w="2693" w:type="dxa"/>
            <w:tcBorders>
              <w:top w:val="single" w:sz="8" w:space="0" w:color="auto"/>
              <w:left w:val="nil"/>
              <w:bottom w:val="single" w:sz="8" w:space="0" w:color="auto"/>
              <w:right w:val="single" w:sz="8" w:space="0" w:color="auto"/>
            </w:tcBorders>
            <w:shd w:val="clear" w:color="000000" w:fill="FF6633"/>
            <w:noWrap/>
            <w:vAlign w:val="center"/>
            <w:hideMark/>
          </w:tcPr>
          <w:p w14:paraId="56F43406" w14:textId="77777777" w:rsidR="00373D1D" w:rsidRPr="00D2471F" w:rsidRDefault="00373D1D" w:rsidP="00373D1D">
            <w:pPr>
              <w:jc w:val="center"/>
              <w:rPr>
                <w:rFonts w:ascii="League Spartan" w:hAnsi="League Spartan" w:cs="Arial"/>
                <w:b/>
                <w:bCs/>
                <w:color w:val="000000"/>
                <w:sz w:val="22"/>
                <w:szCs w:val="22"/>
              </w:rPr>
            </w:pPr>
            <w:r w:rsidRPr="00D2471F">
              <w:rPr>
                <w:rFonts w:ascii="League Spartan" w:hAnsi="League Spartan" w:cs="Arial"/>
                <w:b/>
                <w:bCs/>
                <w:color w:val="000000"/>
                <w:sz w:val="22"/>
                <w:szCs w:val="22"/>
              </w:rPr>
              <w:t xml:space="preserve">Fonction </w:t>
            </w:r>
          </w:p>
        </w:tc>
        <w:tc>
          <w:tcPr>
            <w:tcW w:w="3652" w:type="dxa"/>
            <w:tcBorders>
              <w:top w:val="single" w:sz="8" w:space="0" w:color="auto"/>
              <w:left w:val="nil"/>
              <w:bottom w:val="single" w:sz="8" w:space="0" w:color="auto"/>
              <w:right w:val="nil"/>
            </w:tcBorders>
            <w:shd w:val="clear" w:color="000000" w:fill="FF6633"/>
            <w:vAlign w:val="center"/>
          </w:tcPr>
          <w:p w14:paraId="217D8CAE" w14:textId="7C4863D9" w:rsidR="00373D1D" w:rsidRPr="00373D1D" w:rsidRDefault="00373D1D" w:rsidP="00373D1D">
            <w:pPr>
              <w:jc w:val="center"/>
              <w:rPr>
                <w:rFonts w:ascii="League Spartan" w:hAnsi="League Spartan" w:cs="Arial"/>
                <w:b/>
                <w:bCs/>
                <w:color w:val="000000"/>
                <w:sz w:val="8"/>
                <w:szCs w:val="2"/>
              </w:rPr>
            </w:pPr>
            <w:r>
              <w:rPr>
                <w:rFonts w:ascii="League Spartan" w:hAnsi="League Spartan" w:cs="Arial"/>
                <w:b/>
                <w:bCs/>
                <w:color w:val="000000"/>
                <w:sz w:val="22"/>
                <w:szCs w:val="22"/>
              </w:rPr>
              <w:t>Mail</w:t>
            </w:r>
          </w:p>
        </w:tc>
        <w:tc>
          <w:tcPr>
            <w:tcW w:w="160" w:type="dxa"/>
            <w:tcBorders>
              <w:top w:val="single" w:sz="8" w:space="0" w:color="auto"/>
              <w:left w:val="nil"/>
              <w:bottom w:val="single" w:sz="8" w:space="0" w:color="auto"/>
              <w:right w:val="single" w:sz="8" w:space="0" w:color="auto"/>
            </w:tcBorders>
            <w:shd w:val="clear" w:color="000000" w:fill="FF6633"/>
          </w:tcPr>
          <w:p w14:paraId="5A8F56C4" w14:textId="658BA8C2" w:rsidR="00373D1D" w:rsidRPr="00D2471F" w:rsidRDefault="00373D1D" w:rsidP="00373D1D">
            <w:pPr>
              <w:rPr>
                <w:rFonts w:ascii="League Spartan" w:hAnsi="League Spartan" w:cs="Arial"/>
                <w:b/>
                <w:bCs/>
                <w:color w:val="000000"/>
                <w:sz w:val="22"/>
                <w:szCs w:val="22"/>
              </w:rPr>
            </w:pPr>
          </w:p>
        </w:tc>
      </w:tr>
      <w:tr w:rsidR="0047471D" w:rsidRPr="00D2471F" w14:paraId="6DD87C21" w14:textId="4800849B" w:rsidTr="00FB14E0">
        <w:trPr>
          <w:trHeight w:val="388"/>
        </w:trPr>
        <w:tc>
          <w:tcPr>
            <w:tcW w:w="2552" w:type="dxa"/>
            <w:tcBorders>
              <w:top w:val="nil"/>
              <w:left w:val="single" w:sz="8" w:space="0" w:color="auto"/>
              <w:bottom w:val="single" w:sz="4" w:space="0" w:color="auto"/>
              <w:right w:val="single" w:sz="8" w:space="0" w:color="auto"/>
            </w:tcBorders>
            <w:noWrap/>
            <w:vAlign w:val="center"/>
          </w:tcPr>
          <w:p w14:paraId="57B28E35" w14:textId="20F9756E" w:rsidR="00373D1D" w:rsidRPr="00D2471F" w:rsidRDefault="00373D1D" w:rsidP="00373D1D">
            <w:pPr>
              <w:jc w:val="center"/>
              <w:rPr>
                <w:rFonts w:ascii="League Spartan" w:hAnsi="League Spartan" w:cs="Arial"/>
                <w:b/>
                <w:bCs/>
                <w:color w:val="000000"/>
                <w:sz w:val="22"/>
                <w:szCs w:val="22"/>
              </w:rPr>
            </w:pPr>
          </w:p>
        </w:tc>
        <w:tc>
          <w:tcPr>
            <w:tcW w:w="2410" w:type="dxa"/>
            <w:tcBorders>
              <w:top w:val="nil"/>
              <w:left w:val="nil"/>
              <w:bottom w:val="single" w:sz="4" w:space="0" w:color="auto"/>
              <w:right w:val="single" w:sz="8" w:space="0" w:color="auto"/>
            </w:tcBorders>
            <w:noWrap/>
            <w:vAlign w:val="center"/>
          </w:tcPr>
          <w:p w14:paraId="78067A44" w14:textId="21359DF5" w:rsidR="00373D1D" w:rsidRPr="00D2471F" w:rsidRDefault="00373D1D" w:rsidP="00373D1D">
            <w:pPr>
              <w:jc w:val="center"/>
              <w:rPr>
                <w:rFonts w:ascii="League Spartan" w:hAnsi="League Spartan" w:cs="Arial"/>
                <w:b/>
                <w:color w:val="000000"/>
                <w:sz w:val="22"/>
                <w:szCs w:val="22"/>
              </w:rPr>
            </w:pPr>
          </w:p>
        </w:tc>
        <w:tc>
          <w:tcPr>
            <w:tcW w:w="2693" w:type="dxa"/>
            <w:tcBorders>
              <w:top w:val="nil"/>
              <w:left w:val="nil"/>
              <w:bottom w:val="single" w:sz="4" w:space="0" w:color="auto"/>
              <w:right w:val="single" w:sz="8" w:space="0" w:color="auto"/>
            </w:tcBorders>
            <w:noWrap/>
            <w:vAlign w:val="center"/>
          </w:tcPr>
          <w:p w14:paraId="2B8D7BF0" w14:textId="65EBC6C7" w:rsidR="00373D1D" w:rsidRPr="00D2471F" w:rsidRDefault="00373D1D" w:rsidP="00373D1D">
            <w:pPr>
              <w:jc w:val="center"/>
              <w:rPr>
                <w:rFonts w:ascii="League Spartan" w:hAnsi="League Spartan" w:cs="Arial"/>
                <w:b/>
                <w:color w:val="000000"/>
                <w:sz w:val="22"/>
                <w:szCs w:val="22"/>
              </w:rPr>
            </w:pPr>
          </w:p>
        </w:tc>
        <w:tc>
          <w:tcPr>
            <w:tcW w:w="3652" w:type="dxa"/>
            <w:tcBorders>
              <w:top w:val="nil"/>
              <w:left w:val="nil"/>
              <w:bottom w:val="single" w:sz="4" w:space="0" w:color="auto"/>
              <w:right w:val="nil"/>
            </w:tcBorders>
            <w:vAlign w:val="center"/>
          </w:tcPr>
          <w:p w14:paraId="2E4A352A" w14:textId="230A870D" w:rsidR="00373D1D" w:rsidRPr="00D2471F" w:rsidRDefault="00373D1D" w:rsidP="00373D1D">
            <w:pPr>
              <w:jc w:val="center"/>
              <w:rPr>
                <w:rFonts w:ascii="League Spartan" w:hAnsi="League Spartan" w:cs="Arial"/>
                <w:b/>
                <w:color w:val="000000"/>
                <w:sz w:val="22"/>
                <w:szCs w:val="22"/>
              </w:rPr>
            </w:pPr>
          </w:p>
        </w:tc>
        <w:tc>
          <w:tcPr>
            <w:tcW w:w="160" w:type="dxa"/>
            <w:tcBorders>
              <w:top w:val="nil"/>
              <w:left w:val="nil"/>
              <w:bottom w:val="single" w:sz="4" w:space="0" w:color="auto"/>
              <w:right w:val="single" w:sz="8" w:space="0" w:color="auto"/>
            </w:tcBorders>
          </w:tcPr>
          <w:p w14:paraId="56EBFB42" w14:textId="688AC23B" w:rsidR="00373D1D" w:rsidRPr="00D2471F" w:rsidRDefault="00373D1D" w:rsidP="00373D1D">
            <w:pPr>
              <w:jc w:val="center"/>
              <w:rPr>
                <w:rFonts w:ascii="League Spartan" w:hAnsi="League Spartan" w:cs="Arial"/>
                <w:b/>
                <w:color w:val="000000"/>
                <w:sz w:val="22"/>
                <w:szCs w:val="22"/>
              </w:rPr>
            </w:pPr>
          </w:p>
        </w:tc>
      </w:tr>
      <w:tr w:rsidR="0047471D" w:rsidRPr="00D2471F" w14:paraId="19D8BA02" w14:textId="361301B9" w:rsidTr="00FB14E0">
        <w:trPr>
          <w:trHeight w:val="403"/>
        </w:trPr>
        <w:tc>
          <w:tcPr>
            <w:tcW w:w="2552" w:type="dxa"/>
            <w:tcBorders>
              <w:top w:val="nil"/>
              <w:left w:val="single" w:sz="8" w:space="0" w:color="auto"/>
              <w:bottom w:val="single" w:sz="4" w:space="0" w:color="auto"/>
              <w:right w:val="single" w:sz="8" w:space="0" w:color="auto"/>
            </w:tcBorders>
            <w:noWrap/>
            <w:vAlign w:val="center"/>
          </w:tcPr>
          <w:p w14:paraId="251EE4F1" w14:textId="4AA7F2B6" w:rsidR="00373D1D" w:rsidRPr="00D2471F" w:rsidRDefault="00373D1D" w:rsidP="00373D1D">
            <w:pPr>
              <w:jc w:val="center"/>
              <w:rPr>
                <w:rFonts w:ascii="League Spartan" w:hAnsi="League Spartan" w:cs="Arial"/>
                <w:b/>
                <w:bCs/>
                <w:color w:val="000000"/>
                <w:sz w:val="22"/>
                <w:szCs w:val="22"/>
              </w:rPr>
            </w:pPr>
          </w:p>
        </w:tc>
        <w:tc>
          <w:tcPr>
            <w:tcW w:w="2410" w:type="dxa"/>
            <w:tcBorders>
              <w:top w:val="nil"/>
              <w:left w:val="nil"/>
              <w:bottom w:val="single" w:sz="4" w:space="0" w:color="auto"/>
              <w:right w:val="single" w:sz="8" w:space="0" w:color="auto"/>
            </w:tcBorders>
            <w:noWrap/>
            <w:vAlign w:val="center"/>
          </w:tcPr>
          <w:p w14:paraId="2D41BB35" w14:textId="2565BA47" w:rsidR="00373D1D" w:rsidRPr="00D2471F" w:rsidRDefault="00373D1D" w:rsidP="00373D1D">
            <w:pPr>
              <w:jc w:val="center"/>
              <w:rPr>
                <w:rFonts w:ascii="League Spartan" w:hAnsi="League Spartan" w:cs="Arial"/>
                <w:b/>
                <w:color w:val="000000"/>
                <w:sz w:val="22"/>
                <w:szCs w:val="22"/>
              </w:rPr>
            </w:pPr>
          </w:p>
        </w:tc>
        <w:tc>
          <w:tcPr>
            <w:tcW w:w="2693" w:type="dxa"/>
            <w:tcBorders>
              <w:top w:val="nil"/>
              <w:left w:val="nil"/>
              <w:bottom w:val="single" w:sz="4" w:space="0" w:color="auto"/>
              <w:right w:val="single" w:sz="8" w:space="0" w:color="auto"/>
            </w:tcBorders>
            <w:noWrap/>
            <w:vAlign w:val="center"/>
          </w:tcPr>
          <w:p w14:paraId="4DB7A8EF" w14:textId="26DDC89B" w:rsidR="00373D1D" w:rsidRPr="00D2471F" w:rsidRDefault="00373D1D" w:rsidP="00373D1D">
            <w:pPr>
              <w:jc w:val="center"/>
              <w:rPr>
                <w:rFonts w:ascii="League Spartan" w:hAnsi="League Spartan" w:cs="Arial"/>
                <w:b/>
                <w:color w:val="000000"/>
                <w:sz w:val="22"/>
                <w:szCs w:val="22"/>
              </w:rPr>
            </w:pPr>
          </w:p>
        </w:tc>
        <w:tc>
          <w:tcPr>
            <w:tcW w:w="3652" w:type="dxa"/>
            <w:tcBorders>
              <w:top w:val="nil"/>
              <w:left w:val="nil"/>
              <w:bottom w:val="single" w:sz="4" w:space="0" w:color="auto"/>
              <w:right w:val="nil"/>
            </w:tcBorders>
            <w:vAlign w:val="center"/>
          </w:tcPr>
          <w:p w14:paraId="738BCE66" w14:textId="1D1AC3FF" w:rsidR="00373D1D" w:rsidRPr="00D2471F" w:rsidRDefault="00373D1D" w:rsidP="00373D1D">
            <w:pPr>
              <w:jc w:val="center"/>
              <w:rPr>
                <w:rFonts w:ascii="League Spartan" w:hAnsi="League Spartan" w:cs="Arial"/>
                <w:b/>
                <w:color w:val="000000"/>
                <w:sz w:val="22"/>
                <w:szCs w:val="22"/>
              </w:rPr>
            </w:pPr>
          </w:p>
        </w:tc>
        <w:tc>
          <w:tcPr>
            <w:tcW w:w="160" w:type="dxa"/>
            <w:tcBorders>
              <w:top w:val="nil"/>
              <w:left w:val="nil"/>
              <w:bottom w:val="single" w:sz="4" w:space="0" w:color="auto"/>
              <w:right w:val="single" w:sz="8" w:space="0" w:color="auto"/>
            </w:tcBorders>
          </w:tcPr>
          <w:p w14:paraId="1235DB85" w14:textId="6FE65D07" w:rsidR="00373D1D" w:rsidRPr="00D2471F" w:rsidRDefault="00373D1D" w:rsidP="00373D1D">
            <w:pPr>
              <w:jc w:val="center"/>
              <w:rPr>
                <w:rFonts w:ascii="League Spartan" w:hAnsi="League Spartan" w:cs="Arial"/>
                <w:b/>
                <w:color w:val="000000"/>
                <w:sz w:val="22"/>
                <w:szCs w:val="22"/>
              </w:rPr>
            </w:pPr>
          </w:p>
        </w:tc>
      </w:tr>
      <w:tr w:rsidR="0047471D" w:rsidRPr="00D2471F" w14:paraId="0DF303CD" w14:textId="37333178" w:rsidTr="00FB14E0">
        <w:trPr>
          <w:trHeight w:val="424"/>
        </w:trPr>
        <w:tc>
          <w:tcPr>
            <w:tcW w:w="2552" w:type="dxa"/>
            <w:tcBorders>
              <w:top w:val="single" w:sz="4" w:space="0" w:color="auto"/>
              <w:left w:val="single" w:sz="8" w:space="0" w:color="auto"/>
              <w:bottom w:val="single" w:sz="8" w:space="0" w:color="auto"/>
              <w:right w:val="single" w:sz="8" w:space="0" w:color="auto"/>
            </w:tcBorders>
            <w:noWrap/>
            <w:vAlign w:val="center"/>
          </w:tcPr>
          <w:p w14:paraId="2A64A8C2" w14:textId="77777777" w:rsidR="00373D1D" w:rsidRPr="00D2471F" w:rsidRDefault="00373D1D" w:rsidP="00373D1D">
            <w:pPr>
              <w:jc w:val="center"/>
              <w:rPr>
                <w:rFonts w:ascii="League Spartan" w:hAnsi="League Spartan" w:cs="Arial"/>
                <w:b/>
                <w:bCs/>
                <w:color w:val="000000"/>
                <w:sz w:val="22"/>
                <w:szCs w:val="22"/>
              </w:rPr>
            </w:pPr>
          </w:p>
        </w:tc>
        <w:tc>
          <w:tcPr>
            <w:tcW w:w="2410" w:type="dxa"/>
            <w:tcBorders>
              <w:top w:val="single" w:sz="4" w:space="0" w:color="auto"/>
              <w:left w:val="nil"/>
              <w:bottom w:val="single" w:sz="8" w:space="0" w:color="auto"/>
              <w:right w:val="single" w:sz="8" w:space="0" w:color="auto"/>
            </w:tcBorders>
            <w:noWrap/>
            <w:vAlign w:val="center"/>
          </w:tcPr>
          <w:p w14:paraId="72AADFA2" w14:textId="77777777" w:rsidR="00373D1D" w:rsidRPr="00D2471F" w:rsidRDefault="00373D1D" w:rsidP="00373D1D">
            <w:pPr>
              <w:jc w:val="center"/>
              <w:rPr>
                <w:rFonts w:ascii="League Spartan" w:hAnsi="League Spartan" w:cs="Arial"/>
                <w:b/>
                <w:color w:val="000000"/>
                <w:sz w:val="22"/>
                <w:szCs w:val="22"/>
              </w:rPr>
            </w:pPr>
          </w:p>
        </w:tc>
        <w:tc>
          <w:tcPr>
            <w:tcW w:w="2693" w:type="dxa"/>
            <w:tcBorders>
              <w:top w:val="single" w:sz="4" w:space="0" w:color="auto"/>
              <w:left w:val="nil"/>
              <w:bottom w:val="single" w:sz="8" w:space="0" w:color="auto"/>
              <w:right w:val="single" w:sz="8" w:space="0" w:color="auto"/>
            </w:tcBorders>
            <w:noWrap/>
            <w:vAlign w:val="center"/>
          </w:tcPr>
          <w:p w14:paraId="20523CCB" w14:textId="77777777" w:rsidR="00373D1D" w:rsidRPr="00D2471F" w:rsidRDefault="00373D1D" w:rsidP="00373D1D">
            <w:pPr>
              <w:jc w:val="center"/>
              <w:rPr>
                <w:rFonts w:ascii="League Spartan" w:hAnsi="League Spartan" w:cs="Arial"/>
                <w:b/>
                <w:color w:val="000000"/>
                <w:sz w:val="22"/>
                <w:szCs w:val="22"/>
              </w:rPr>
            </w:pPr>
          </w:p>
        </w:tc>
        <w:tc>
          <w:tcPr>
            <w:tcW w:w="3652" w:type="dxa"/>
            <w:tcBorders>
              <w:top w:val="single" w:sz="4" w:space="0" w:color="auto"/>
              <w:left w:val="nil"/>
              <w:bottom w:val="single" w:sz="8" w:space="0" w:color="auto"/>
              <w:right w:val="nil"/>
            </w:tcBorders>
            <w:vAlign w:val="center"/>
          </w:tcPr>
          <w:p w14:paraId="48FCB980" w14:textId="77777777" w:rsidR="00373D1D" w:rsidRPr="00D2471F" w:rsidRDefault="00373D1D" w:rsidP="00373D1D">
            <w:pPr>
              <w:jc w:val="center"/>
              <w:rPr>
                <w:rFonts w:ascii="League Spartan" w:hAnsi="League Spartan" w:cs="Arial"/>
                <w:b/>
                <w:color w:val="000000"/>
                <w:sz w:val="22"/>
                <w:szCs w:val="22"/>
              </w:rPr>
            </w:pPr>
          </w:p>
        </w:tc>
        <w:tc>
          <w:tcPr>
            <w:tcW w:w="160" w:type="dxa"/>
            <w:tcBorders>
              <w:top w:val="single" w:sz="4" w:space="0" w:color="auto"/>
              <w:left w:val="nil"/>
              <w:bottom w:val="single" w:sz="8" w:space="0" w:color="auto"/>
              <w:right w:val="single" w:sz="8" w:space="0" w:color="auto"/>
            </w:tcBorders>
          </w:tcPr>
          <w:p w14:paraId="41FD8C41" w14:textId="557A1ECE" w:rsidR="00373D1D" w:rsidRPr="00D2471F" w:rsidRDefault="00373D1D" w:rsidP="00373D1D">
            <w:pPr>
              <w:jc w:val="center"/>
              <w:rPr>
                <w:rFonts w:ascii="League Spartan" w:hAnsi="League Spartan" w:cs="Arial"/>
                <w:b/>
                <w:color w:val="000000"/>
                <w:sz w:val="22"/>
                <w:szCs w:val="22"/>
              </w:rPr>
            </w:pPr>
          </w:p>
        </w:tc>
      </w:tr>
    </w:tbl>
    <w:p w14:paraId="3D1093CE" w14:textId="77777777" w:rsidR="00362450" w:rsidRDefault="00362450" w:rsidP="006A5ECA">
      <w:pPr>
        <w:rPr>
          <w:rFonts w:ascii="League Spartan" w:hAnsi="League Spartan" w:cs="Arial"/>
          <w:sz w:val="10"/>
          <w:szCs w:val="10"/>
          <w:lang w:bidi="he-IL"/>
        </w:rPr>
      </w:pPr>
    </w:p>
    <w:p w14:paraId="6C4E84AB" w14:textId="77777777" w:rsidR="0043501C" w:rsidRPr="007B4947" w:rsidRDefault="0043501C" w:rsidP="006A5ECA">
      <w:pPr>
        <w:rPr>
          <w:rFonts w:ascii="League Spartan" w:hAnsi="League Spartan" w:cs="Arial"/>
          <w:sz w:val="6"/>
          <w:szCs w:val="6"/>
          <w:lang w:bidi="he-IL"/>
        </w:rPr>
      </w:pPr>
    </w:p>
    <w:p w14:paraId="223F40DF" w14:textId="3C9E1180" w:rsidR="00A10810" w:rsidRPr="006F7C0F" w:rsidRDefault="00D2471F" w:rsidP="00A10810">
      <w:pPr>
        <w:pStyle w:val="Titre1"/>
        <w:rPr>
          <w:rFonts w:ascii="League Spartan" w:hAnsi="League Spartan" w:cs="Arial"/>
          <w:color w:val="FF3300"/>
          <w:sz w:val="24"/>
          <w:szCs w:val="24"/>
          <w:u w:val="single"/>
          <w:lang w:bidi="he-IL"/>
        </w:rPr>
      </w:pPr>
      <w:r w:rsidRPr="5002713B">
        <w:rPr>
          <w:rFonts w:ascii="League Spartan" w:hAnsi="League Spartan" w:cs="Arial"/>
          <w:color w:val="FF3300"/>
          <w:sz w:val="24"/>
          <w:szCs w:val="24"/>
          <w:u w:val="single"/>
          <w:lang w:bidi="he-IL"/>
        </w:rPr>
        <w:t>Choix des créneaux horaires</w:t>
      </w:r>
      <w:r w:rsidR="009B2BF8" w:rsidRPr="5002713B">
        <w:rPr>
          <w:rFonts w:ascii="League Spartan" w:hAnsi="League Spartan" w:cs="Arial"/>
          <w:color w:val="FF3300"/>
          <w:sz w:val="24"/>
          <w:szCs w:val="24"/>
          <w:u w:val="single"/>
          <w:lang w:bidi="he-IL"/>
        </w:rPr>
        <w:t xml:space="preserve"> par l’opérateur</w:t>
      </w:r>
      <w:r w:rsidRPr="5002713B">
        <w:rPr>
          <w:rFonts w:ascii="League Spartan" w:hAnsi="League Spartan" w:cs="Arial"/>
          <w:color w:val="FF3300"/>
          <w:sz w:val="24"/>
          <w:szCs w:val="24"/>
          <w:u w:val="single"/>
          <w:lang w:bidi="he-IL"/>
        </w:rPr>
        <w:t xml:space="preserve"> économique</w:t>
      </w:r>
    </w:p>
    <w:p w14:paraId="56D41697" w14:textId="77777777" w:rsidR="00BB2075" w:rsidRPr="00C8378D" w:rsidRDefault="00BB2075" w:rsidP="00BB2075">
      <w:pPr>
        <w:rPr>
          <w:rFonts w:ascii="League Spartan" w:hAnsi="League Spartan" w:cs="Arial"/>
          <w:b/>
          <w:bCs/>
          <w:sz w:val="22"/>
          <w:szCs w:val="22"/>
          <w:lang w:bidi="he-IL"/>
        </w:rPr>
      </w:pPr>
      <w:r w:rsidRPr="00C8378D">
        <w:rPr>
          <w:rFonts w:ascii="League Spartan" w:hAnsi="League Spartan" w:cs="Arial"/>
          <w:b/>
          <w:bCs/>
          <w:i/>
          <w:iCs/>
          <w:sz w:val="22"/>
          <w:szCs w:val="22"/>
          <w:lang w:bidi="he-IL"/>
        </w:rPr>
        <w:t xml:space="preserve">Chaque opérateur </w:t>
      </w:r>
      <w:r>
        <w:rPr>
          <w:rFonts w:ascii="League Spartan" w:hAnsi="League Spartan" w:cs="Arial"/>
          <w:b/>
          <w:bCs/>
          <w:i/>
          <w:iCs/>
          <w:sz w:val="22"/>
          <w:szCs w:val="22"/>
          <w:lang w:bidi="he-IL"/>
        </w:rPr>
        <w:t>choisira</w:t>
      </w:r>
      <w:r w:rsidRPr="00C8378D">
        <w:rPr>
          <w:rFonts w:ascii="League Spartan" w:hAnsi="League Spartan" w:cs="Arial"/>
          <w:b/>
          <w:bCs/>
          <w:i/>
          <w:iCs/>
          <w:sz w:val="22"/>
          <w:szCs w:val="22"/>
          <w:lang w:bidi="he-IL"/>
        </w:rPr>
        <w:t xml:space="preserve"> 3 créneaux horaires en indiquant 1, 2 et 3, par ordre de priorité, dans les cases</w:t>
      </w:r>
      <w:r>
        <w:rPr>
          <w:rFonts w:ascii="League Spartan" w:hAnsi="League Spartan" w:cs="Arial"/>
          <w:b/>
          <w:bCs/>
          <w:i/>
          <w:iCs/>
          <w:sz w:val="22"/>
          <w:szCs w:val="22"/>
          <w:lang w:bidi="he-IL"/>
        </w:rPr>
        <w:t xml:space="preserve"> blanches</w:t>
      </w:r>
      <w:r w:rsidRPr="00C8378D">
        <w:rPr>
          <w:rFonts w:ascii="League Spartan" w:hAnsi="League Spartan" w:cs="Arial"/>
          <w:b/>
          <w:bCs/>
          <w:i/>
          <w:iCs/>
          <w:sz w:val="22"/>
          <w:szCs w:val="22"/>
          <w:lang w:bidi="he-IL"/>
        </w:rPr>
        <w:t xml:space="preserve"> correspondantes.</w:t>
      </w:r>
      <w:r>
        <w:rPr>
          <w:rFonts w:ascii="League Spartan" w:hAnsi="League Spartan" w:cs="Arial"/>
          <w:b/>
          <w:bCs/>
          <w:i/>
          <w:iCs/>
          <w:sz w:val="22"/>
          <w:szCs w:val="22"/>
          <w:lang w:bidi="he-IL"/>
        </w:rPr>
        <w:t xml:space="preserve"> Le SICTIAM confirmera ensuite l’un des créneaux sélectionnés.</w:t>
      </w:r>
    </w:p>
    <w:p w14:paraId="1CACE835" w14:textId="77777777" w:rsidR="00FB4A22" w:rsidRDefault="00FB4A22" w:rsidP="00FC3D93">
      <w:pPr>
        <w:rPr>
          <w:rFonts w:ascii="League Spartan" w:hAnsi="League Spartan"/>
          <w:b/>
          <w:bCs/>
          <w:sz w:val="22"/>
          <w:szCs w:val="22"/>
          <w:lang w:eastAsia="en-US" w:bidi="he-IL"/>
        </w:rPr>
      </w:pPr>
    </w:p>
    <w:tbl>
      <w:tblPr>
        <w:tblStyle w:val="Grilledutableau"/>
        <w:tblW w:w="11341" w:type="dxa"/>
        <w:tblInd w:w="-431" w:type="dxa"/>
        <w:tblLayout w:type="fixed"/>
        <w:tblLook w:val="04A0" w:firstRow="1" w:lastRow="0" w:firstColumn="1" w:lastColumn="0" w:noHBand="0" w:noVBand="1"/>
      </w:tblPr>
      <w:tblGrid>
        <w:gridCol w:w="1277"/>
        <w:gridCol w:w="1444"/>
        <w:gridCol w:w="1434"/>
        <w:gridCol w:w="1435"/>
        <w:gridCol w:w="1435"/>
        <w:gridCol w:w="1435"/>
        <w:gridCol w:w="1438"/>
        <w:gridCol w:w="1443"/>
      </w:tblGrid>
      <w:tr w:rsidR="009725EA" w14:paraId="70ED9D99" w14:textId="77777777" w:rsidTr="009725EA">
        <w:tc>
          <w:tcPr>
            <w:tcW w:w="1277" w:type="dxa"/>
            <w:shd w:val="clear" w:color="auto" w:fill="FF6600"/>
            <w:vAlign w:val="center"/>
          </w:tcPr>
          <w:p w14:paraId="0699D7A8" w14:textId="77777777" w:rsidR="009725EA" w:rsidRDefault="009725EA" w:rsidP="00092793">
            <w:pPr>
              <w:jc w:val="center"/>
              <w:rPr>
                <w:rFonts w:ascii="League Spartan" w:hAnsi="League Spartan" w:cs="Arial"/>
                <w:b/>
                <w:bCs/>
                <w:color w:val="000000"/>
                <w:sz w:val="22"/>
                <w:szCs w:val="22"/>
              </w:rPr>
            </w:pPr>
          </w:p>
          <w:p w14:paraId="253B15FD" w14:textId="66C74B1F" w:rsidR="009725EA" w:rsidRDefault="009725EA" w:rsidP="00092793">
            <w:pPr>
              <w:jc w:val="center"/>
              <w:rPr>
                <w:rFonts w:ascii="League Spartan" w:hAnsi="League Spartan" w:cs="Arial"/>
                <w:b/>
                <w:bCs/>
                <w:color w:val="000000"/>
                <w:sz w:val="22"/>
                <w:szCs w:val="22"/>
              </w:rPr>
            </w:pPr>
            <w:r w:rsidRPr="000A6800">
              <w:rPr>
                <w:rFonts w:ascii="League Spartan" w:hAnsi="League Spartan" w:cs="Arial"/>
                <w:b/>
                <w:bCs/>
                <w:color w:val="000000"/>
                <w:sz w:val="22"/>
                <w:szCs w:val="22"/>
              </w:rPr>
              <w:t>Créneaux</w:t>
            </w:r>
          </w:p>
          <w:p w14:paraId="38D84C83" w14:textId="6B940EA8" w:rsidR="009725EA" w:rsidRDefault="009725EA" w:rsidP="00092793">
            <w:pPr>
              <w:jc w:val="center"/>
              <w:rPr>
                <w:rFonts w:ascii="League Spartan" w:hAnsi="League Spartan" w:cs="Arial"/>
                <w:sz w:val="22"/>
                <w:szCs w:val="22"/>
                <w:lang w:bidi="he-IL"/>
              </w:rPr>
            </w:pPr>
          </w:p>
        </w:tc>
        <w:tc>
          <w:tcPr>
            <w:tcW w:w="1444" w:type="dxa"/>
            <w:shd w:val="clear" w:color="auto" w:fill="FF6600"/>
            <w:vAlign w:val="center"/>
          </w:tcPr>
          <w:p w14:paraId="5CFC0D89" w14:textId="2A032364"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themeColor="text1"/>
                <w:sz w:val="22"/>
                <w:szCs w:val="22"/>
              </w:rPr>
              <w:t>27</w:t>
            </w:r>
            <w:r w:rsidRPr="79A559F2">
              <w:rPr>
                <w:rFonts w:ascii="League Spartan" w:hAnsi="League Spartan" w:cs="Arial"/>
                <w:b/>
                <w:bCs/>
                <w:color w:val="000000" w:themeColor="text1"/>
                <w:sz w:val="22"/>
                <w:szCs w:val="22"/>
              </w:rPr>
              <w:t>/</w:t>
            </w:r>
            <w:r>
              <w:rPr>
                <w:rFonts w:ascii="League Spartan" w:hAnsi="League Spartan" w:cs="Arial"/>
                <w:b/>
                <w:bCs/>
                <w:color w:val="000000" w:themeColor="text1"/>
                <w:sz w:val="22"/>
                <w:szCs w:val="22"/>
              </w:rPr>
              <w:t>04</w:t>
            </w:r>
            <w:r w:rsidRPr="79A559F2">
              <w:rPr>
                <w:rFonts w:ascii="League Spartan" w:hAnsi="League Spartan" w:cs="Arial"/>
                <w:b/>
                <w:bCs/>
                <w:color w:val="000000" w:themeColor="text1"/>
                <w:sz w:val="22"/>
                <w:szCs w:val="22"/>
              </w:rPr>
              <w:t>/202</w:t>
            </w:r>
            <w:r>
              <w:rPr>
                <w:rFonts w:ascii="League Spartan" w:hAnsi="League Spartan" w:cs="Arial"/>
                <w:b/>
                <w:bCs/>
                <w:color w:val="000000" w:themeColor="text1"/>
                <w:sz w:val="22"/>
                <w:szCs w:val="22"/>
              </w:rPr>
              <w:t>6</w:t>
            </w:r>
          </w:p>
        </w:tc>
        <w:tc>
          <w:tcPr>
            <w:tcW w:w="1434" w:type="dxa"/>
            <w:shd w:val="clear" w:color="auto" w:fill="FF6600"/>
            <w:vAlign w:val="center"/>
          </w:tcPr>
          <w:p w14:paraId="4CA039B4" w14:textId="55717D95"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themeColor="text1"/>
                <w:sz w:val="22"/>
                <w:szCs w:val="22"/>
              </w:rPr>
              <w:t>28/04</w:t>
            </w:r>
            <w:r w:rsidRPr="79A559F2">
              <w:rPr>
                <w:rFonts w:ascii="League Spartan" w:hAnsi="League Spartan" w:cs="Arial"/>
                <w:b/>
                <w:bCs/>
                <w:color w:val="000000" w:themeColor="text1"/>
                <w:sz w:val="22"/>
                <w:szCs w:val="22"/>
              </w:rPr>
              <w:t>/202</w:t>
            </w:r>
            <w:r>
              <w:rPr>
                <w:rFonts w:ascii="League Spartan" w:hAnsi="League Spartan" w:cs="Arial"/>
                <w:b/>
                <w:bCs/>
                <w:color w:val="000000" w:themeColor="text1"/>
                <w:sz w:val="22"/>
                <w:szCs w:val="22"/>
              </w:rPr>
              <w:t>6</w:t>
            </w:r>
          </w:p>
        </w:tc>
        <w:tc>
          <w:tcPr>
            <w:tcW w:w="1435" w:type="dxa"/>
            <w:shd w:val="clear" w:color="auto" w:fill="FF6600"/>
            <w:vAlign w:val="center"/>
          </w:tcPr>
          <w:p w14:paraId="39D28EAD" w14:textId="6997D0FC"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themeColor="text1"/>
                <w:sz w:val="22"/>
                <w:szCs w:val="22"/>
              </w:rPr>
              <w:t>29/04</w:t>
            </w:r>
            <w:r w:rsidRPr="79A559F2">
              <w:rPr>
                <w:rFonts w:ascii="League Spartan" w:hAnsi="League Spartan" w:cs="Arial"/>
                <w:b/>
                <w:bCs/>
                <w:color w:val="000000" w:themeColor="text1"/>
                <w:sz w:val="22"/>
                <w:szCs w:val="22"/>
              </w:rPr>
              <w:t>/202</w:t>
            </w:r>
            <w:r>
              <w:rPr>
                <w:rFonts w:ascii="League Spartan" w:hAnsi="League Spartan" w:cs="Arial"/>
                <w:b/>
                <w:bCs/>
                <w:color w:val="000000" w:themeColor="text1"/>
                <w:sz w:val="22"/>
                <w:szCs w:val="22"/>
              </w:rPr>
              <w:t>6</w:t>
            </w:r>
          </w:p>
        </w:tc>
        <w:tc>
          <w:tcPr>
            <w:tcW w:w="1435" w:type="dxa"/>
            <w:shd w:val="clear" w:color="auto" w:fill="FF6600"/>
          </w:tcPr>
          <w:p w14:paraId="41150E01" w14:textId="77777777" w:rsidR="009725EA" w:rsidRDefault="009725EA" w:rsidP="00092793">
            <w:pPr>
              <w:jc w:val="center"/>
              <w:rPr>
                <w:rFonts w:ascii="League Spartan" w:hAnsi="League Spartan" w:cs="Arial"/>
                <w:b/>
                <w:bCs/>
                <w:color w:val="000000" w:themeColor="text1"/>
                <w:sz w:val="22"/>
                <w:szCs w:val="22"/>
              </w:rPr>
            </w:pPr>
          </w:p>
          <w:p w14:paraId="5DB845FB" w14:textId="56F2F104"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themeColor="text1"/>
                <w:sz w:val="22"/>
                <w:szCs w:val="22"/>
              </w:rPr>
              <w:t>30/04</w:t>
            </w:r>
            <w:r w:rsidRPr="79A559F2">
              <w:rPr>
                <w:rFonts w:ascii="League Spartan" w:hAnsi="League Spartan" w:cs="Arial"/>
                <w:b/>
                <w:bCs/>
                <w:color w:val="000000" w:themeColor="text1"/>
                <w:sz w:val="22"/>
                <w:szCs w:val="22"/>
              </w:rPr>
              <w:t>/202</w:t>
            </w:r>
            <w:r>
              <w:rPr>
                <w:rFonts w:ascii="League Spartan" w:hAnsi="League Spartan" w:cs="Arial"/>
                <w:b/>
                <w:bCs/>
                <w:color w:val="000000" w:themeColor="text1"/>
                <w:sz w:val="22"/>
                <w:szCs w:val="22"/>
              </w:rPr>
              <w:t>6</w:t>
            </w:r>
          </w:p>
        </w:tc>
        <w:tc>
          <w:tcPr>
            <w:tcW w:w="1435" w:type="dxa"/>
            <w:shd w:val="clear" w:color="auto" w:fill="FF6600"/>
          </w:tcPr>
          <w:p w14:paraId="40457A3A" w14:textId="77777777" w:rsidR="009725EA" w:rsidRDefault="009725EA" w:rsidP="00092793">
            <w:pPr>
              <w:jc w:val="center"/>
              <w:rPr>
                <w:rFonts w:ascii="League Spartan" w:hAnsi="League Spartan" w:cs="Arial"/>
                <w:b/>
                <w:bCs/>
                <w:color w:val="000000" w:themeColor="text1"/>
                <w:sz w:val="22"/>
                <w:szCs w:val="22"/>
              </w:rPr>
            </w:pPr>
          </w:p>
          <w:p w14:paraId="0161A4CD" w14:textId="42EE0513"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themeColor="text1"/>
                <w:sz w:val="22"/>
                <w:szCs w:val="22"/>
              </w:rPr>
              <w:t>04/05/2026</w:t>
            </w:r>
          </w:p>
        </w:tc>
        <w:tc>
          <w:tcPr>
            <w:tcW w:w="1438" w:type="dxa"/>
            <w:shd w:val="clear" w:color="auto" w:fill="FF6600"/>
          </w:tcPr>
          <w:p w14:paraId="6A7FBAF0" w14:textId="77777777" w:rsidR="009725EA" w:rsidRDefault="009725EA" w:rsidP="00092793">
            <w:pPr>
              <w:jc w:val="center"/>
              <w:rPr>
                <w:rFonts w:ascii="League Spartan" w:hAnsi="League Spartan" w:cs="Arial"/>
                <w:b/>
                <w:bCs/>
                <w:color w:val="000000"/>
                <w:sz w:val="22"/>
                <w:szCs w:val="22"/>
              </w:rPr>
            </w:pPr>
          </w:p>
          <w:p w14:paraId="4FF5ED02" w14:textId="446ED21F"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sz w:val="22"/>
                <w:szCs w:val="22"/>
              </w:rPr>
              <w:t>05/05/2026</w:t>
            </w:r>
          </w:p>
        </w:tc>
        <w:tc>
          <w:tcPr>
            <w:tcW w:w="1443" w:type="dxa"/>
            <w:shd w:val="clear" w:color="auto" w:fill="FF6600"/>
          </w:tcPr>
          <w:p w14:paraId="6E0B76F3" w14:textId="77777777" w:rsidR="009725EA" w:rsidRDefault="009725EA" w:rsidP="00092793">
            <w:pPr>
              <w:jc w:val="center"/>
              <w:rPr>
                <w:rFonts w:ascii="League Spartan" w:hAnsi="League Spartan" w:cs="Arial"/>
                <w:b/>
                <w:bCs/>
                <w:color w:val="000000"/>
                <w:sz w:val="22"/>
                <w:szCs w:val="22"/>
              </w:rPr>
            </w:pPr>
          </w:p>
          <w:p w14:paraId="19FBEE31" w14:textId="4133748F" w:rsidR="009725EA" w:rsidRDefault="009725EA" w:rsidP="00092793">
            <w:pPr>
              <w:jc w:val="center"/>
              <w:rPr>
                <w:rFonts w:ascii="League Spartan" w:hAnsi="League Spartan" w:cs="Arial"/>
                <w:sz w:val="22"/>
                <w:szCs w:val="22"/>
                <w:lang w:bidi="he-IL"/>
              </w:rPr>
            </w:pPr>
            <w:r>
              <w:rPr>
                <w:rFonts w:ascii="League Spartan" w:hAnsi="League Spartan" w:cs="Arial"/>
                <w:b/>
                <w:bCs/>
                <w:color w:val="000000"/>
                <w:sz w:val="22"/>
                <w:szCs w:val="22"/>
              </w:rPr>
              <w:t>06/05/2026</w:t>
            </w:r>
          </w:p>
        </w:tc>
      </w:tr>
      <w:tr w:rsidR="00E367BE" w14:paraId="5B569B30" w14:textId="77777777" w:rsidTr="000A6A6D">
        <w:trPr>
          <w:trHeight w:val="462"/>
        </w:trPr>
        <w:tc>
          <w:tcPr>
            <w:tcW w:w="1277" w:type="dxa"/>
            <w:shd w:val="clear" w:color="auto" w:fill="F7CAAC" w:themeFill="accent2" w:themeFillTint="66"/>
            <w:vAlign w:val="center"/>
          </w:tcPr>
          <w:p w14:paraId="11305EBB" w14:textId="12B332D8" w:rsidR="00E367BE" w:rsidRDefault="00E367BE" w:rsidP="00E367BE">
            <w:pPr>
              <w:jc w:val="center"/>
              <w:rPr>
                <w:rFonts w:ascii="League Spartan" w:hAnsi="League Spartan" w:cs="Arial"/>
                <w:b/>
                <w:bCs/>
                <w:color w:val="000000"/>
                <w:sz w:val="22"/>
                <w:szCs w:val="22"/>
              </w:rPr>
            </w:pPr>
            <w:r>
              <w:rPr>
                <w:rFonts w:ascii="League Spartan" w:hAnsi="League Spartan" w:cs="Arial"/>
                <w:b/>
                <w:bCs/>
                <w:color w:val="000000"/>
                <w:sz w:val="22"/>
                <w:szCs w:val="22"/>
              </w:rPr>
              <w:t>9h-1</w:t>
            </w:r>
            <w:r w:rsidR="0042265A">
              <w:rPr>
                <w:rFonts w:ascii="League Spartan" w:hAnsi="League Spartan" w:cs="Arial"/>
                <w:b/>
                <w:bCs/>
                <w:color w:val="000000"/>
                <w:sz w:val="22"/>
                <w:szCs w:val="22"/>
              </w:rPr>
              <w:t>0h30</w:t>
            </w:r>
          </w:p>
        </w:tc>
        <w:tc>
          <w:tcPr>
            <w:tcW w:w="1444" w:type="dxa"/>
          </w:tcPr>
          <w:p w14:paraId="07AEE6D5" w14:textId="1BF8900B" w:rsidR="00E367BE" w:rsidRDefault="00E367BE" w:rsidP="00E367BE">
            <w:pPr>
              <w:jc w:val="center"/>
              <w:rPr>
                <w:rFonts w:ascii="League Spartan" w:hAnsi="League Spartan" w:cs="Arial"/>
                <w:sz w:val="22"/>
                <w:szCs w:val="22"/>
                <w:lang w:bidi="he-IL"/>
              </w:rPr>
            </w:pPr>
          </w:p>
        </w:tc>
        <w:tc>
          <w:tcPr>
            <w:tcW w:w="1434" w:type="dxa"/>
          </w:tcPr>
          <w:p w14:paraId="5BDA2403" w14:textId="2F9255F6" w:rsidR="00E367BE" w:rsidRDefault="00E367BE" w:rsidP="00E367BE">
            <w:pPr>
              <w:jc w:val="center"/>
              <w:rPr>
                <w:rFonts w:ascii="League Spartan" w:hAnsi="League Spartan" w:cs="Arial"/>
                <w:sz w:val="22"/>
                <w:szCs w:val="22"/>
                <w:lang w:bidi="he-IL"/>
              </w:rPr>
            </w:pPr>
          </w:p>
        </w:tc>
        <w:tc>
          <w:tcPr>
            <w:tcW w:w="1435" w:type="dxa"/>
            <w:shd w:val="clear" w:color="auto" w:fill="808080" w:themeFill="background1" w:themeFillShade="80"/>
          </w:tcPr>
          <w:p w14:paraId="5AA46E7D" w14:textId="35649929" w:rsidR="00E367BE" w:rsidRDefault="00E367BE" w:rsidP="00E367BE">
            <w:pPr>
              <w:jc w:val="center"/>
              <w:rPr>
                <w:rFonts w:ascii="League Spartan" w:hAnsi="League Spartan" w:cs="Arial"/>
                <w:sz w:val="22"/>
                <w:szCs w:val="22"/>
                <w:lang w:bidi="he-IL"/>
              </w:rPr>
            </w:pPr>
            <w:r w:rsidRPr="0046522E">
              <w:rPr>
                <w:rFonts w:ascii="League Spartan" w:hAnsi="League Spartan" w:cs="Arial"/>
                <w:b/>
                <w:bCs/>
                <w:color w:val="000000"/>
                <w:sz w:val="22"/>
                <w:szCs w:val="22"/>
              </w:rPr>
              <w:t>Non disponible</w:t>
            </w:r>
          </w:p>
        </w:tc>
        <w:tc>
          <w:tcPr>
            <w:tcW w:w="1435" w:type="dxa"/>
            <w:shd w:val="clear" w:color="auto" w:fill="808080" w:themeFill="background1" w:themeFillShade="80"/>
          </w:tcPr>
          <w:p w14:paraId="712FA4B9" w14:textId="4B766810" w:rsidR="00E367BE" w:rsidRDefault="00E367BE" w:rsidP="00E367BE">
            <w:pPr>
              <w:jc w:val="center"/>
              <w:rPr>
                <w:rFonts w:ascii="League Spartan" w:hAnsi="League Spartan" w:cs="Arial"/>
                <w:b/>
                <w:color w:val="000000"/>
                <w:sz w:val="22"/>
                <w:szCs w:val="22"/>
              </w:rPr>
            </w:pPr>
            <w:r w:rsidRPr="00D02148">
              <w:rPr>
                <w:rFonts w:ascii="League Spartan" w:hAnsi="League Spartan" w:cs="Arial"/>
                <w:b/>
                <w:bCs/>
                <w:color w:val="000000"/>
                <w:sz w:val="22"/>
                <w:szCs w:val="22"/>
              </w:rPr>
              <w:t>Non disponible</w:t>
            </w:r>
          </w:p>
        </w:tc>
        <w:tc>
          <w:tcPr>
            <w:tcW w:w="1435" w:type="dxa"/>
          </w:tcPr>
          <w:p w14:paraId="4BCF3BF3" w14:textId="67C62D23" w:rsidR="00E367BE" w:rsidRDefault="00E367BE" w:rsidP="00E367BE">
            <w:pPr>
              <w:jc w:val="center"/>
              <w:rPr>
                <w:rFonts w:ascii="League Spartan" w:hAnsi="League Spartan" w:cs="Arial"/>
                <w:sz w:val="22"/>
                <w:szCs w:val="22"/>
                <w:lang w:bidi="he-IL"/>
              </w:rPr>
            </w:pPr>
          </w:p>
        </w:tc>
        <w:tc>
          <w:tcPr>
            <w:tcW w:w="1438" w:type="dxa"/>
            <w:shd w:val="clear" w:color="auto" w:fill="808080" w:themeFill="background1" w:themeFillShade="80"/>
          </w:tcPr>
          <w:p w14:paraId="683BC519" w14:textId="58DF92F9" w:rsidR="00E367BE" w:rsidRDefault="00E367BE" w:rsidP="00E367BE">
            <w:pPr>
              <w:jc w:val="center"/>
              <w:rPr>
                <w:rFonts w:ascii="League Spartan" w:hAnsi="League Spartan" w:cs="Arial"/>
                <w:b/>
                <w:color w:val="000000"/>
                <w:sz w:val="22"/>
                <w:szCs w:val="22"/>
              </w:rPr>
            </w:pPr>
            <w:r w:rsidRPr="00131498">
              <w:rPr>
                <w:rFonts w:ascii="League Spartan" w:hAnsi="League Spartan" w:cs="Arial"/>
                <w:b/>
                <w:bCs/>
                <w:color w:val="000000"/>
                <w:sz w:val="22"/>
                <w:szCs w:val="22"/>
              </w:rPr>
              <w:t>Non disponible</w:t>
            </w:r>
          </w:p>
        </w:tc>
        <w:tc>
          <w:tcPr>
            <w:tcW w:w="1443" w:type="dxa"/>
            <w:shd w:val="clear" w:color="auto" w:fill="808080" w:themeFill="background1" w:themeFillShade="80"/>
          </w:tcPr>
          <w:p w14:paraId="58053888" w14:textId="132FFBE7" w:rsidR="00E367BE" w:rsidRDefault="00E367BE" w:rsidP="00E367BE">
            <w:pPr>
              <w:jc w:val="center"/>
              <w:rPr>
                <w:rFonts w:ascii="League Spartan" w:hAnsi="League Spartan" w:cs="Arial"/>
                <w:sz w:val="22"/>
                <w:szCs w:val="22"/>
                <w:lang w:bidi="he-IL"/>
              </w:rPr>
            </w:pPr>
            <w:r w:rsidRPr="00A82CAB">
              <w:rPr>
                <w:rFonts w:ascii="League Spartan" w:hAnsi="League Spartan" w:cs="Arial"/>
                <w:b/>
                <w:bCs/>
                <w:color w:val="000000"/>
                <w:sz w:val="22"/>
                <w:szCs w:val="22"/>
              </w:rPr>
              <w:t>Non disponible</w:t>
            </w:r>
          </w:p>
        </w:tc>
      </w:tr>
      <w:tr w:rsidR="00E367BE" w14:paraId="641355A4" w14:textId="77777777" w:rsidTr="000A6A6D">
        <w:trPr>
          <w:trHeight w:val="296"/>
        </w:trPr>
        <w:tc>
          <w:tcPr>
            <w:tcW w:w="1277" w:type="dxa"/>
            <w:shd w:val="clear" w:color="auto" w:fill="F7CAAC" w:themeFill="accent2" w:themeFillTint="66"/>
            <w:vAlign w:val="center"/>
          </w:tcPr>
          <w:p w14:paraId="2829587C" w14:textId="77777777" w:rsidR="00E367BE" w:rsidRPr="00F15F0E" w:rsidRDefault="00E367BE" w:rsidP="00E367BE">
            <w:pPr>
              <w:jc w:val="center"/>
              <w:rPr>
                <w:rFonts w:ascii="League Spartan" w:hAnsi="League Spartan" w:cs="Arial"/>
                <w:b/>
                <w:bCs/>
                <w:color w:val="000000"/>
                <w:sz w:val="12"/>
                <w:szCs w:val="12"/>
              </w:rPr>
            </w:pPr>
          </w:p>
          <w:p w14:paraId="3811F243" w14:textId="74593D15" w:rsidR="00E367BE" w:rsidRDefault="00E367BE" w:rsidP="00E367BE">
            <w:pPr>
              <w:jc w:val="center"/>
              <w:rPr>
                <w:rFonts w:ascii="League Spartan" w:hAnsi="League Spartan" w:cs="Arial"/>
                <w:b/>
                <w:bCs/>
                <w:color w:val="000000"/>
                <w:sz w:val="22"/>
                <w:szCs w:val="22"/>
              </w:rPr>
            </w:pPr>
            <w:r>
              <w:rPr>
                <w:rFonts w:ascii="League Spartan" w:hAnsi="League Spartan" w:cs="Arial"/>
                <w:b/>
                <w:bCs/>
                <w:color w:val="000000"/>
                <w:sz w:val="22"/>
                <w:szCs w:val="22"/>
              </w:rPr>
              <w:t>13h30-15h</w:t>
            </w:r>
          </w:p>
          <w:p w14:paraId="0DF7669B" w14:textId="1AE3236B" w:rsidR="00E367BE" w:rsidRPr="00F15F0E" w:rsidRDefault="00E367BE" w:rsidP="00E367BE">
            <w:pPr>
              <w:jc w:val="center"/>
              <w:rPr>
                <w:rFonts w:ascii="League Spartan" w:hAnsi="League Spartan" w:cs="Arial"/>
                <w:sz w:val="10"/>
                <w:szCs w:val="10"/>
                <w:lang w:bidi="he-IL"/>
              </w:rPr>
            </w:pPr>
          </w:p>
        </w:tc>
        <w:tc>
          <w:tcPr>
            <w:tcW w:w="1444" w:type="dxa"/>
            <w:shd w:val="clear" w:color="auto" w:fill="808080" w:themeFill="background1" w:themeFillShade="80"/>
          </w:tcPr>
          <w:p w14:paraId="67280E97" w14:textId="4DFB30F3" w:rsidR="00E367BE" w:rsidRDefault="00E367BE" w:rsidP="00E367BE">
            <w:pPr>
              <w:jc w:val="center"/>
              <w:rPr>
                <w:rFonts w:ascii="League Spartan" w:hAnsi="League Spartan" w:cs="Arial"/>
                <w:sz w:val="22"/>
                <w:szCs w:val="22"/>
                <w:lang w:bidi="he-IL"/>
              </w:rPr>
            </w:pPr>
            <w:r w:rsidRPr="007036CA">
              <w:rPr>
                <w:rFonts w:ascii="League Spartan" w:hAnsi="League Spartan" w:cs="Arial"/>
                <w:b/>
                <w:bCs/>
                <w:sz w:val="22"/>
                <w:szCs w:val="22"/>
                <w:lang w:bidi="he-IL"/>
              </w:rPr>
              <w:t>Non disponible</w:t>
            </w:r>
          </w:p>
        </w:tc>
        <w:tc>
          <w:tcPr>
            <w:tcW w:w="1434" w:type="dxa"/>
          </w:tcPr>
          <w:p w14:paraId="06C49F3C" w14:textId="29BAA906" w:rsidR="00E367BE" w:rsidRPr="007036CA" w:rsidRDefault="00E367BE" w:rsidP="00E367BE">
            <w:pPr>
              <w:jc w:val="center"/>
              <w:rPr>
                <w:rFonts w:ascii="League Spartan" w:hAnsi="League Spartan" w:cs="Arial"/>
                <w:sz w:val="22"/>
                <w:szCs w:val="22"/>
                <w:lang w:bidi="he-IL"/>
              </w:rPr>
            </w:pPr>
          </w:p>
        </w:tc>
        <w:tc>
          <w:tcPr>
            <w:tcW w:w="1435" w:type="dxa"/>
            <w:shd w:val="clear" w:color="auto" w:fill="808080" w:themeFill="background1" w:themeFillShade="80"/>
          </w:tcPr>
          <w:p w14:paraId="401D753F" w14:textId="18BD5B9A" w:rsidR="00E367BE" w:rsidRPr="007036CA" w:rsidRDefault="00E367BE" w:rsidP="00E367BE">
            <w:pPr>
              <w:jc w:val="center"/>
              <w:rPr>
                <w:rFonts w:ascii="League Spartan" w:hAnsi="League Spartan" w:cs="Arial"/>
                <w:sz w:val="22"/>
                <w:szCs w:val="22"/>
                <w:lang w:bidi="he-IL"/>
              </w:rPr>
            </w:pPr>
            <w:r w:rsidRPr="0046522E">
              <w:rPr>
                <w:rFonts w:ascii="League Spartan" w:hAnsi="League Spartan" w:cs="Arial"/>
                <w:b/>
                <w:bCs/>
                <w:color w:val="000000"/>
                <w:sz w:val="22"/>
                <w:szCs w:val="22"/>
              </w:rPr>
              <w:t>Non disponible</w:t>
            </w:r>
          </w:p>
        </w:tc>
        <w:tc>
          <w:tcPr>
            <w:tcW w:w="1435" w:type="dxa"/>
            <w:shd w:val="clear" w:color="auto" w:fill="808080" w:themeFill="background1" w:themeFillShade="80"/>
          </w:tcPr>
          <w:p w14:paraId="4527D16C" w14:textId="746AB31D" w:rsidR="00E367BE" w:rsidRPr="007036CA" w:rsidRDefault="00E367BE" w:rsidP="00E367BE">
            <w:pPr>
              <w:jc w:val="center"/>
              <w:rPr>
                <w:rFonts w:ascii="League Spartan" w:hAnsi="League Spartan" w:cs="Arial"/>
                <w:sz w:val="22"/>
                <w:szCs w:val="22"/>
                <w:lang w:bidi="he-IL"/>
              </w:rPr>
            </w:pPr>
            <w:r w:rsidRPr="00D02148">
              <w:rPr>
                <w:rFonts w:ascii="League Spartan" w:hAnsi="League Spartan" w:cs="Arial"/>
                <w:b/>
                <w:bCs/>
                <w:color w:val="000000"/>
                <w:sz w:val="22"/>
                <w:szCs w:val="22"/>
              </w:rPr>
              <w:t>Non disponible</w:t>
            </w:r>
          </w:p>
        </w:tc>
        <w:tc>
          <w:tcPr>
            <w:tcW w:w="1435" w:type="dxa"/>
            <w:shd w:val="clear" w:color="auto" w:fill="808080" w:themeFill="background1" w:themeFillShade="80"/>
          </w:tcPr>
          <w:p w14:paraId="2399E66A" w14:textId="0F56C2B0" w:rsidR="00E367BE" w:rsidRPr="007036CA" w:rsidRDefault="00E367BE" w:rsidP="00E367BE">
            <w:pPr>
              <w:jc w:val="center"/>
              <w:rPr>
                <w:rFonts w:ascii="League Spartan" w:hAnsi="League Spartan" w:cs="Arial"/>
                <w:sz w:val="22"/>
                <w:szCs w:val="22"/>
                <w:lang w:bidi="he-IL"/>
              </w:rPr>
            </w:pPr>
            <w:r w:rsidRPr="00931B7A">
              <w:rPr>
                <w:rFonts w:ascii="League Spartan" w:hAnsi="League Spartan" w:cs="Arial"/>
                <w:b/>
                <w:bCs/>
                <w:color w:val="000000"/>
                <w:sz w:val="22"/>
                <w:szCs w:val="22"/>
              </w:rPr>
              <w:t>Non disponible</w:t>
            </w:r>
          </w:p>
        </w:tc>
        <w:tc>
          <w:tcPr>
            <w:tcW w:w="1438" w:type="dxa"/>
          </w:tcPr>
          <w:p w14:paraId="1E5DC47D" w14:textId="38BE8E7A" w:rsidR="00E367BE" w:rsidRPr="007036CA" w:rsidRDefault="00E367BE" w:rsidP="00E367BE">
            <w:pPr>
              <w:jc w:val="center"/>
              <w:rPr>
                <w:rFonts w:ascii="League Spartan" w:hAnsi="League Spartan" w:cs="Arial"/>
                <w:sz w:val="22"/>
                <w:szCs w:val="22"/>
                <w:lang w:bidi="he-IL"/>
              </w:rPr>
            </w:pPr>
          </w:p>
        </w:tc>
        <w:tc>
          <w:tcPr>
            <w:tcW w:w="1443" w:type="dxa"/>
            <w:shd w:val="clear" w:color="auto" w:fill="808080" w:themeFill="background1" w:themeFillShade="80"/>
          </w:tcPr>
          <w:p w14:paraId="6229439A" w14:textId="43FFAC58" w:rsidR="00E367BE" w:rsidRPr="007036CA" w:rsidRDefault="00E367BE" w:rsidP="00E367BE">
            <w:pPr>
              <w:jc w:val="center"/>
              <w:rPr>
                <w:rFonts w:ascii="League Spartan" w:hAnsi="League Spartan" w:cs="Arial"/>
                <w:sz w:val="22"/>
                <w:szCs w:val="22"/>
                <w:lang w:bidi="he-IL"/>
              </w:rPr>
            </w:pPr>
            <w:r w:rsidRPr="00A82CAB">
              <w:rPr>
                <w:rFonts w:ascii="League Spartan" w:hAnsi="League Spartan" w:cs="Arial"/>
                <w:b/>
                <w:bCs/>
                <w:color w:val="000000"/>
                <w:sz w:val="22"/>
                <w:szCs w:val="22"/>
              </w:rPr>
              <w:t>Non disponible</w:t>
            </w:r>
          </w:p>
        </w:tc>
      </w:tr>
      <w:tr w:rsidR="00E367BE" w14:paraId="5E87FEDF" w14:textId="77777777" w:rsidTr="000A6A6D">
        <w:trPr>
          <w:trHeight w:val="296"/>
        </w:trPr>
        <w:tc>
          <w:tcPr>
            <w:tcW w:w="1277" w:type="dxa"/>
            <w:shd w:val="clear" w:color="auto" w:fill="F7CAAC" w:themeFill="accent2" w:themeFillTint="66"/>
            <w:vAlign w:val="center"/>
          </w:tcPr>
          <w:p w14:paraId="0F7ABE11" w14:textId="133DA32A" w:rsidR="00E367BE" w:rsidRPr="00F15F0E" w:rsidRDefault="00E367BE" w:rsidP="00E367BE">
            <w:pPr>
              <w:jc w:val="center"/>
              <w:rPr>
                <w:rFonts w:ascii="League Spartan" w:hAnsi="League Spartan" w:cs="Arial"/>
                <w:b/>
                <w:bCs/>
                <w:color w:val="000000"/>
                <w:sz w:val="12"/>
                <w:szCs w:val="12"/>
              </w:rPr>
            </w:pPr>
            <w:r>
              <w:rPr>
                <w:rFonts w:ascii="League Spartan" w:hAnsi="League Spartan" w:cs="Arial"/>
                <w:b/>
                <w:bCs/>
                <w:color w:val="000000"/>
                <w:sz w:val="22"/>
                <w:szCs w:val="22"/>
              </w:rPr>
              <w:t>14h30-16h</w:t>
            </w:r>
          </w:p>
        </w:tc>
        <w:tc>
          <w:tcPr>
            <w:tcW w:w="1444" w:type="dxa"/>
            <w:shd w:val="clear" w:color="auto" w:fill="808080" w:themeFill="background1" w:themeFillShade="80"/>
          </w:tcPr>
          <w:p w14:paraId="72DA419A" w14:textId="794D2AB5" w:rsidR="00E367BE" w:rsidRPr="007036CA" w:rsidRDefault="00E367BE" w:rsidP="00E367BE">
            <w:pPr>
              <w:jc w:val="center"/>
              <w:rPr>
                <w:rFonts w:ascii="League Spartan" w:hAnsi="League Spartan" w:cs="Arial"/>
                <w:b/>
                <w:bCs/>
                <w:sz w:val="22"/>
                <w:szCs w:val="22"/>
                <w:lang w:bidi="he-IL"/>
              </w:rPr>
            </w:pPr>
            <w:r>
              <w:rPr>
                <w:rFonts w:ascii="League Spartan" w:hAnsi="League Spartan" w:cs="Arial"/>
                <w:b/>
                <w:bCs/>
                <w:color w:val="000000"/>
                <w:sz w:val="22"/>
                <w:szCs w:val="22"/>
              </w:rPr>
              <w:t>Non disponible</w:t>
            </w:r>
          </w:p>
        </w:tc>
        <w:tc>
          <w:tcPr>
            <w:tcW w:w="1434" w:type="dxa"/>
            <w:shd w:val="clear" w:color="auto" w:fill="808080" w:themeFill="background1" w:themeFillShade="80"/>
          </w:tcPr>
          <w:p w14:paraId="3A13B053" w14:textId="566028BE" w:rsidR="00E367BE" w:rsidRDefault="00E367BE" w:rsidP="00E367BE">
            <w:pPr>
              <w:jc w:val="center"/>
              <w:rPr>
                <w:rFonts w:ascii="League Spartan" w:hAnsi="League Spartan" w:cs="Arial"/>
                <w:sz w:val="22"/>
                <w:szCs w:val="22"/>
                <w:lang w:bidi="he-IL"/>
              </w:rPr>
            </w:pPr>
            <w:r>
              <w:rPr>
                <w:rFonts w:ascii="League Spartan" w:hAnsi="League Spartan" w:cs="Arial"/>
                <w:b/>
                <w:bCs/>
                <w:color w:val="000000"/>
                <w:sz w:val="22"/>
                <w:szCs w:val="22"/>
              </w:rPr>
              <w:t>Non disponible</w:t>
            </w:r>
          </w:p>
        </w:tc>
        <w:tc>
          <w:tcPr>
            <w:tcW w:w="1435" w:type="dxa"/>
          </w:tcPr>
          <w:p w14:paraId="206031E7" w14:textId="78F31967" w:rsidR="00E367BE" w:rsidRPr="007036CA" w:rsidRDefault="00E367BE" w:rsidP="00E367BE">
            <w:pPr>
              <w:jc w:val="center"/>
              <w:rPr>
                <w:rFonts w:ascii="League Spartan" w:hAnsi="League Spartan" w:cs="Arial"/>
                <w:sz w:val="22"/>
                <w:szCs w:val="22"/>
                <w:lang w:bidi="he-IL"/>
              </w:rPr>
            </w:pPr>
          </w:p>
        </w:tc>
        <w:tc>
          <w:tcPr>
            <w:tcW w:w="1435" w:type="dxa"/>
          </w:tcPr>
          <w:p w14:paraId="256724EA" w14:textId="21227689" w:rsidR="00E367BE" w:rsidRPr="007036CA" w:rsidRDefault="00E367BE" w:rsidP="00E367BE">
            <w:pPr>
              <w:jc w:val="center"/>
              <w:rPr>
                <w:rFonts w:ascii="League Spartan" w:hAnsi="League Spartan" w:cs="Arial"/>
                <w:sz w:val="22"/>
                <w:szCs w:val="22"/>
                <w:lang w:bidi="he-IL"/>
              </w:rPr>
            </w:pPr>
          </w:p>
        </w:tc>
        <w:tc>
          <w:tcPr>
            <w:tcW w:w="1435" w:type="dxa"/>
            <w:shd w:val="clear" w:color="auto" w:fill="808080" w:themeFill="background1" w:themeFillShade="80"/>
          </w:tcPr>
          <w:p w14:paraId="00FFEF1E" w14:textId="0E779582" w:rsidR="00E367BE" w:rsidRPr="007036CA" w:rsidRDefault="00E367BE" w:rsidP="00E367BE">
            <w:pPr>
              <w:jc w:val="center"/>
              <w:rPr>
                <w:rFonts w:ascii="League Spartan" w:hAnsi="League Spartan" w:cs="Arial"/>
                <w:sz w:val="22"/>
                <w:szCs w:val="22"/>
                <w:lang w:bidi="he-IL"/>
              </w:rPr>
            </w:pPr>
            <w:r w:rsidRPr="00931B7A">
              <w:rPr>
                <w:rFonts w:ascii="League Spartan" w:hAnsi="League Spartan" w:cs="Arial"/>
                <w:b/>
                <w:bCs/>
                <w:color w:val="000000"/>
                <w:sz w:val="22"/>
                <w:szCs w:val="22"/>
              </w:rPr>
              <w:t>Non disponible</w:t>
            </w:r>
          </w:p>
        </w:tc>
        <w:tc>
          <w:tcPr>
            <w:tcW w:w="1438" w:type="dxa"/>
            <w:shd w:val="clear" w:color="auto" w:fill="808080" w:themeFill="background1" w:themeFillShade="80"/>
          </w:tcPr>
          <w:p w14:paraId="7584F7A9" w14:textId="47A22EDD" w:rsidR="00E367BE" w:rsidRPr="007036CA" w:rsidRDefault="00E367BE" w:rsidP="00E367BE">
            <w:pPr>
              <w:jc w:val="center"/>
              <w:rPr>
                <w:rFonts w:ascii="League Spartan" w:hAnsi="League Spartan" w:cs="Arial"/>
                <w:sz w:val="22"/>
                <w:szCs w:val="22"/>
                <w:lang w:bidi="he-IL"/>
              </w:rPr>
            </w:pPr>
            <w:r w:rsidRPr="00515940">
              <w:rPr>
                <w:rFonts w:ascii="League Spartan" w:hAnsi="League Spartan" w:cs="Arial"/>
                <w:b/>
                <w:bCs/>
                <w:color w:val="000000"/>
                <w:sz w:val="22"/>
                <w:szCs w:val="22"/>
              </w:rPr>
              <w:t>Non disponible</w:t>
            </w:r>
          </w:p>
        </w:tc>
        <w:tc>
          <w:tcPr>
            <w:tcW w:w="1443" w:type="dxa"/>
          </w:tcPr>
          <w:p w14:paraId="091DFD38" w14:textId="016CB458" w:rsidR="00E367BE" w:rsidRPr="007036CA" w:rsidRDefault="00E367BE" w:rsidP="00E367BE">
            <w:pPr>
              <w:jc w:val="center"/>
              <w:rPr>
                <w:rFonts w:ascii="League Spartan" w:hAnsi="League Spartan" w:cs="Arial"/>
                <w:sz w:val="22"/>
                <w:szCs w:val="22"/>
                <w:lang w:bidi="he-IL"/>
              </w:rPr>
            </w:pPr>
          </w:p>
        </w:tc>
      </w:tr>
      <w:tr w:rsidR="00E367BE" w14:paraId="39CC9883" w14:textId="77777777" w:rsidTr="000A6A6D">
        <w:trPr>
          <w:trHeight w:val="296"/>
        </w:trPr>
        <w:tc>
          <w:tcPr>
            <w:tcW w:w="1277" w:type="dxa"/>
            <w:shd w:val="clear" w:color="auto" w:fill="F7CAAC" w:themeFill="accent2" w:themeFillTint="66"/>
            <w:vAlign w:val="center"/>
          </w:tcPr>
          <w:p w14:paraId="1F7D7717" w14:textId="04258CAC" w:rsidR="00E367BE" w:rsidRDefault="00E367BE" w:rsidP="00E367BE">
            <w:pPr>
              <w:jc w:val="center"/>
              <w:rPr>
                <w:rFonts w:ascii="League Spartan" w:hAnsi="League Spartan" w:cs="Arial"/>
                <w:b/>
                <w:bCs/>
                <w:color w:val="000000"/>
                <w:sz w:val="22"/>
                <w:szCs w:val="22"/>
              </w:rPr>
            </w:pPr>
            <w:r>
              <w:rPr>
                <w:rFonts w:ascii="League Spartan" w:hAnsi="League Spartan" w:cs="Arial"/>
                <w:b/>
                <w:bCs/>
                <w:color w:val="000000"/>
                <w:sz w:val="22"/>
                <w:szCs w:val="22"/>
              </w:rPr>
              <w:t>14h-1</w:t>
            </w:r>
            <w:r w:rsidR="000A6A6D">
              <w:rPr>
                <w:rFonts w:ascii="League Spartan" w:hAnsi="League Spartan" w:cs="Arial"/>
                <w:b/>
                <w:bCs/>
                <w:color w:val="000000"/>
                <w:sz w:val="22"/>
                <w:szCs w:val="22"/>
              </w:rPr>
              <w:t>5</w:t>
            </w:r>
            <w:r>
              <w:rPr>
                <w:rFonts w:ascii="League Spartan" w:hAnsi="League Spartan" w:cs="Arial"/>
                <w:b/>
                <w:bCs/>
                <w:color w:val="000000"/>
                <w:sz w:val="22"/>
                <w:szCs w:val="22"/>
              </w:rPr>
              <w:t>h</w:t>
            </w:r>
            <w:r w:rsidR="000A6A6D">
              <w:rPr>
                <w:rFonts w:ascii="League Spartan" w:hAnsi="League Spartan" w:cs="Arial"/>
                <w:b/>
                <w:bCs/>
                <w:color w:val="000000"/>
                <w:sz w:val="22"/>
                <w:szCs w:val="22"/>
              </w:rPr>
              <w:t>30</w:t>
            </w:r>
          </w:p>
        </w:tc>
        <w:tc>
          <w:tcPr>
            <w:tcW w:w="1444" w:type="dxa"/>
            <w:shd w:val="clear" w:color="auto" w:fill="808080" w:themeFill="background1" w:themeFillShade="80"/>
          </w:tcPr>
          <w:p w14:paraId="2B4E74EA" w14:textId="11506B12" w:rsidR="00E367BE" w:rsidRDefault="00AC3559" w:rsidP="00E367BE">
            <w:pPr>
              <w:jc w:val="center"/>
              <w:rPr>
                <w:rFonts w:ascii="League Spartan" w:hAnsi="League Spartan" w:cs="Arial"/>
                <w:b/>
                <w:bCs/>
                <w:color w:val="000000"/>
                <w:sz w:val="22"/>
                <w:szCs w:val="22"/>
              </w:rPr>
            </w:pPr>
            <w:r>
              <w:rPr>
                <w:rFonts w:ascii="League Spartan" w:hAnsi="League Spartan" w:cs="Arial"/>
                <w:b/>
                <w:bCs/>
                <w:color w:val="000000"/>
                <w:sz w:val="22"/>
                <w:szCs w:val="22"/>
              </w:rPr>
              <w:t>Non disponible</w:t>
            </w:r>
          </w:p>
        </w:tc>
        <w:tc>
          <w:tcPr>
            <w:tcW w:w="1434" w:type="dxa"/>
            <w:shd w:val="clear" w:color="auto" w:fill="808080" w:themeFill="background1" w:themeFillShade="80"/>
          </w:tcPr>
          <w:p w14:paraId="7BE7FA63" w14:textId="459B7F0C" w:rsidR="00E367BE" w:rsidRDefault="00CF405C" w:rsidP="00E367BE">
            <w:pPr>
              <w:jc w:val="center"/>
              <w:rPr>
                <w:rFonts w:ascii="League Spartan" w:hAnsi="League Spartan" w:cs="Arial"/>
                <w:b/>
                <w:bCs/>
                <w:color w:val="000000"/>
                <w:sz w:val="22"/>
                <w:szCs w:val="22"/>
              </w:rPr>
            </w:pPr>
            <w:r>
              <w:rPr>
                <w:rFonts w:ascii="League Spartan" w:hAnsi="League Spartan" w:cs="Arial"/>
                <w:b/>
                <w:bCs/>
                <w:color w:val="000000"/>
                <w:sz w:val="22"/>
                <w:szCs w:val="22"/>
              </w:rPr>
              <w:t>Non disponible</w:t>
            </w:r>
          </w:p>
        </w:tc>
        <w:tc>
          <w:tcPr>
            <w:tcW w:w="1435" w:type="dxa"/>
            <w:shd w:val="clear" w:color="auto" w:fill="808080" w:themeFill="background1" w:themeFillShade="80"/>
          </w:tcPr>
          <w:p w14:paraId="0D7DAFD0" w14:textId="7965BD35" w:rsidR="00E367BE" w:rsidRDefault="00CF405C" w:rsidP="00E367BE">
            <w:pPr>
              <w:jc w:val="center"/>
              <w:rPr>
                <w:rFonts w:ascii="League Spartan" w:hAnsi="League Spartan" w:cs="Arial"/>
                <w:sz w:val="22"/>
                <w:szCs w:val="22"/>
                <w:lang w:bidi="he-IL"/>
              </w:rPr>
            </w:pPr>
            <w:r>
              <w:rPr>
                <w:rFonts w:ascii="League Spartan" w:hAnsi="League Spartan" w:cs="Arial"/>
                <w:b/>
                <w:bCs/>
                <w:color w:val="000000"/>
                <w:sz w:val="22"/>
                <w:szCs w:val="22"/>
              </w:rPr>
              <w:t>Non disponible</w:t>
            </w:r>
          </w:p>
        </w:tc>
        <w:tc>
          <w:tcPr>
            <w:tcW w:w="1435" w:type="dxa"/>
            <w:shd w:val="clear" w:color="auto" w:fill="808080" w:themeFill="background1" w:themeFillShade="80"/>
          </w:tcPr>
          <w:p w14:paraId="29CE7E2E" w14:textId="4F188FE4" w:rsidR="00E367BE" w:rsidRDefault="00CF405C" w:rsidP="00E367BE">
            <w:pPr>
              <w:jc w:val="center"/>
              <w:rPr>
                <w:rFonts w:ascii="League Spartan" w:hAnsi="League Spartan" w:cs="Arial"/>
                <w:sz w:val="22"/>
                <w:szCs w:val="22"/>
                <w:lang w:bidi="he-IL"/>
              </w:rPr>
            </w:pPr>
            <w:r>
              <w:rPr>
                <w:rFonts w:ascii="League Spartan" w:hAnsi="League Spartan" w:cs="Arial"/>
                <w:b/>
                <w:bCs/>
                <w:color w:val="000000"/>
                <w:sz w:val="22"/>
                <w:szCs w:val="22"/>
              </w:rPr>
              <w:t>Non disponible</w:t>
            </w:r>
          </w:p>
        </w:tc>
        <w:tc>
          <w:tcPr>
            <w:tcW w:w="1435" w:type="dxa"/>
          </w:tcPr>
          <w:p w14:paraId="71CB665A" w14:textId="422A31D2" w:rsidR="00E367BE" w:rsidRPr="007036CA" w:rsidRDefault="00E367BE" w:rsidP="00E367BE">
            <w:pPr>
              <w:jc w:val="center"/>
              <w:rPr>
                <w:rFonts w:ascii="League Spartan" w:hAnsi="League Spartan" w:cs="Arial"/>
                <w:sz w:val="22"/>
                <w:szCs w:val="22"/>
                <w:lang w:bidi="he-IL"/>
              </w:rPr>
            </w:pPr>
          </w:p>
        </w:tc>
        <w:tc>
          <w:tcPr>
            <w:tcW w:w="1438" w:type="dxa"/>
            <w:shd w:val="clear" w:color="auto" w:fill="808080" w:themeFill="background1" w:themeFillShade="80"/>
          </w:tcPr>
          <w:p w14:paraId="23227B04" w14:textId="33ECB3AC" w:rsidR="00E367BE" w:rsidRPr="007036CA" w:rsidRDefault="00E367BE" w:rsidP="00E367BE">
            <w:pPr>
              <w:jc w:val="center"/>
              <w:rPr>
                <w:rFonts w:ascii="League Spartan" w:hAnsi="League Spartan" w:cs="Arial"/>
                <w:sz w:val="22"/>
                <w:szCs w:val="22"/>
                <w:lang w:bidi="he-IL"/>
              </w:rPr>
            </w:pPr>
            <w:r w:rsidRPr="00515940">
              <w:rPr>
                <w:rFonts w:ascii="League Spartan" w:hAnsi="League Spartan" w:cs="Arial"/>
                <w:b/>
                <w:bCs/>
                <w:color w:val="000000"/>
                <w:sz w:val="22"/>
                <w:szCs w:val="22"/>
              </w:rPr>
              <w:t>Non disponible</w:t>
            </w:r>
          </w:p>
        </w:tc>
        <w:tc>
          <w:tcPr>
            <w:tcW w:w="1443" w:type="dxa"/>
            <w:shd w:val="clear" w:color="auto" w:fill="808080" w:themeFill="background1" w:themeFillShade="80"/>
          </w:tcPr>
          <w:p w14:paraId="7CD606B7" w14:textId="3D16263B" w:rsidR="00E367BE" w:rsidRPr="007036CA" w:rsidRDefault="00E367BE" w:rsidP="00E367BE">
            <w:pPr>
              <w:jc w:val="center"/>
              <w:rPr>
                <w:rFonts w:ascii="League Spartan" w:hAnsi="League Spartan" w:cs="Arial"/>
                <w:sz w:val="22"/>
                <w:szCs w:val="22"/>
                <w:lang w:bidi="he-IL"/>
              </w:rPr>
            </w:pPr>
            <w:r>
              <w:rPr>
                <w:rFonts w:ascii="League Spartan" w:hAnsi="League Spartan" w:cs="Arial"/>
                <w:b/>
                <w:bCs/>
                <w:color w:val="000000"/>
                <w:sz w:val="22"/>
                <w:szCs w:val="22"/>
              </w:rPr>
              <w:t>Non disponible</w:t>
            </w:r>
          </w:p>
        </w:tc>
      </w:tr>
    </w:tbl>
    <w:p w14:paraId="5D0A9FE1" w14:textId="77777777" w:rsidR="00FB4A22" w:rsidRPr="00CA581B" w:rsidRDefault="00FB4A22" w:rsidP="008A0D37">
      <w:pPr>
        <w:rPr>
          <w:rFonts w:ascii="League Spartan" w:hAnsi="League Spartan" w:cs="Arial"/>
          <w:sz w:val="36"/>
          <w:szCs w:val="36"/>
          <w:lang w:bidi="he-IL"/>
        </w:rPr>
      </w:pPr>
    </w:p>
    <w:tbl>
      <w:tblPr>
        <w:tblStyle w:val="Grilledutableau"/>
        <w:tblW w:w="4155" w:type="dxa"/>
        <w:tblInd w:w="-431" w:type="dxa"/>
        <w:tblLayout w:type="fixed"/>
        <w:tblLook w:val="04A0" w:firstRow="1" w:lastRow="0" w:firstColumn="1" w:lastColumn="0" w:noHBand="0" w:noVBand="1"/>
      </w:tblPr>
      <w:tblGrid>
        <w:gridCol w:w="1277"/>
        <w:gridCol w:w="1444"/>
        <w:gridCol w:w="1434"/>
      </w:tblGrid>
      <w:tr w:rsidR="001A7AAD" w14:paraId="37C49218" w14:textId="77777777" w:rsidTr="001A7AAD">
        <w:tc>
          <w:tcPr>
            <w:tcW w:w="1277" w:type="dxa"/>
            <w:shd w:val="clear" w:color="auto" w:fill="FF6600"/>
            <w:vAlign w:val="center"/>
          </w:tcPr>
          <w:p w14:paraId="79B80666" w14:textId="77777777" w:rsidR="001A7AAD" w:rsidRDefault="001A7AAD" w:rsidP="0044079A">
            <w:pPr>
              <w:jc w:val="center"/>
              <w:rPr>
                <w:rFonts w:ascii="League Spartan" w:hAnsi="League Spartan" w:cs="Arial"/>
                <w:b/>
                <w:bCs/>
                <w:color w:val="000000"/>
                <w:sz w:val="22"/>
                <w:szCs w:val="22"/>
              </w:rPr>
            </w:pPr>
          </w:p>
          <w:p w14:paraId="23DA6BDF" w14:textId="77777777" w:rsidR="001A7AAD" w:rsidRDefault="001A7AAD" w:rsidP="0044079A">
            <w:pPr>
              <w:jc w:val="center"/>
              <w:rPr>
                <w:rFonts w:ascii="League Spartan" w:hAnsi="League Spartan" w:cs="Arial"/>
                <w:b/>
                <w:bCs/>
                <w:color w:val="000000"/>
                <w:sz w:val="22"/>
                <w:szCs w:val="22"/>
              </w:rPr>
            </w:pPr>
            <w:r w:rsidRPr="000A6800">
              <w:rPr>
                <w:rFonts w:ascii="League Spartan" w:hAnsi="League Spartan" w:cs="Arial"/>
                <w:b/>
                <w:bCs/>
                <w:color w:val="000000"/>
                <w:sz w:val="22"/>
                <w:szCs w:val="22"/>
              </w:rPr>
              <w:t>Créneaux</w:t>
            </w:r>
          </w:p>
          <w:p w14:paraId="0D690462" w14:textId="77777777" w:rsidR="001A7AAD" w:rsidRDefault="001A7AAD" w:rsidP="0044079A">
            <w:pPr>
              <w:jc w:val="center"/>
              <w:rPr>
                <w:rFonts w:ascii="League Spartan" w:hAnsi="League Spartan" w:cs="Arial"/>
                <w:sz w:val="22"/>
                <w:szCs w:val="22"/>
                <w:lang w:bidi="he-IL"/>
              </w:rPr>
            </w:pPr>
          </w:p>
        </w:tc>
        <w:tc>
          <w:tcPr>
            <w:tcW w:w="1444" w:type="dxa"/>
            <w:shd w:val="clear" w:color="auto" w:fill="FF6600"/>
            <w:vAlign w:val="center"/>
          </w:tcPr>
          <w:p w14:paraId="10D9EA30" w14:textId="1E3310A5" w:rsidR="001A7AAD" w:rsidRPr="00BE41C9" w:rsidRDefault="001A7AAD" w:rsidP="0044079A">
            <w:pPr>
              <w:jc w:val="center"/>
              <w:rPr>
                <w:rFonts w:ascii="League Spartan" w:hAnsi="League Spartan" w:cs="Arial"/>
                <w:b/>
                <w:bCs/>
                <w:sz w:val="22"/>
                <w:szCs w:val="22"/>
                <w:lang w:bidi="he-IL"/>
              </w:rPr>
            </w:pPr>
            <w:r w:rsidRPr="00BE41C9">
              <w:rPr>
                <w:rFonts w:ascii="League Spartan" w:hAnsi="League Spartan" w:cs="Arial"/>
                <w:b/>
                <w:bCs/>
                <w:sz w:val="22"/>
                <w:szCs w:val="22"/>
                <w:lang w:bidi="he-IL"/>
              </w:rPr>
              <w:t>18/05/2026</w:t>
            </w:r>
          </w:p>
        </w:tc>
        <w:tc>
          <w:tcPr>
            <w:tcW w:w="1434" w:type="dxa"/>
            <w:shd w:val="clear" w:color="auto" w:fill="FF6600"/>
            <w:vAlign w:val="center"/>
          </w:tcPr>
          <w:p w14:paraId="12F9EAF6" w14:textId="34ED76EC" w:rsidR="001A7AAD" w:rsidRPr="00BE41C9" w:rsidRDefault="001A7AAD" w:rsidP="0044079A">
            <w:pPr>
              <w:jc w:val="center"/>
              <w:rPr>
                <w:rFonts w:ascii="League Spartan" w:hAnsi="League Spartan" w:cs="Arial"/>
                <w:b/>
                <w:bCs/>
                <w:sz w:val="22"/>
                <w:szCs w:val="22"/>
                <w:lang w:bidi="he-IL"/>
              </w:rPr>
            </w:pPr>
            <w:r>
              <w:rPr>
                <w:rFonts w:ascii="League Spartan" w:hAnsi="League Spartan" w:cs="Arial"/>
                <w:b/>
                <w:bCs/>
                <w:sz w:val="22"/>
                <w:szCs w:val="22"/>
                <w:lang w:bidi="he-IL"/>
              </w:rPr>
              <w:t>19/05/2026</w:t>
            </w:r>
          </w:p>
        </w:tc>
      </w:tr>
      <w:tr w:rsidR="001A7AAD" w14:paraId="16D04ABF" w14:textId="77777777" w:rsidTr="001A7AAD">
        <w:trPr>
          <w:trHeight w:val="462"/>
        </w:trPr>
        <w:tc>
          <w:tcPr>
            <w:tcW w:w="1277" w:type="dxa"/>
            <w:shd w:val="clear" w:color="auto" w:fill="F7CAAC" w:themeFill="accent2" w:themeFillTint="66"/>
            <w:vAlign w:val="center"/>
          </w:tcPr>
          <w:p w14:paraId="0B256868" w14:textId="77777777" w:rsidR="001A7AAD" w:rsidRDefault="001A7AAD" w:rsidP="0044079A">
            <w:pPr>
              <w:jc w:val="center"/>
              <w:rPr>
                <w:rFonts w:ascii="League Spartan" w:hAnsi="League Spartan" w:cs="Arial"/>
                <w:b/>
                <w:bCs/>
                <w:color w:val="000000"/>
                <w:sz w:val="22"/>
                <w:szCs w:val="22"/>
              </w:rPr>
            </w:pPr>
            <w:r>
              <w:rPr>
                <w:rFonts w:ascii="League Spartan" w:hAnsi="League Spartan" w:cs="Arial"/>
                <w:b/>
                <w:bCs/>
                <w:color w:val="000000"/>
                <w:sz w:val="22"/>
                <w:szCs w:val="22"/>
              </w:rPr>
              <w:t>9h-10h30</w:t>
            </w:r>
          </w:p>
        </w:tc>
        <w:tc>
          <w:tcPr>
            <w:tcW w:w="1444" w:type="dxa"/>
          </w:tcPr>
          <w:p w14:paraId="35230E69" w14:textId="158DE636" w:rsidR="001A7AAD" w:rsidRPr="00765A3F" w:rsidRDefault="001A7AAD" w:rsidP="0044079A">
            <w:pPr>
              <w:jc w:val="center"/>
              <w:rPr>
                <w:rFonts w:ascii="League Spartan" w:hAnsi="League Spartan" w:cs="Arial"/>
                <w:sz w:val="22"/>
                <w:szCs w:val="22"/>
                <w:lang w:bidi="he-IL"/>
              </w:rPr>
            </w:pPr>
          </w:p>
        </w:tc>
        <w:tc>
          <w:tcPr>
            <w:tcW w:w="1434" w:type="dxa"/>
          </w:tcPr>
          <w:p w14:paraId="1CECA791" w14:textId="7FC5751D" w:rsidR="001A7AAD" w:rsidRPr="00765A3F" w:rsidRDefault="001A7AAD" w:rsidP="0044079A">
            <w:pPr>
              <w:jc w:val="center"/>
              <w:rPr>
                <w:rFonts w:ascii="League Spartan" w:hAnsi="League Spartan" w:cs="Arial"/>
                <w:sz w:val="22"/>
                <w:szCs w:val="22"/>
                <w:lang w:bidi="he-IL"/>
              </w:rPr>
            </w:pPr>
          </w:p>
        </w:tc>
      </w:tr>
      <w:tr w:rsidR="001A7AAD" w14:paraId="1001B21C" w14:textId="77777777" w:rsidTr="001A7AAD">
        <w:trPr>
          <w:trHeight w:val="296"/>
        </w:trPr>
        <w:tc>
          <w:tcPr>
            <w:tcW w:w="1277" w:type="dxa"/>
            <w:shd w:val="clear" w:color="auto" w:fill="F7CAAC" w:themeFill="accent2" w:themeFillTint="66"/>
            <w:vAlign w:val="center"/>
          </w:tcPr>
          <w:p w14:paraId="4FD0329D" w14:textId="77777777" w:rsidR="001A7AAD" w:rsidRPr="00F15F0E" w:rsidRDefault="001A7AAD" w:rsidP="0044079A">
            <w:pPr>
              <w:jc w:val="center"/>
              <w:rPr>
                <w:rFonts w:ascii="League Spartan" w:hAnsi="League Spartan" w:cs="Arial"/>
                <w:b/>
                <w:bCs/>
                <w:color w:val="000000"/>
                <w:sz w:val="12"/>
                <w:szCs w:val="12"/>
              </w:rPr>
            </w:pPr>
          </w:p>
          <w:p w14:paraId="013297D7" w14:textId="77777777" w:rsidR="001A7AAD" w:rsidRDefault="001A7AAD" w:rsidP="0044079A">
            <w:pPr>
              <w:jc w:val="center"/>
              <w:rPr>
                <w:rFonts w:ascii="League Spartan" w:hAnsi="League Spartan" w:cs="Arial"/>
                <w:b/>
                <w:bCs/>
                <w:color w:val="000000"/>
                <w:sz w:val="22"/>
                <w:szCs w:val="22"/>
              </w:rPr>
            </w:pPr>
            <w:r>
              <w:rPr>
                <w:rFonts w:ascii="League Spartan" w:hAnsi="League Spartan" w:cs="Arial"/>
                <w:b/>
                <w:bCs/>
                <w:color w:val="000000"/>
                <w:sz w:val="22"/>
                <w:szCs w:val="22"/>
              </w:rPr>
              <w:t>13h30-15h</w:t>
            </w:r>
          </w:p>
          <w:p w14:paraId="0CF7CEAD" w14:textId="77777777" w:rsidR="001A7AAD" w:rsidRPr="00F15F0E" w:rsidRDefault="001A7AAD" w:rsidP="0044079A">
            <w:pPr>
              <w:jc w:val="center"/>
              <w:rPr>
                <w:rFonts w:ascii="League Spartan" w:hAnsi="League Spartan" w:cs="Arial"/>
                <w:sz w:val="10"/>
                <w:szCs w:val="10"/>
                <w:lang w:bidi="he-IL"/>
              </w:rPr>
            </w:pPr>
          </w:p>
        </w:tc>
        <w:tc>
          <w:tcPr>
            <w:tcW w:w="1444" w:type="dxa"/>
            <w:shd w:val="clear" w:color="auto" w:fill="808080" w:themeFill="background1" w:themeFillShade="80"/>
          </w:tcPr>
          <w:p w14:paraId="19C085D6" w14:textId="65BC3A3B" w:rsidR="001A7AAD" w:rsidRPr="00765A3F" w:rsidRDefault="001A7AAD" w:rsidP="0044079A">
            <w:pPr>
              <w:jc w:val="center"/>
              <w:rPr>
                <w:rFonts w:ascii="League Spartan" w:hAnsi="League Spartan" w:cs="Arial"/>
                <w:sz w:val="22"/>
                <w:szCs w:val="22"/>
                <w:lang w:bidi="he-IL"/>
              </w:rPr>
            </w:pPr>
            <w:r w:rsidRPr="007036CA">
              <w:rPr>
                <w:rFonts w:ascii="League Spartan" w:hAnsi="League Spartan" w:cs="Arial"/>
                <w:b/>
                <w:bCs/>
                <w:sz w:val="22"/>
                <w:szCs w:val="22"/>
                <w:lang w:bidi="he-IL"/>
              </w:rPr>
              <w:t>Non disponible</w:t>
            </w:r>
          </w:p>
        </w:tc>
        <w:tc>
          <w:tcPr>
            <w:tcW w:w="1434" w:type="dxa"/>
          </w:tcPr>
          <w:p w14:paraId="09DB308F" w14:textId="552ACF06" w:rsidR="001A7AAD" w:rsidRPr="00765A3F" w:rsidRDefault="001A7AAD" w:rsidP="0044079A">
            <w:pPr>
              <w:jc w:val="center"/>
              <w:rPr>
                <w:rFonts w:ascii="League Spartan" w:hAnsi="League Spartan" w:cs="Arial"/>
                <w:sz w:val="22"/>
                <w:szCs w:val="22"/>
                <w:lang w:bidi="he-IL"/>
              </w:rPr>
            </w:pPr>
          </w:p>
        </w:tc>
      </w:tr>
      <w:tr w:rsidR="001A7AAD" w14:paraId="204AE3E4" w14:textId="77777777" w:rsidTr="001A7AAD">
        <w:trPr>
          <w:trHeight w:val="296"/>
        </w:trPr>
        <w:tc>
          <w:tcPr>
            <w:tcW w:w="1277" w:type="dxa"/>
            <w:shd w:val="clear" w:color="auto" w:fill="F7CAAC" w:themeFill="accent2" w:themeFillTint="66"/>
            <w:vAlign w:val="center"/>
          </w:tcPr>
          <w:p w14:paraId="2C1AA228" w14:textId="77777777" w:rsidR="001A7AAD" w:rsidRPr="00F15F0E" w:rsidRDefault="001A7AAD" w:rsidP="001A7AAD">
            <w:pPr>
              <w:jc w:val="center"/>
              <w:rPr>
                <w:rFonts w:ascii="League Spartan" w:hAnsi="League Spartan" w:cs="Arial"/>
                <w:b/>
                <w:bCs/>
                <w:color w:val="000000"/>
                <w:sz w:val="12"/>
                <w:szCs w:val="12"/>
              </w:rPr>
            </w:pPr>
            <w:r>
              <w:rPr>
                <w:rFonts w:ascii="League Spartan" w:hAnsi="League Spartan" w:cs="Arial"/>
                <w:b/>
                <w:bCs/>
                <w:color w:val="000000"/>
                <w:sz w:val="22"/>
                <w:szCs w:val="22"/>
              </w:rPr>
              <w:t>14h30-16h</w:t>
            </w:r>
          </w:p>
        </w:tc>
        <w:tc>
          <w:tcPr>
            <w:tcW w:w="1444" w:type="dxa"/>
          </w:tcPr>
          <w:p w14:paraId="14CBA509" w14:textId="6654EBD3" w:rsidR="001A7AAD" w:rsidRPr="00765A3F" w:rsidRDefault="001A7AAD" w:rsidP="001A7AAD">
            <w:pPr>
              <w:jc w:val="center"/>
              <w:rPr>
                <w:rFonts w:ascii="League Spartan" w:hAnsi="League Spartan" w:cs="Arial"/>
                <w:sz w:val="22"/>
                <w:szCs w:val="22"/>
                <w:lang w:bidi="he-IL"/>
              </w:rPr>
            </w:pPr>
          </w:p>
        </w:tc>
        <w:tc>
          <w:tcPr>
            <w:tcW w:w="1434" w:type="dxa"/>
            <w:shd w:val="clear" w:color="auto" w:fill="808080" w:themeFill="background1" w:themeFillShade="80"/>
          </w:tcPr>
          <w:p w14:paraId="63870F34" w14:textId="255E1328" w:rsidR="001A7AAD" w:rsidRPr="00765A3F" w:rsidRDefault="001A7AAD" w:rsidP="001A7AAD">
            <w:pPr>
              <w:jc w:val="center"/>
              <w:rPr>
                <w:rFonts w:ascii="League Spartan" w:hAnsi="League Spartan" w:cs="Arial"/>
                <w:sz w:val="22"/>
                <w:szCs w:val="22"/>
                <w:lang w:bidi="he-IL"/>
              </w:rPr>
            </w:pPr>
            <w:r w:rsidRPr="006F1D6F">
              <w:rPr>
                <w:rFonts w:ascii="League Spartan" w:hAnsi="League Spartan" w:cs="Arial"/>
                <w:b/>
                <w:bCs/>
                <w:sz w:val="22"/>
                <w:szCs w:val="22"/>
                <w:lang w:bidi="he-IL"/>
              </w:rPr>
              <w:t>Non disponible</w:t>
            </w:r>
          </w:p>
        </w:tc>
      </w:tr>
      <w:tr w:rsidR="001A7AAD" w14:paraId="67E25F8A" w14:textId="77777777" w:rsidTr="001A7AAD">
        <w:trPr>
          <w:trHeight w:val="296"/>
        </w:trPr>
        <w:tc>
          <w:tcPr>
            <w:tcW w:w="1277" w:type="dxa"/>
            <w:shd w:val="clear" w:color="auto" w:fill="F7CAAC" w:themeFill="accent2" w:themeFillTint="66"/>
            <w:vAlign w:val="center"/>
          </w:tcPr>
          <w:p w14:paraId="7415524E" w14:textId="77777777" w:rsidR="001A7AAD" w:rsidRDefault="001A7AAD" w:rsidP="001A7AAD">
            <w:pPr>
              <w:jc w:val="center"/>
              <w:rPr>
                <w:rFonts w:ascii="League Spartan" w:hAnsi="League Spartan" w:cs="Arial"/>
                <w:b/>
                <w:bCs/>
                <w:color w:val="000000"/>
                <w:sz w:val="22"/>
                <w:szCs w:val="22"/>
              </w:rPr>
            </w:pPr>
            <w:r>
              <w:rPr>
                <w:rFonts w:ascii="League Spartan" w:hAnsi="League Spartan" w:cs="Arial"/>
                <w:b/>
                <w:bCs/>
                <w:color w:val="000000"/>
                <w:sz w:val="22"/>
                <w:szCs w:val="22"/>
              </w:rPr>
              <w:t>14h-15h30</w:t>
            </w:r>
          </w:p>
        </w:tc>
        <w:tc>
          <w:tcPr>
            <w:tcW w:w="1444" w:type="dxa"/>
            <w:shd w:val="clear" w:color="auto" w:fill="808080" w:themeFill="background1" w:themeFillShade="80"/>
          </w:tcPr>
          <w:p w14:paraId="7103682E" w14:textId="0112CB4B" w:rsidR="001A7AAD" w:rsidRPr="00765A3F" w:rsidRDefault="001A7AAD" w:rsidP="001A7AAD">
            <w:pPr>
              <w:jc w:val="center"/>
              <w:rPr>
                <w:rFonts w:ascii="League Spartan" w:hAnsi="League Spartan" w:cs="Arial"/>
                <w:color w:val="000000"/>
                <w:sz w:val="22"/>
                <w:szCs w:val="22"/>
              </w:rPr>
            </w:pPr>
            <w:r w:rsidRPr="007036CA">
              <w:rPr>
                <w:rFonts w:ascii="League Spartan" w:hAnsi="League Spartan" w:cs="Arial"/>
                <w:b/>
                <w:bCs/>
                <w:sz w:val="22"/>
                <w:szCs w:val="22"/>
                <w:lang w:bidi="he-IL"/>
              </w:rPr>
              <w:t>Non disponible</w:t>
            </w:r>
          </w:p>
        </w:tc>
        <w:tc>
          <w:tcPr>
            <w:tcW w:w="1434" w:type="dxa"/>
            <w:shd w:val="clear" w:color="auto" w:fill="808080" w:themeFill="background1" w:themeFillShade="80"/>
          </w:tcPr>
          <w:p w14:paraId="2AC091A4" w14:textId="25119F01" w:rsidR="001A7AAD" w:rsidRPr="00765A3F" w:rsidRDefault="001A7AAD" w:rsidP="001A7AAD">
            <w:pPr>
              <w:jc w:val="center"/>
              <w:rPr>
                <w:rFonts w:ascii="League Spartan" w:hAnsi="League Spartan" w:cs="Arial"/>
                <w:color w:val="000000"/>
                <w:sz w:val="22"/>
                <w:szCs w:val="22"/>
              </w:rPr>
            </w:pPr>
            <w:r w:rsidRPr="006F1D6F">
              <w:rPr>
                <w:rFonts w:ascii="League Spartan" w:hAnsi="League Spartan" w:cs="Arial"/>
                <w:b/>
                <w:bCs/>
                <w:sz w:val="22"/>
                <w:szCs w:val="22"/>
                <w:lang w:bidi="he-IL"/>
              </w:rPr>
              <w:t>Non disponible</w:t>
            </w:r>
          </w:p>
        </w:tc>
      </w:tr>
    </w:tbl>
    <w:p w14:paraId="72782CD6" w14:textId="77777777" w:rsidR="00CA581B" w:rsidRDefault="00CA581B" w:rsidP="00CA581B">
      <w:pPr>
        <w:rPr>
          <w:rFonts w:ascii="League Spartan" w:hAnsi="League Spartan" w:cs="Arial"/>
          <w:sz w:val="22"/>
          <w:szCs w:val="22"/>
          <w:lang w:bidi="he-IL"/>
        </w:rPr>
      </w:pPr>
    </w:p>
    <w:p w14:paraId="3B04B2A0" w14:textId="77777777" w:rsidR="00CA581B" w:rsidRPr="00D2471F" w:rsidRDefault="00CA581B" w:rsidP="008A0D37">
      <w:pPr>
        <w:rPr>
          <w:rFonts w:ascii="League Spartan" w:hAnsi="League Spartan" w:cs="Arial"/>
          <w:sz w:val="22"/>
          <w:szCs w:val="22"/>
          <w:lang w:bidi="he-IL"/>
        </w:rPr>
      </w:pPr>
    </w:p>
    <w:p w14:paraId="4E487ACA" w14:textId="24D07373" w:rsidR="008A0D37" w:rsidRPr="00D2471F" w:rsidRDefault="00206B6C" w:rsidP="008A0D37">
      <w:pPr>
        <w:rPr>
          <w:rFonts w:ascii="League Spartan" w:hAnsi="League Spartan" w:cs="Arial"/>
          <w:sz w:val="22"/>
          <w:szCs w:val="22"/>
          <w:lang w:bidi="he-IL"/>
        </w:rPr>
      </w:pPr>
      <w:r w:rsidRPr="00D2471F">
        <w:rPr>
          <w:rFonts w:ascii="League Spartan" w:hAnsi="League Spartan" w:cs="Arial"/>
          <w:sz w:val="22"/>
          <w:szCs w:val="22"/>
          <w:lang w:bidi="he-IL"/>
        </w:rPr>
        <w:t>Fait à</w:t>
      </w:r>
      <w:r w:rsidR="000F3CE2">
        <w:rPr>
          <w:rFonts w:ascii="League Spartan" w:hAnsi="League Spartan" w:cs="Arial"/>
          <w:sz w:val="22"/>
          <w:szCs w:val="22"/>
          <w:lang w:bidi="he-IL"/>
        </w:rPr>
        <w:t> :</w:t>
      </w:r>
      <w:r w:rsidR="00783091">
        <w:rPr>
          <w:rFonts w:ascii="League Spartan" w:hAnsi="League Spartan" w:cs="Arial"/>
          <w:sz w:val="22"/>
          <w:szCs w:val="22"/>
          <w:lang w:bidi="he-IL"/>
        </w:rPr>
        <w:t xml:space="preserve"> </w:t>
      </w:r>
    </w:p>
    <w:p w14:paraId="73875C90" w14:textId="6BE9B773" w:rsidR="006F7C0F" w:rsidRPr="00D2471F" w:rsidRDefault="00206B6C" w:rsidP="008A0D37">
      <w:pPr>
        <w:rPr>
          <w:rFonts w:ascii="League Spartan" w:hAnsi="League Spartan" w:cs="Arial"/>
          <w:sz w:val="22"/>
          <w:szCs w:val="22"/>
          <w:lang w:bidi="he-IL"/>
        </w:rPr>
      </w:pPr>
      <w:r w:rsidRPr="00D2471F">
        <w:rPr>
          <w:rFonts w:ascii="League Spartan" w:hAnsi="League Spartan" w:cs="Arial"/>
          <w:sz w:val="22"/>
          <w:szCs w:val="22"/>
          <w:lang w:bidi="he-IL"/>
        </w:rPr>
        <w:t>Le</w:t>
      </w:r>
      <w:r w:rsidR="000F3CE2">
        <w:rPr>
          <w:rFonts w:ascii="League Spartan" w:hAnsi="League Spartan" w:cs="Arial"/>
          <w:sz w:val="22"/>
          <w:szCs w:val="22"/>
          <w:lang w:bidi="he-IL"/>
        </w:rPr>
        <w:t> :</w:t>
      </w:r>
      <w:r w:rsidR="00783091">
        <w:rPr>
          <w:rFonts w:ascii="League Spartan" w:hAnsi="League Spartan" w:cs="Arial"/>
          <w:sz w:val="22"/>
          <w:szCs w:val="22"/>
          <w:lang w:bidi="he-IL"/>
        </w:rPr>
        <w:t xml:space="preserve"> </w:t>
      </w:r>
    </w:p>
    <w:p w14:paraId="2023A5E8" w14:textId="002FAB38" w:rsidR="00B851D0" w:rsidRDefault="00FF20A0" w:rsidP="00E75D22">
      <w:pPr>
        <w:rPr>
          <w:rFonts w:ascii="League Spartan" w:hAnsi="League Spartan" w:cs="Arial"/>
          <w:sz w:val="22"/>
          <w:szCs w:val="22"/>
          <w:lang w:bidi="he-IL"/>
        </w:rPr>
      </w:pPr>
      <w:r>
        <w:rPr>
          <w:rFonts w:ascii="League Spartan" w:hAnsi="League Spartan" w:cs="Arial"/>
          <w:sz w:val="22"/>
          <w:szCs w:val="22"/>
          <w:lang w:bidi="he-IL"/>
        </w:rPr>
        <w:t>Nom et c</w:t>
      </w:r>
      <w:r w:rsidR="008A0D37" w:rsidRPr="00D2471F">
        <w:rPr>
          <w:rFonts w:ascii="League Spartan" w:hAnsi="League Spartan" w:cs="Arial"/>
          <w:sz w:val="22"/>
          <w:szCs w:val="22"/>
          <w:lang w:bidi="he-IL"/>
        </w:rPr>
        <w:t xml:space="preserve">achet </w:t>
      </w:r>
      <w:r w:rsidR="00206B6C" w:rsidRPr="00D2471F">
        <w:rPr>
          <w:rFonts w:ascii="League Spartan" w:hAnsi="League Spartan" w:cs="Arial"/>
          <w:sz w:val="22"/>
          <w:szCs w:val="22"/>
          <w:lang w:bidi="he-IL"/>
        </w:rPr>
        <w:t xml:space="preserve">de l’entreprise : </w:t>
      </w:r>
    </w:p>
    <w:p w14:paraId="7302E76E" w14:textId="77777777" w:rsidR="00047DA2" w:rsidRPr="00047DA2" w:rsidRDefault="00047DA2" w:rsidP="00047DA2">
      <w:pPr>
        <w:rPr>
          <w:rFonts w:ascii="League Spartan" w:hAnsi="League Spartan" w:cs="Arial"/>
          <w:sz w:val="22"/>
          <w:szCs w:val="22"/>
          <w:lang w:bidi="he-IL"/>
        </w:rPr>
      </w:pPr>
    </w:p>
    <w:p w14:paraId="1B3CEA11" w14:textId="77777777" w:rsidR="00047DA2" w:rsidRPr="00047DA2" w:rsidRDefault="00047DA2" w:rsidP="00783091">
      <w:pPr>
        <w:rPr>
          <w:rFonts w:ascii="League Spartan" w:hAnsi="League Spartan" w:cs="Arial"/>
          <w:sz w:val="22"/>
          <w:szCs w:val="22"/>
          <w:lang w:bidi="he-IL"/>
        </w:rPr>
      </w:pPr>
    </w:p>
    <w:sectPr w:rsidR="00047DA2" w:rsidRPr="00047DA2" w:rsidSect="006B0F58">
      <w:pgSz w:w="11906" w:h="16838" w:code="9"/>
      <w:pgMar w:top="720" w:right="720" w:bottom="720" w:left="720" w:header="72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9D3E" w14:textId="77777777" w:rsidR="002533AA" w:rsidRDefault="002533AA">
      <w:r>
        <w:separator/>
      </w:r>
    </w:p>
  </w:endnote>
  <w:endnote w:type="continuationSeparator" w:id="0">
    <w:p w14:paraId="7AB6EBC9" w14:textId="77777777" w:rsidR="002533AA" w:rsidRDefault="002533AA">
      <w:r>
        <w:continuationSeparator/>
      </w:r>
    </w:p>
  </w:endnote>
  <w:endnote w:type="continuationNotice" w:id="1">
    <w:p w14:paraId="16EACB53" w14:textId="77777777" w:rsidR="002533AA" w:rsidRDefault="00253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ague Spartan">
    <w:altName w:val="Calibri"/>
    <w:panose1 w:val="00000000000000000000"/>
    <w:charset w:val="00"/>
    <w:family w:val="auto"/>
    <w:pitch w:val="variable"/>
    <w:sig w:usb0="A000007F" w:usb1="4000004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7198" w14:textId="77777777" w:rsidR="002533AA" w:rsidRDefault="002533AA">
      <w:r>
        <w:separator/>
      </w:r>
    </w:p>
  </w:footnote>
  <w:footnote w:type="continuationSeparator" w:id="0">
    <w:p w14:paraId="0FD5D832" w14:textId="77777777" w:rsidR="002533AA" w:rsidRDefault="002533AA">
      <w:r>
        <w:continuationSeparator/>
      </w:r>
    </w:p>
  </w:footnote>
  <w:footnote w:type="continuationNotice" w:id="1">
    <w:p w14:paraId="6916FF20" w14:textId="77777777" w:rsidR="002533AA" w:rsidRDefault="002533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3B6"/>
    <w:multiLevelType w:val="hybridMultilevel"/>
    <w:tmpl w:val="AA52995E"/>
    <w:lvl w:ilvl="0" w:tplc="5AE20BCA">
      <w:start w:val="1"/>
      <w:numFmt w:val="decimal"/>
      <w:pStyle w:val="Titre1"/>
      <w:lvlText w:val="%1. "/>
      <w:lvlJc w:val="left"/>
      <w:rPr>
        <w:rFonts w:hint="default"/>
        <w:b/>
        <w:color w:val="FF3300"/>
        <w:sz w:val="22"/>
        <w:szCs w:val="16"/>
        <w:u w:val="none"/>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E1D246B"/>
    <w:multiLevelType w:val="hybridMultilevel"/>
    <w:tmpl w:val="6B448028"/>
    <w:lvl w:ilvl="0" w:tplc="48EE2AC0">
      <w:numFmt w:val="bullet"/>
      <w:lvlText w:val="-"/>
      <w:lvlJc w:val="left"/>
      <w:pPr>
        <w:ind w:left="720" w:hanging="360"/>
      </w:pPr>
      <w:rPr>
        <w:rFonts w:ascii="League Spartan" w:eastAsia="Calibri" w:hAnsi="League Spartan"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91584"/>
    <w:multiLevelType w:val="hybridMultilevel"/>
    <w:tmpl w:val="556A45AC"/>
    <w:lvl w:ilvl="0" w:tplc="63228A56">
      <w:start w:val="1"/>
      <w:numFmt w:val="bullet"/>
      <w:lvlText w:val="•"/>
      <w:lvlJc w:val="left"/>
      <w:pPr>
        <w:tabs>
          <w:tab w:val="num" w:pos="720"/>
        </w:tabs>
        <w:ind w:left="720" w:hanging="360"/>
      </w:pPr>
      <w:rPr>
        <w:rFonts w:ascii="Arial" w:hAnsi="Arial" w:hint="default"/>
      </w:rPr>
    </w:lvl>
    <w:lvl w:ilvl="1" w:tplc="B172ED4E" w:tentative="1">
      <w:start w:val="1"/>
      <w:numFmt w:val="bullet"/>
      <w:lvlText w:val="•"/>
      <w:lvlJc w:val="left"/>
      <w:pPr>
        <w:tabs>
          <w:tab w:val="num" w:pos="1440"/>
        </w:tabs>
        <w:ind w:left="1440" w:hanging="360"/>
      </w:pPr>
      <w:rPr>
        <w:rFonts w:ascii="Arial" w:hAnsi="Arial" w:hint="default"/>
      </w:rPr>
    </w:lvl>
    <w:lvl w:ilvl="2" w:tplc="828E25DC" w:tentative="1">
      <w:start w:val="1"/>
      <w:numFmt w:val="bullet"/>
      <w:lvlText w:val="•"/>
      <w:lvlJc w:val="left"/>
      <w:pPr>
        <w:tabs>
          <w:tab w:val="num" w:pos="2160"/>
        </w:tabs>
        <w:ind w:left="2160" w:hanging="360"/>
      </w:pPr>
      <w:rPr>
        <w:rFonts w:ascii="Arial" w:hAnsi="Arial" w:hint="default"/>
      </w:rPr>
    </w:lvl>
    <w:lvl w:ilvl="3" w:tplc="BC385738" w:tentative="1">
      <w:start w:val="1"/>
      <w:numFmt w:val="bullet"/>
      <w:lvlText w:val="•"/>
      <w:lvlJc w:val="left"/>
      <w:pPr>
        <w:tabs>
          <w:tab w:val="num" w:pos="2880"/>
        </w:tabs>
        <w:ind w:left="2880" w:hanging="360"/>
      </w:pPr>
      <w:rPr>
        <w:rFonts w:ascii="Arial" w:hAnsi="Arial" w:hint="default"/>
      </w:rPr>
    </w:lvl>
    <w:lvl w:ilvl="4" w:tplc="8E2820EC" w:tentative="1">
      <w:start w:val="1"/>
      <w:numFmt w:val="bullet"/>
      <w:lvlText w:val="•"/>
      <w:lvlJc w:val="left"/>
      <w:pPr>
        <w:tabs>
          <w:tab w:val="num" w:pos="3600"/>
        </w:tabs>
        <w:ind w:left="3600" w:hanging="360"/>
      </w:pPr>
      <w:rPr>
        <w:rFonts w:ascii="Arial" w:hAnsi="Arial" w:hint="default"/>
      </w:rPr>
    </w:lvl>
    <w:lvl w:ilvl="5" w:tplc="76921AFC" w:tentative="1">
      <w:start w:val="1"/>
      <w:numFmt w:val="bullet"/>
      <w:lvlText w:val="•"/>
      <w:lvlJc w:val="left"/>
      <w:pPr>
        <w:tabs>
          <w:tab w:val="num" w:pos="4320"/>
        </w:tabs>
        <w:ind w:left="4320" w:hanging="360"/>
      </w:pPr>
      <w:rPr>
        <w:rFonts w:ascii="Arial" w:hAnsi="Arial" w:hint="default"/>
      </w:rPr>
    </w:lvl>
    <w:lvl w:ilvl="6" w:tplc="B3566F46" w:tentative="1">
      <w:start w:val="1"/>
      <w:numFmt w:val="bullet"/>
      <w:lvlText w:val="•"/>
      <w:lvlJc w:val="left"/>
      <w:pPr>
        <w:tabs>
          <w:tab w:val="num" w:pos="5040"/>
        </w:tabs>
        <w:ind w:left="5040" w:hanging="360"/>
      </w:pPr>
      <w:rPr>
        <w:rFonts w:ascii="Arial" w:hAnsi="Arial" w:hint="default"/>
      </w:rPr>
    </w:lvl>
    <w:lvl w:ilvl="7" w:tplc="2B4C634A" w:tentative="1">
      <w:start w:val="1"/>
      <w:numFmt w:val="bullet"/>
      <w:lvlText w:val="•"/>
      <w:lvlJc w:val="left"/>
      <w:pPr>
        <w:tabs>
          <w:tab w:val="num" w:pos="5760"/>
        </w:tabs>
        <w:ind w:left="5760" w:hanging="360"/>
      </w:pPr>
      <w:rPr>
        <w:rFonts w:ascii="Arial" w:hAnsi="Arial" w:hint="default"/>
      </w:rPr>
    </w:lvl>
    <w:lvl w:ilvl="8" w:tplc="A3929D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3E4F1E"/>
    <w:multiLevelType w:val="hybridMultilevel"/>
    <w:tmpl w:val="13F4E5A8"/>
    <w:lvl w:ilvl="0" w:tplc="1AC8BE52">
      <w:start w:val="1"/>
      <w:numFmt w:val="bullet"/>
      <w:lvlText w:val="•"/>
      <w:lvlJc w:val="left"/>
      <w:pPr>
        <w:tabs>
          <w:tab w:val="num" w:pos="720"/>
        </w:tabs>
        <w:ind w:left="720" w:hanging="360"/>
      </w:pPr>
      <w:rPr>
        <w:rFonts w:ascii="Arial" w:hAnsi="Arial" w:hint="default"/>
      </w:rPr>
    </w:lvl>
    <w:lvl w:ilvl="1" w:tplc="C2C23B94" w:tentative="1">
      <w:start w:val="1"/>
      <w:numFmt w:val="bullet"/>
      <w:lvlText w:val="•"/>
      <w:lvlJc w:val="left"/>
      <w:pPr>
        <w:tabs>
          <w:tab w:val="num" w:pos="1440"/>
        </w:tabs>
        <w:ind w:left="1440" w:hanging="360"/>
      </w:pPr>
      <w:rPr>
        <w:rFonts w:ascii="Arial" w:hAnsi="Arial" w:hint="default"/>
      </w:rPr>
    </w:lvl>
    <w:lvl w:ilvl="2" w:tplc="0F323D88" w:tentative="1">
      <w:start w:val="1"/>
      <w:numFmt w:val="bullet"/>
      <w:lvlText w:val="•"/>
      <w:lvlJc w:val="left"/>
      <w:pPr>
        <w:tabs>
          <w:tab w:val="num" w:pos="2160"/>
        </w:tabs>
        <w:ind w:left="2160" w:hanging="360"/>
      </w:pPr>
      <w:rPr>
        <w:rFonts w:ascii="Arial" w:hAnsi="Arial" w:hint="default"/>
      </w:rPr>
    </w:lvl>
    <w:lvl w:ilvl="3" w:tplc="01CE7654" w:tentative="1">
      <w:start w:val="1"/>
      <w:numFmt w:val="bullet"/>
      <w:lvlText w:val="•"/>
      <w:lvlJc w:val="left"/>
      <w:pPr>
        <w:tabs>
          <w:tab w:val="num" w:pos="2880"/>
        </w:tabs>
        <w:ind w:left="2880" w:hanging="360"/>
      </w:pPr>
      <w:rPr>
        <w:rFonts w:ascii="Arial" w:hAnsi="Arial" w:hint="default"/>
      </w:rPr>
    </w:lvl>
    <w:lvl w:ilvl="4" w:tplc="0C10044C" w:tentative="1">
      <w:start w:val="1"/>
      <w:numFmt w:val="bullet"/>
      <w:lvlText w:val="•"/>
      <w:lvlJc w:val="left"/>
      <w:pPr>
        <w:tabs>
          <w:tab w:val="num" w:pos="3600"/>
        </w:tabs>
        <w:ind w:left="3600" w:hanging="360"/>
      </w:pPr>
      <w:rPr>
        <w:rFonts w:ascii="Arial" w:hAnsi="Arial" w:hint="default"/>
      </w:rPr>
    </w:lvl>
    <w:lvl w:ilvl="5" w:tplc="2D82360E" w:tentative="1">
      <w:start w:val="1"/>
      <w:numFmt w:val="bullet"/>
      <w:lvlText w:val="•"/>
      <w:lvlJc w:val="left"/>
      <w:pPr>
        <w:tabs>
          <w:tab w:val="num" w:pos="4320"/>
        </w:tabs>
        <w:ind w:left="4320" w:hanging="360"/>
      </w:pPr>
      <w:rPr>
        <w:rFonts w:ascii="Arial" w:hAnsi="Arial" w:hint="default"/>
      </w:rPr>
    </w:lvl>
    <w:lvl w:ilvl="6" w:tplc="065EBCA4" w:tentative="1">
      <w:start w:val="1"/>
      <w:numFmt w:val="bullet"/>
      <w:lvlText w:val="•"/>
      <w:lvlJc w:val="left"/>
      <w:pPr>
        <w:tabs>
          <w:tab w:val="num" w:pos="5040"/>
        </w:tabs>
        <w:ind w:left="5040" w:hanging="360"/>
      </w:pPr>
      <w:rPr>
        <w:rFonts w:ascii="Arial" w:hAnsi="Arial" w:hint="default"/>
      </w:rPr>
    </w:lvl>
    <w:lvl w:ilvl="7" w:tplc="6AF00A54" w:tentative="1">
      <w:start w:val="1"/>
      <w:numFmt w:val="bullet"/>
      <w:lvlText w:val="•"/>
      <w:lvlJc w:val="left"/>
      <w:pPr>
        <w:tabs>
          <w:tab w:val="num" w:pos="5760"/>
        </w:tabs>
        <w:ind w:left="5760" w:hanging="360"/>
      </w:pPr>
      <w:rPr>
        <w:rFonts w:ascii="Arial" w:hAnsi="Arial" w:hint="default"/>
      </w:rPr>
    </w:lvl>
    <w:lvl w:ilvl="8" w:tplc="946C7E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EFD5AB"/>
    <w:multiLevelType w:val="hybridMultilevel"/>
    <w:tmpl w:val="BA76D20A"/>
    <w:lvl w:ilvl="0" w:tplc="5D40C2FA">
      <w:start w:val="1"/>
      <w:numFmt w:val="bullet"/>
      <w:lvlText w:val=""/>
      <w:lvlJc w:val="left"/>
      <w:pPr>
        <w:ind w:left="720" w:hanging="360"/>
      </w:pPr>
      <w:rPr>
        <w:rFonts w:ascii="Symbol" w:hAnsi="Symbol" w:hint="default"/>
      </w:rPr>
    </w:lvl>
    <w:lvl w:ilvl="1" w:tplc="7902A83C">
      <w:start w:val="1"/>
      <w:numFmt w:val="bullet"/>
      <w:lvlText w:val="o"/>
      <w:lvlJc w:val="left"/>
      <w:pPr>
        <w:ind w:left="1440" w:hanging="360"/>
      </w:pPr>
      <w:rPr>
        <w:rFonts w:ascii="Courier New" w:hAnsi="Courier New" w:hint="default"/>
      </w:rPr>
    </w:lvl>
    <w:lvl w:ilvl="2" w:tplc="7E564702">
      <w:start w:val="1"/>
      <w:numFmt w:val="bullet"/>
      <w:lvlText w:val=""/>
      <w:lvlJc w:val="left"/>
      <w:pPr>
        <w:ind w:left="2160" w:hanging="360"/>
      </w:pPr>
      <w:rPr>
        <w:rFonts w:ascii="Wingdings" w:hAnsi="Wingdings" w:hint="default"/>
      </w:rPr>
    </w:lvl>
    <w:lvl w:ilvl="3" w:tplc="7762561C">
      <w:start w:val="1"/>
      <w:numFmt w:val="bullet"/>
      <w:lvlText w:val=""/>
      <w:lvlJc w:val="left"/>
      <w:pPr>
        <w:ind w:left="2880" w:hanging="360"/>
      </w:pPr>
      <w:rPr>
        <w:rFonts w:ascii="Symbol" w:hAnsi="Symbol" w:hint="default"/>
      </w:rPr>
    </w:lvl>
    <w:lvl w:ilvl="4" w:tplc="DD4C5390">
      <w:start w:val="1"/>
      <w:numFmt w:val="bullet"/>
      <w:lvlText w:val="o"/>
      <w:lvlJc w:val="left"/>
      <w:pPr>
        <w:ind w:left="3600" w:hanging="360"/>
      </w:pPr>
      <w:rPr>
        <w:rFonts w:ascii="Courier New" w:hAnsi="Courier New" w:hint="default"/>
      </w:rPr>
    </w:lvl>
    <w:lvl w:ilvl="5" w:tplc="18DC0A58">
      <w:start w:val="1"/>
      <w:numFmt w:val="bullet"/>
      <w:lvlText w:val=""/>
      <w:lvlJc w:val="left"/>
      <w:pPr>
        <w:ind w:left="4320" w:hanging="360"/>
      </w:pPr>
      <w:rPr>
        <w:rFonts w:ascii="Wingdings" w:hAnsi="Wingdings" w:hint="default"/>
      </w:rPr>
    </w:lvl>
    <w:lvl w:ilvl="6" w:tplc="2E14103C">
      <w:start w:val="1"/>
      <w:numFmt w:val="bullet"/>
      <w:lvlText w:val=""/>
      <w:lvlJc w:val="left"/>
      <w:pPr>
        <w:ind w:left="5040" w:hanging="360"/>
      </w:pPr>
      <w:rPr>
        <w:rFonts w:ascii="Symbol" w:hAnsi="Symbol" w:hint="default"/>
      </w:rPr>
    </w:lvl>
    <w:lvl w:ilvl="7" w:tplc="428439D2">
      <w:start w:val="1"/>
      <w:numFmt w:val="bullet"/>
      <w:lvlText w:val="o"/>
      <w:lvlJc w:val="left"/>
      <w:pPr>
        <w:ind w:left="5760" w:hanging="360"/>
      </w:pPr>
      <w:rPr>
        <w:rFonts w:ascii="Courier New" w:hAnsi="Courier New" w:hint="default"/>
      </w:rPr>
    </w:lvl>
    <w:lvl w:ilvl="8" w:tplc="B27A6446">
      <w:start w:val="1"/>
      <w:numFmt w:val="bullet"/>
      <w:lvlText w:val=""/>
      <w:lvlJc w:val="left"/>
      <w:pPr>
        <w:ind w:left="6480" w:hanging="360"/>
      </w:pPr>
      <w:rPr>
        <w:rFonts w:ascii="Wingdings" w:hAnsi="Wingdings" w:hint="default"/>
      </w:rPr>
    </w:lvl>
  </w:abstractNum>
  <w:abstractNum w:abstractNumId="5" w15:restartNumberingAfterBreak="0">
    <w:nsid w:val="2C197DD1"/>
    <w:multiLevelType w:val="hybridMultilevel"/>
    <w:tmpl w:val="309E8C6C"/>
    <w:lvl w:ilvl="0" w:tplc="A77A6022">
      <w:start w:val="1"/>
      <w:numFmt w:val="bullet"/>
      <w:lvlText w:val="•"/>
      <w:lvlJc w:val="left"/>
      <w:pPr>
        <w:tabs>
          <w:tab w:val="num" w:pos="720"/>
        </w:tabs>
        <w:ind w:left="720" w:hanging="360"/>
      </w:pPr>
      <w:rPr>
        <w:rFonts w:ascii="Arial" w:hAnsi="Arial" w:hint="default"/>
      </w:rPr>
    </w:lvl>
    <w:lvl w:ilvl="1" w:tplc="9594C9BC" w:tentative="1">
      <w:start w:val="1"/>
      <w:numFmt w:val="bullet"/>
      <w:lvlText w:val="•"/>
      <w:lvlJc w:val="left"/>
      <w:pPr>
        <w:tabs>
          <w:tab w:val="num" w:pos="1440"/>
        </w:tabs>
        <w:ind w:left="1440" w:hanging="360"/>
      </w:pPr>
      <w:rPr>
        <w:rFonts w:ascii="Arial" w:hAnsi="Arial" w:hint="default"/>
      </w:rPr>
    </w:lvl>
    <w:lvl w:ilvl="2" w:tplc="CB28513A" w:tentative="1">
      <w:start w:val="1"/>
      <w:numFmt w:val="bullet"/>
      <w:lvlText w:val="•"/>
      <w:lvlJc w:val="left"/>
      <w:pPr>
        <w:tabs>
          <w:tab w:val="num" w:pos="2160"/>
        </w:tabs>
        <w:ind w:left="2160" w:hanging="360"/>
      </w:pPr>
      <w:rPr>
        <w:rFonts w:ascii="Arial" w:hAnsi="Arial" w:hint="default"/>
      </w:rPr>
    </w:lvl>
    <w:lvl w:ilvl="3" w:tplc="72B86C9E" w:tentative="1">
      <w:start w:val="1"/>
      <w:numFmt w:val="bullet"/>
      <w:lvlText w:val="•"/>
      <w:lvlJc w:val="left"/>
      <w:pPr>
        <w:tabs>
          <w:tab w:val="num" w:pos="2880"/>
        </w:tabs>
        <w:ind w:left="2880" w:hanging="360"/>
      </w:pPr>
      <w:rPr>
        <w:rFonts w:ascii="Arial" w:hAnsi="Arial" w:hint="default"/>
      </w:rPr>
    </w:lvl>
    <w:lvl w:ilvl="4" w:tplc="499AEB4C" w:tentative="1">
      <w:start w:val="1"/>
      <w:numFmt w:val="bullet"/>
      <w:lvlText w:val="•"/>
      <w:lvlJc w:val="left"/>
      <w:pPr>
        <w:tabs>
          <w:tab w:val="num" w:pos="3600"/>
        </w:tabs>
        <w:ind w:left="3600" w:hanging="360"/>
      </w:pPr>
      <w:rPr>
        <w:rFonts w:ascii="Arial" w:hAnsi="Arial" w:hint="default"/>
      </w:rPr>
    </w:lvl>
    <w:lvl w:ilvl="5" w:tplc="55CE47FC" w:tentative="1">
      <w:start w:val="1"/>
      <w:numFmt w:val="bullet"/>
      <w:lvlText w:val="•"/>
      <w:lvlJc w:val="left"/>
      <w:pPr>
        <w:tabs>
          <w:tab w:val="num" w:pos="4320"/>
        </w:tabs>
        <w:ind w:left="4320" w:hanging="360"/>
      </w:pPr>
      <w:rPr>
        <w:rFonts w:ascii="Arial" w:hAnsi="Arial" w:hint="default"/>
      </w:rPr>
    </w:lvl>
    <w:lvl w:ilvl="6" w:tplc="1F52F64E" w:tentative="1">
      <w:start w:val="1"/>
      <w:numFmt w:val="bullet"/>
      <w:lvlText w:val="•"/>
      <w:lvlJc w:val="left"/>
      <w:pPr>
        <w:tabs>
          <w:tab w:val="num" w:pos="5040"/>
        </w:tabs>
        <w:ind w:left="5040" w:hanging="360"/>
      </w:pPr>
      <w:rPr>
        <w:rFonts w:ascii="Arial" w:hAnsi="Arial" w:hint="default"/>
      </w:rPr>
    </w:lvl>
    <w:lvl w:ilvl="7" w:tplc="C548EC7C" w:tentative="1">
      <w:start w:val="1"/>
      <w:numFmt w:val="bullet"/>
      <w:lvlText w:val="•"/>
      <w:lvlJc w:val="left"/>
      <w:pPr>
        <w:tabs>
          <w:tab w:val="num" w:pos="5760"/>
        </w:tabs>
        <w:ind w:left="5760" w:hanging="360"/>
      </w:pPr>
      <w:rPr>
        <w:rFonts w:ascii="Arial" w:hAnsi="Arial" w:hint="default"/>
      </w:rPr>
    </w:lvl>
    <w:lvl w:ilvl="8" w:tplc="EC787E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A33375"/>
    <w:multiLevelType w:val="hybridMultilevel"/>
    <w:tmpl w:val="93384B72"/>
    <w:lvl w:ilvl="0" w:tplc="078A7D9E">
      <w:numFmt w:val="bullet"/>
      <w:lvlText w:val="-"/>
      <w:lvlJc w:val="left"/>
      <w:pPr>
        <w:ind w:left="720" w:hanging="360"/>
      </w:pPr>
      <w:rPr>
        <w:rFonts w:ascii="League Spartan" w:eastAsia="Times New Roman" w:hAnsi="League Spartan"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AB5968"/>
    <w:multiLevelType w:val="hybridMultilevel"/>
    <w:tmpl w:val="8CFC27FA"/>
    <w:lvl w:ilvl="0" w:tplc="E9F8852A">
      <w:start w:val="1"/>
      <w:numFmt w:val="bullet"/>
      <w:lvlText w:val="•"/>
      <w:lvlJc w:val="left"/>
      <w:pPr>
        <w:tabs>
          <w:tab w:val="num" w:pos="720"/>
        </w:tabs>
        <w:ind w:left="720" w:hanging="360"/>
      </w:pPr>
      <w:rPr>
        <w:rFonts w:ascii="Arial" w:hAnsi="Arial" w:hint="default"/>
      </w:rPr>
    </w:lvl>
    <w:lvl w:ilvl="1" w:tplc="36DA9640" w:tentative="1">
      <w:start w:val="1"/>
      <w:numFmt w:val="bullet"/>
      <w:lvlText w:val="•"/>
      <w:lvlJc w:val="left"/>
      <w:pPr>
        <w:tabs>
          <w:tab w:val="num" w:pos="1440"/>
        </w:tabs>
        <w:ind w:left="1440" w:hanging="360"/>
      </w:pPr>
      <w:rPr>
        <w:rFonts w:ascii="Arial" w:hAnsi="Arial" w:hint="default"/>
      </w:rPr>
    </w:lvl>
    <w:lvl w:ilvl="2" w:tplc="8DFECD32" w:tentative="1">
      <w:start w:val="1"/>
      <w:numFmt w:val="bullet"/>
      <w:lvlText w:val="•"/>
      <w:lvlJc w:val="left"/>
      <w:pPr>
        <w:tabs>
          <w:tab w:val="num" w:pos="2160"/>
        </w:tabs>
        <w:ind w:left="2160" w:hanging="360"/>
      </w:pPr>
      <w:rPr>
        <w:rFonts w:ascii="Arial" w:hAnsi="Arial" w:hint="default"/>
      </w:rPr>
    </w:lvl>
    <w:lvl w:ilvl="3" w:tplc="835A7C92" w:tentative="1">
      <w:start w:val="1"/>
      <w:numFmt w:val="bullet"/>
      <w:lvlText w:val="•"/>
      <w:lvlJc w:val="left"/>
      <w:pPr>
        <w:tabs>
          <w:tab w:val="num" w:pos="2880"/>
        </w:tabs>
        <w:ind w:left="2880" w:hanging="360"/>
      </w:pPr>
      <w:rPr>
        <w:rFonts w:ascii="Arial" w:hAnsi="Arial" w:hint="default"/>
      </w:rPr>
    </w:lvl>
    <w:lvl w:ilvl="4" w:tplc="948A03C8" w:tentative="1">
      <w:start w:val="1"/>
      <w:numFmt w:val="bullet"/>
      <w:lvlText w:val="•"/>
      <w:lvlJc w:val="left"/>
      <w:pPr>
        <w:tabs>
          <w:tab w:val="num" w:pos="3600"/>
        </w:tabs>
        <w:ind w:left="3600" w:hanging="360"/>
      </w:pPr>
      <w:rPr>
        <w:rFonts w:ascii="Arial" w:hAnsi="Arial" w:hint="default"/>
      </w:rPr>
    </w:lvl>
    <w:lvl w:ilvl="5" w:tplc="5782A2A8" w:tentative="1">
      <w:start w:val="1"/>
      <w:numFmt w:val="bullet"/>
      <w:lvlText w:val="•"/>
      <w:lvlJc w:val="left"/>
      <w:pPr>
        <w:tabs>
          <w:tab w:val="num" w:pos="4320"/>
        </w:tabs>
        <w:ind w:left="4320" w:hanging="360"/>
      </w:pPr>
      <w:rPr>
        <w:rFonts w:ascii="Arial" w:hAnsi="Arial" w:hint="default"/>
      </w:rPr>
    </w:lvl>
    <w:lvl w:ilvl="6" w:tplc="AD18E604" w:tentative="1">
      <w:start w:val="1"/>
      <w:numFmt w:val="bullet"/>
      <w:lvlText w:val="•"/>
      <w:lvlJc w:val="left"/>
      <w:pPr>
        <w:tabs>
          <w:tab w:val="num" w:pos="5040"/>
        </w:tabs>
        <w:ind w:left="5040" w:hanging="360"/>
      </w:pPr>
      <w:rPr>
        <w:rFonts w:ascii="Arial" w:hAnsi="Arial" w:hint="default"/>
      </w:rPr>
    </w:lvl>
    <w:lvl w:ilvl="7" w:tplc="D848C162" w:tentative="1">
      <w:start w:val="1"/>
      <w:numFmt w:val="bullet"/>
      <w:lvlText w:val="•"/>
      <w:lvlJc w:val="left"/>
      <w:pPr>
        <w:tabs>
          <w:tab w:val="num" w:pos="5760"/>
        </w:tabs>
        <w:ind w:left="5760" w:hanging="360"/>
      </w:pPr>
      <w:rPr>
        <w:rFonts w:ascii="Arial" w:hAnsi="Arial" w:hint="default"/>
      </w:rPr>
    </w:lvl>
    <w:lvl w:ilvl="8" w:tplc="83C470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FA11C7"/>
    <w:multiLevelType w:val="hybridMultilevel"/>
    <w:tmpl w:val="68E0B0EA"/>
    <w:lvl w:ilvl="0" w:tplc="8A7C5E7A">
      <w:start w:val="1"/>
      <w:numFmt w:val="bullet"/>
      <w:lvlText w:val="•"/>
      <w:lvlJc w:val="left"/>
      <w:pPr>
        <w:tabs>
          <w:tab w:val="num" w:pos="720"/>
        </w:tabs>
        <w:ind w:left="720" w:hanging="360"/>
      </w:pPr>
      <w:rPr>
        <w:rFonts w:ascii="Arial" w:hAnsi="Arial" w:hint="default"/>
      </w:rPr>
    </w:lvl>
    <w:lvl w:ilvl="1" w:tplc="E6E21B64" w:tentative="1">
      <w:start w:val="1"/>
      <w:numFmt w:val="bullet"/>
      <w:lvlText w:val="•"/>
      <w:lvlJc w:val="left"/>
      <w:pPr>
        <w:tabs>
          <w:tab w:val="num" w:pos="1440"/>
        </w:tabs>
        <w:ind w:left="1440" w:hanging="360"/>
      </w:pPr>
      <w:rPr>
        <w:rFonts w:ascii="Arial" w:hAnsi="Arial" w:hint="default"/>
      </w:rPr>
    </w:lvl>
    <w:lvl w:ilvl="2" w:tplc="124644CE" w:tentative="1">
      <w:start w:val="1"/>
      <w:numFmt w:val="bullet"/>
      <w:lvlText w:val="•"/>
      <w:lvlJc w:val="left"/>
      <w:pPr>
        <w:tabs>
          <w:tab w:val="num" w:pos="2160"/>
        </w:tabs>
        <w:ind w:left="2160" w:hanging="360"/>
      </w:pPr>
      <w:rPr>
        <w:rFonts w:ascii="Arial" w:hAnsi="Arial" w:hint="default"/>
      </w:rPr>
    </w:lvl>
    <w:lvl w:ilvl="3" w:tplc="25405244" w:tentative="1">
      <w:start w:val="1"/>
      <w:numFmt w:val="bullet"/>
      <w:lvlText w:val="•"/>
      <w:lvlJc w:val="left"/>
      <w:pPr>
        <w:tabs>
          <w:tab w:val="num" w:pos="2880"/>
        </w:tabs>
        <w:ind w:left="2880" w:hanging="360"/>
      </w:pPr>
      <w:rPr>
        <w:rFonts w:ascii="Arial" w:hAnsi="Arial" w:hint="default"/>
      </w:rPr>
    </w:lvl>
    <w:lvl w:ilvl="4" w:tplc="5B52B2E4" w:tentative="1">
      <w:start w:val="1"/>
      <w:numFmt w:val="bullet"/>
      <w:lvlText w:val="•"/>
      <w:lvlJc w:val="left"/>
      <w:pPr>
        <w:tabs>
          <w:tab w:val="num" w:pos="3600"/>
        </w:tabs>
        <w:ind w:left="3600" w:hanging="360"/>
      </w:pPr>
      <w:rPr>
        <w:rFonts w:ascii="Arial" w:hAnsi="Arial" w:hint="default"/>
      </w:rPr>
    </w:lvl>
    <w:lvl w:ilvl="5" w:tplc="792039A8" w:tentative="1">
      <w:start w:val="1"/>
      <w:numFmt w:val="bullet"/>
      <w:lvlText w:val="•"/>
      <w:lvlJc w:val="left"/>
      <w:pPr>
        <w:tabs>
          <w:tab w:val="num" w:pos="4320"/>
        </w:tabs>
        <w:ind w:left="4320" w:hanging="360"/>
      </w:pPr>
      <w:rPr>
        <w:rFonts w:ascii="Arial" w:hAnsi="Arial" w:hint="default"/>
      </w:rPr>
    </w:lvl>
    <w:lvl w:ilvl="6" w:tplc="73AC0302" w:tentative="1">
      <w:start w:val="1"/>
      <w:numFmt w:val="bullet"/>
      <w:lvlText w:val="•"/>
      <w:lvlJc w:val="left"/>
      <w:pPr>
        <w:tabs>
          <w:tab w:val="num" w:pos="5040"/>
        </w:tabs>
        <w:ind w:left="5040" w:hanging="360"/>
      </w:pPr>
      <w:rPr>
        <w:rFonts w:ascii="Arial" w:hAnsi="Arial" w:hint="default"/>
      </w:rPr>
    </w:lvl>
    <w:lvl w:ilvl="7" w:tplc="CF72EA0A" w:tentative="1">
      <w:start w:val="1"/>
      <w:numFmt w:val="bullet"/>
      <w:lvlText w:val="•"/>
      <w:lvlJc w:val="left"/>
      <w:pPr>
        <w:tabs>
          <w:tab w:val="num" w:pos="5760"/>
        </w:tabs>
        <w:ind w:left="5760" w:hanging="360"/>
      </w:pPr>
      <w:rPr>
        <w:rFonts w:ascii="Arial" w:hAnsi="Arial" w:hint="default"/>
      </w:rPr>
    </w:lvl>
    <w:lvl w:ilvl="8" w:tplc="26109D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463BF6"/>
    <w:multiLevelType w:val="hybridMultilevel"/>
    <w:tmpl w:val="1DCEAF8A"/>
    <w:lvl w:ilvl="0" w:tplc="F272AC52">
      <w:start w:val="1"/>
      <w:numFmt w:val="bullet"/>
      <w:lvlText w:val="•"/>
      <w:lvlJc w:val="left"/>
      <w:pPr>
        <w:tabs>
          <w:tab w:val="num" w:pos="720"/>
        </w:tabs>
        <w:ind w:left="720" w:hanging="360"/>
      </w:pPr>
      <w:rPr>
        <w:rFonts w:ascii="Arial" w:hAnsi="Arial" w:hint="default"/>
      </w:rPr>
    </w:lvl>
    <w:lvl w:ilvl="1" w:tplc="36D05BE2" w:tentative="1">
      <w:start w:val="1"/>
      <w:numFmt w:val="bullet"/>
      <w:lvlText w:val="•"/>
      <w:lvlJc w:val="left"/>
      <w:pPr>
        <w:tabs>
          <w:tab w:val="num" w:pos="1440"/>
        </w:tabs>
        <w:ind w:left="1440" w:hanging="360"/>
      </w:pPr>
      <w:rPr>
        <w:rFonts w:ascii="Arial" w:hAnsi="Arial" w:hint="default"/>
      </w:rPr>
    </w:lvl>
    <w:lvl w:ilvl="2" w:tplc="762E303E" w:tentative="1">
      <w:start w:val="1"/>
      <w:numFmt w:val="bullet"/>
      <w:lvlText w:val="•"/>
      <w:lvlJc w:val="left"/>
      <w:pPr>
        <w:tabs>
          <w:tab w:val="num" w:pos="2160"/>
        </w:tabs>
        <w:ind w:left="2160" w:hanging="360"/>
      </w:pPr>
      <w:rPr>
        <w:rFonts w:ascii="Arial" w:hAnsi="Arial" w:hint="default"/>
      </w:rPr>
    </w:lvl>
    <w:lvl w:ilvl="3" w:tplc="09265338" w:tentative="1">
      <w:start w:val="1"/>
      <w:numFmt w:val="bullet"/>
      <w:lvlText w:val="•"/>
      <w:lvlJc w:val="left"/>
      <w:pPr>
        <w:tabs>
          <w:tab w:val="num" w:pos="2880"/>
        </w:tabs>
        <w:ind w:left="2880" w:hanging="360"/>
      </w:pPr>
      <w:rPr>
        <w:rFonts w:ascii="Arial" w:hAnsi="Arial" w:hint="default"/>
      </w:rPr>
    </w:lvl>
    <w:lvl w:ilvl="4" w:tplc="DC6A9288" w:tentative="1">
      <w:start w:val="1"/>
      <w:numFmt w:val="bullet"/>
      <w:lvlText w:val="•"/>
      <w:lvlJc w:val="left"/>
      <w:pPr>
        <w:tabs>
          <w:tab w:val="num" w:pos="3600"/>
        </w:tabs>
        <w:ind w:left="3600" w:hanging="360"/>
      </w:pPr>
      <w:rPr>
        <w:rFonts w:ascii="Arial" w:hAnsi="Arial" w:hint="default"/>
      </w:rPr>
    </w:lvl>
    <w:lvl w:ilvl="5" w:tplc="173814D2" w:tentative="1">
      <w:start w:val="1"/>
      <w:numFmt w:val="bullet"/>
      <w:lvlText w:val="•"/>
      <w:lvlJc w:val="left"/>
      <w:pPr>
        <w:tabs>
          <w:tab w:val="num" w:pos="4320"/>
        </w:tabs>
        <w:ind w:left="4320" w:hanging="360"/>
      </w:pPr>
      <w:rPr>
        <w:rFonts w:ascii="Arial" w:hAnsi="Arial" w:hint="default"/>
      </w:rPr>
    </w:lvl>
    <w:lvl w:ilvl="6" w:tplc="0C24FBE2" w:tentative="1">
      <w:start w:val="1"/>
      <w:numFmt w:val="bullet"/>
      <w:lvlText w:val="•"/>
      <w:lvlJc w:val="left"/>
      <w:pPr>
        <w:tabs>
          <w:tab w:val="num" w:pos="5040"/>
        </w:tabs>
        <w:ind w:left="5040" w:hanging="360"/>
      </w:pPr>
      <w:rPr>
        <w:rFonts w:ascii="Arial" w:hAnsi="Arial" w:hint="default"/>
      </w:rPr>
    </w:lvl>
    <w:lvl w:ilvl="7" w:tplc="ACCA6F6C" w:tentative="1">
      <w:start w:val="1"/>
      <w:numFmt w:val="bullet"/>
      <w:lvlText w:val="•"/>
      <w:lvlJc w:val="left"/>
      <w:pPr>
        <w:tabs>
          <w:tab w:val="num" w:pos="5760"/>
        </w:tabs>
        <w:ind w:left="5760" w:hanging="360"/>
      </w:pPr>
      <w:rPr>
        <w:rFonts w:ascii="Arial" w:hAnsi="Arial" w:hint="default"/>
      </w:rPr>
    </w:lvl>
    <w:lvl w:ilvl="8" w:tplc="E578B8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0E2944"/>
    <w:multiLevelType w:val="hybridMultilevel"/>
    <w:tmpl w:val="92D45B50"/>
    <w:lvl w:ilvl="0" w:tplc="9F668DA6">
      <w:start w:val="1"/>
      <w:numFmt w:val="bullet"/>
      <w:lvlText w:val="•"/>
      <w:lvlJc w:val="left"/>
      <w:pPr>
        <w:tabs>
          <w:tab w:val="num" w:pos="720"/>
        </w:tabs>
        <w:ind w:left="720" w:hanging="360"/>
      </w:pPr>
      <w:rPr>
        <w:rFonts w:ascii="Arial" w:hAnsi="Arial" w:hint="default"/>
      </w:rPr>
    </w:lvl>
    <w:lvl w:ilvl="1" w:tplc="B9C41B0C" w:tentative="1">
      <w:start w:val="1"/>
      <w:numFmt w:val="bullet"/>
      <w:lvlText w:val="•"/>
      <w:lvlJc w:val="left"/>
      <w:pPr>
        <w:tabs>
          <w:tab w:val="num" w:pos="1440"/>
        </w:tabs>
        <w:ind w:left="1440" w:hanging="360"/>
      </w:pPr>
      <w:rPr>
        <w:rFonts w:ascii="Arial" w:hAnsi="Arial" w:hint="default"/>
      </w:rPr>
    </w:lvl>
    <w:lvl w:ilvl="2" w:tplc="EC04102E" w:tentative="1">
      <w:start w:val="1"/>
      <w:numFmt w:val="bullet"/>
      <w:lvlText w:val="•"/>
      <w:lvlJc w:val="left"/>
      <w:pPr>
        <w:tabs>
          <w:tab w:val="num" w:pos="2160"/>
        </w:tabs>
        <w:ind w:left="2160" w:hanging="360"/>
      </w:pPr>
      <w:rPr>
        <w:rFonts w:ascii="Arial" w:hAnsi="Arial" w:hint="default"/>
      </w:rPr>
    </w:lvl>
    <w:lvl w:ilvl="3" w:tplc="355212A8" w:tentative="1">
      <w:start w:val="1"/>
      <w:numFmt w:val="bullet"/>
      <w:lvlText w:val="•"/>
      <w:lvlJc w:val="left"/>
      <w:pPr>
        <w:tabs>
          <w:tab w:val="num" w:pos="2880"/>
        </w:tabs>
        <w:ind w:left="2880" w:hanging="360"/>
      </w:pPr>
      <w:rPr>
        <w:rFonts w:ascii="Arial" w:hAnsi="Arial" w:hint="default"/>
      </w:rPr>
    </w:lvl>
    <w:lvl w:ilvl="4" w:tplc="1020062C" w:tentative="1">
      <w:start w:val="1"/>
      <w:numFmt w:val="bullet"/>
      <w:lvlText w:val="•"/>
      <w:lvlJc w:val="left"/>
      <w:pPr>
        <w:tabs>
          <w:tab w:val="num" w:pos="3600"/>
        </w:tabs>
        <w:ind w:left="3600" w:hanging="360"/>
      </w:pPr>
      <w:rPr>
        <w:rFonts w:ascii="Arial" w:hAnsi="Arial" w:hint="default"/>
      </w:rPr>
    </w:lvl>
    <w:lvl w:ilvl="5" w:tplc="44F626BE" w:tentative="1">
      <w:start w:val="1"/>
      <w:numFmt w:val="bullet"/>
      <w:lvlText w:val="•"/>
      <w:lvlJc w:val="left"/>
      <w:pPr>
        <w:tabs>
          <w:tab w:val="num" w:pos="4320"/>
        </w:tabs>
        <w:ind w:left="4320" w:hanging="360"/>
      </w:pPr>
      <w:rPr>
        <w:rFonts w:ascii="Arial" w:hAnsi="Arial" w:hint="default"/>
      </w:rPr>
    </w:lvl>
    <w:lvl w:ilvl="6" w:tplc="9AAE9386" w:tentative="1">
      <w:start w:val="1"/>
      <w:numFmt w:val="bullet"/>
      <w:lvlText w:val="•"/>
      <w:lvlJc w:val="left"/>
      <w:pPr>
        <w:tabs>
          <w:tab w:val="num" w:pos="5040"/>
        </w:tabs>
        <w:ind w:left="5040" w:hanging="360"/>
      </w:pPr>
      <w:rPr>
        <w:rFonts w:ascii="Arial" w:hAnsi="Arial" w:hint="default"/>
      </w:rPr>
    </w:lvl>
    <w:lvl w:ilvl="7" w:tplc="29B423FE" w:tentative="1">
      <w:start w:val="1"/>
      <w:numFmt w:val="bullet"/>
      <w:lvlText w:val="•"/>
      <w:lvlJc w:val="left"/>
      <w:pPr>
        <w:tabs>
          <w:tab w:val="num" w:pos="5760"/>
        </w:tabs>
        <w:ind w:left="5760" w:hanging="360"/>
      </w:pPr>
      <w:rPr>
        <w:rFonts w:ascii="Arial" w:hAnsi="Arial" w:hint="default"/>
      </w:rPr>
    </w:lvl>
    <w:lvl w:ilvl="8" w:tplc="191240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FC67EB"/>
    <w:multiLevelType w:val="hybridMultilevel"/>
    <w:tmpl w:val="EE9EB9D0"/>
    <w:lvl w:ilvl="0" w:tplc="110442CE">
      <w:start w:val="1"/>
      <w:numFmt w:val="bullet"/>
      <w:lvlText w:val=""/>
      <w:lvlJc w:val="left"/>
      <w:pPr>
        <w:ind w:left="720" w:hanging="360"/>
      </w:pPr>
      <w:rPr>
        <w:rFonts w:ascii="Symbol" w:hAnsi="Symbol" w:hint="default"/>
      </w:rPr>
    </w:lvl>
    <w:lvl w:ilvl="1" w:tplc="6C848574">
      <w:start w:val="1"/>
      <w:numFmt w:val="bullet"/>
      <w:lvlText w:val="o"/>
      <w:lvlJc w:val="left"/>
      <w:pPr>
        <w:ind w:left="1440" w:hanging="360"/>
      </w:pPr>
      <w:rPr>
        <w:rFonts w:ascii="Courier New" w:hAnsi="Courier New" w:hint="default"/>
      </w:rPr>
    </w:lvl>
    <w:lvl w:ilvl="2" w:tplc="1E8C26EA">
      <w:start w:val="1"/>
      <w:numFmt w:val="bullet"/>
      <w:lvlText w:val=""/>
      <w:lvlJc w:val="left"/>
      <w:pPr>
        <w:ind w:left="2160" w:hanging="360"/>
      </w:pPr>
      <w:rPr>
        <w:rFonts w:ascii="Wingdings" w:hAnsi="Wingdings" w:hint="default"/>
      </w:rPr>
    </w:lvl>
    <w:lvl w:ilvl="3" w:tplc="2B328D74">
      <w:start w:val="1"/>
      <w:numFmt w:val="bullet"/>
      <w:lvlText w:val=""/>
      <w:lvlJc w:val="left"/>
      <w:pPr>
        <w:ind w:left="2880" w:hanging="360"/>
      </w:pPr>
      <w:rPr>
        <w:rFonts w:ascii="Symbol" w:hAnsi="Symbol" w:hint="default"/>
      </w:rPr>
    </w:lvl>
    <w:lvl w:ilvl="4" w:tplc="2AA0867A">
      <w:start w:val="1"/>
      <w:numFmt w:val="bullet"/>
      <w:lvlText w:val="o"/>
      <w:lvlJc w:val="left"/>
      <w:pPr>
        <w:ind w:left="3600" w:hanging="360"/>
      </w:pPr>
      <w:rPr>
        <w:rFonts w:ascii="Courier New" w:hAnsi="Courier New" w:hint="default"/>
      </w:rPr>
    </w:lvl>
    <w:lvl w:ilvl="5" w:tplc="7C94A218">
      <w:start w:val="1"/>
      <w:numFmt w:val="bullet"/>
      <w:lvlText w:val=""/>
      <w:lvlJc w:val="left"/>
      <w:pPr>
        <w:ind w:left="4320" w:hanging="360"/>
      </w:pPr>
      <w:rPr>
        <w:rFonts w:ascii="Wingdings" w:hAnsi="Wingdings" w:hint="default"/>
      </w:rPr>
    </w:lvl>
    <w:lvl w:ilvl="6" w:tplc="1D8035A6">
      <w:start w:val="1"/>
      <w:numFmt w:val="bullet"/>
      <w:lvlText w:val=""/>
      <w:lvlJc w:val="left"/>
      <w:pPr>
        <w:ind w:left="5040" w:hanging="360"/>
      </w:pPr>
      <w:rPr>
        <w:rFonts w:ascii="Symbol" w:hAnsi="Symbol" w:hint="default"/>
      </w:rPr>
    </w:lvl>
    <w:lvl w:ilvl="7" w:tplc="9118E068">
      <w:start w:val="1"/>
      <w:numFmt w:val="bullet"/>
      <w:lvlText w:val="o"/>
      <w:lvlJc w:val="left"/>
      <w:pPr>
        <w:ind w:left="5760" w:hanging="360"/>
      </w:pPr>
      <w:rPr>
        <w:rFonts w:ascii="Courier New" w:hAnsi="Courier New" w:hint="default"/>
      </w:rPr>
    </w:lvl>
    <w:lvl w:ilvl="8" w:tplc="B9DA6B06">
      <w:start w:val="1"/>
      <w:numFmt w:val="bullet"/>
      <w:lvlText w:val=""/>
      <w:lvlJc w:val="left"/>
      <w:pPr>
        <w:ind w:left="6480" w:hanging="360"/>
      </w:pPr>
      <w:rPr>
        <w:rFonts w:ascii="Wingdings" w:hAnsi="Wingdings" w:hint="default"/>
      </w:rPr>
    </w:lvl>
  </w:abstractNum>
  <w:abstractNum w:abstractNumId="12" w15:restartNumberingAfterBreak="0">
    <w:nsid w:val="51B254BE"/>
    <w:multiLevelType w:val="hybridMultilevel"/>
    <w:tmpl w:val="87DECEEE"/>
    <w:lvl w:ilvl="0" w:tplc="040C0001">
      <w:start w:val="1"/>
      <w:numFmt w:val="bullet"/>
      <w:lvlText w:val=""/>
      <w:lvlJc w:val="left"/>
      <w:pPr>
        <w:ind w:left="1080" w:hanging="360"/>
      </w:pPr>
      <w:rPr>
        <w:rFonts w:ascii="Symbol" w:hAnsi="Symbol" w:hint="default"/>
        <w:color w:val="1A6B80"/>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2C75A36"/>
    <w:multiLevelType w:val="hybridMultilevel"/>
    <w:tmpl w:val="2C74D932"/>
    <w:lvl w:ilvl="0" w:tplc="0E4CD4F4">
      <w:start w:val="1"/>
      <w:numFmt w:val="bullet"/>
      <w:lvlText w:val="•"/>
      <w:lvlJc w:val="left"/>
      <w:pPr>
        <w:tabs>
          <w:tab w:val="num" w:pos="720"/>
        </w:tabs>
        <w:ind w:left="720" w:hanging="360"/>
      </w:pPr>
      <w:rPr>
        <w:rFonts w:ascii="Arial" w:hAnsi="Arial" w:hint="default"/>
      </w:rPr>
    </w:lvl>
    <w:lvl w:ilvl="1" w:tplc="498031D8" w:tentative="1">
      <w:start w:val="1"/>
      <w:numFmt w:val="bullet"/>
      <w:lvlText w:val="•"/>
      <w:lvlJc w:val="left"/>
      <w:pPr>
        <w:tabs>
          <w:tab w:val="num" w:pos="1440"/>
        </w:tabs>
        <w:ind w:left="1440" w:hanging="360"/>
      </w:pPr>
      <w:rPr>
        <w:rFonts w:ascii="Arial" w:hAnsi="Arial" w:hint="default"/>
      </w:rPr>
    </w:lvl>
    <w:lvl w:ilvl="2" w:tplc="7B8E5304" w:tentative="1">
      <w:start w:val="1"/>
      <w:numFmt w:val="bullet"/>
      <w:lvlText w:val="•"/>
      <w:lvlJc w:val="left"/>
      <w:pPr>
        <w:tabs>
          <w:tab w:val="num" w:pos="2160"/>
        </w:tabs>
        <w:ind w:left="2160" w:hanging="360"/>
      </w:pPr>
      <w:rPr>
        <w:rFonts w:ascii="Arial" w:hAnsi="Arial" w:hint="default"/>
      </w:rPr>
    </w:lvl>
    <w:lvl w:ilvl="3" w:tplc="1A3E1EE4" w:tentative="1">
      <w:start w:val="1"/>
      <w:numFmt w:val="bullet"/>
      <w:lvlText w:val="•"/>
      <w:lvlJc w:val="left"/>
      <w:pPr>
        <w:tabs>
          <w:tab w:val="num" w:pos="2880"/>
        </w:tabs>
        <w:ind w:left="2880" w:hanging="360"/>
      </w:pPr>
      <w:rPr>
        <w:rFonts w:ascii="Arial" w:hAnsi="Arial" w:hint="default"/>
      </w:rPr>
    </w:lvl>
    <w:lvl w:ilvl="4" w:tplc="65444CCE" w:tentative="1">
      <w:start w:val="1"/>
      <w:numFmt w:val="bullet"/>
      <w:lvlText w:val="•"/>
      <w:lvlJc w:val="left"/>
      <w:pPr>
        <w:tabs>
          <w:tab w:val="num" w:pos="3600"/>
        </w:tabs>
        <w:ind w:left="3600" w:hanging="360"/>
      </w:pPr>
      <w:rPr>
        <w:rFonts w:ascii="Arial" w:hAnsi="Arial" w:hint="default"/>
      </w:rPr>
    </w:lvl>
    <w:lvl w:ilvl="5" w:tplc="1146F70A" w:tentative="1">
      <w:start w:val="1"/>
      <w:numFmt w:val="bullet"/>
      <w:lvlText w:val="•"/>
      <w:lvlJc w:val="left"/>
      <w:pPr>
        <w:tabs>
          <w:tab w:val="num" w:pos="4320"/>
        </w:tabs>
        <w:ind w:left="4320" w:hanging="360"/>
      </w:pPr>
      <w:rPr>
        <w:rFonts w:ascii="Arial" w:hAnsi="Arial" w:hint="default"/>
      </w:rPr>
    </w:lvl>
    <w:lvl w:ilvl="6" w:tplc="E28474F0" w:tentative="1">
      <w:start w:val="1"/>
      <w:numFmt w:val="bullet"/>
      <w:lvlText w:val="•"/>
      <w:lvlJc w:val="left"/>
      <w:pPr>
        <w:tabs>
          <w:tab w:val="num" w:pos="5040"/>
        </w:tabs>
        <w:ind w:left="5040" w:hanging="360"/>
      </w:pPr>
      <w:rPr>
        <w:rFonts w:ascii="Arial" w:hAnsi="Arial" w:hint="default"/>
      </w:rPr>
    </w:lvl>
    <w:lvl w:ilvl="7" w:tplc="77D813A8" w:tentative="1">
      <w:start w:val="1"/>
      <w:numFmt w:val="bullet"/>
      <w:lvlText w:val="•"/>
      <w:lvlJc w:val="left"/>
      <w:pPr>
        <w:tabs>
          <w:tab w:val="num" w:pos="5760"/>
        </w:tabs>
        <w:ind w:left="5760" w:hanging="360"/>
      </w:pPr>
      <w:rPr>
        <w:rFonts w:ascii="Arial" w:hAnsi="Arial" w:hint="default"/>
      </w:rPr>
    </w:lvl>
    <w:lvl w:ilvl="8" w:tplc="60B690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DB739F"/>
    <w:multiLevelType w:val="hybridMultilevel"/>
    <w:tmpl w:val="CA3E623C"/>
    <w:lvl w:ilvl="0" w:tplc="34948C90">
      <w:start w:val="1"/>
      <w:numFmt w:val="bullet"/>
      <w:lvlText w:val="•"/>
      <w:lvlJc w:val="left"/>
      <w:pPr>
        <w:tabs>
          <w:tab w:val="num" w:pos="720"/>
        </w:tabs>
        <w:ind w:left="720" w:hanging="360"/>
      </w:pPr>
      <w:rPr>
        <w:rFonts w:ascii="Arial" w:hAnsi="Arial" w:hint="default"/>
      </w:rPr>
    </w:lvl>
    <w:lvl w:ilvl="1" w:tplc="EE386296" w:tentative="1">
      <w:start w:val="1"/>
      <w:numFmt w:val="bullet"/>
      <w:lvlText w:val="•"/>
      <w:lvlJc w:val="left"/>
      <w:pPr>
        <w:tabs>
          <w:tab w:val="num" w:pos="1440"/>
        </w:tabs>
        <w:ind w:left="1440" w:hanging="360"/>
      </w:pPr>
      <w:rPr>
        <w:rFonts w:ascii="Arial" w:hAnsi="Arial" w:hint="default"/>
      </w:rPr>
    </w:lvl>
    <w:lvl w:ilvl="2" w:tplc="7242D8EC" w:tentative="1">
      <w:start w:val="1"/>
      <w:numFmt w:val="bullet"/>
      <w:lvlText w:val="•"/>
      <w:lvlJc w:val="left"/>
      <w:pPr>
        <w:tabs>
          <w:tab w:val="num" w:pos="2160"/>
        </w:tabs>
        <w:ind w:left="2160" w:hanging="360"/>
      </w:pPr>
      <w:rPr>
        <w:rFonts w:ascii="Arial" w:hAnsi="Arial" w:hint="default"/>
      </w:rPr>
    </w:lvl>
    <w:lvl w:ilvl="3" w:tplc="97EA5DC2" w:tentative="1">
      <w:start w:val="1"/>
      <w:numFmt w:val="bullet"/>
      <w:lvlText w:val="•"/>
      <w:lvlJc w:val="left"/>
      <w:pPr>
        <w:tabs>
          <w:tab w:val="num" w:pos="2880"/>
        </w:tabs>
        <w:ind w:left="2880" w:hanging="360"/>
      </w:pPr>
      <w:rPr>
        <w:rFonts w:ascii="Arial" w:hAnsi="Arial" w:hint="default"/>
      </w:rPr>
    </w:lvl>
    <w:lvl w:ilvl="4" w:tplc="588ED8CA" w:tentative="1">
      <w:start w:val="1"/>
      <w:numFmt w:val="bullet"/>
      <w:lvlText w:val="•"/>
      <w:lvlJc w:val="left"/>
      <w:pPr>
        <w:tabs>
          <w:tab w:val="num" w:pos="3600"/>
        </w:tabs>
        <w:ind w:left="3600" w:hanging="360"/>
      </w:pPr>
      <w:rPr>
        <w:rFonts w:ascii="Arial" w:hAnsi="Arial" w:hint="default"/>
      </w:rPr>
    </w:lvl>
    <w:lvl w:ilvl="5" w:tplc="6D8AAC88" w:tentative="1">
      <w:start w:val="1"/>
      <w:numFmt w:val="bullet"/>
      <w:lvlText w:val="•"/>
      <w:lvlJc w:val="left"/>
      <w:pPr>
        <w:tabs>
          <w:tab w:val="num" w:pos="4320"/>
        </w:tabs>
        <w:ind w:left="4320" w:hanging="360"/>
      </w:pPr>
      <w:rPr>
        <w:rFonts w:ascii="Arial" w:hAnsi="Arial" w:hint="default"/>
      </w:rPr>
    </w:lvl>
    <w:lvl w:ilvl="6" w:tplc="5C5A8268" w:tentative="1">
      <w:start w:val="1"/>
      <w:numFmt w:val="bullet"/>
      <w:lvlText w:val="•"/>
      <w:lvlJc w:val="left"/>
      <w:pPr>
        <w:tabs>
          <w:tab w:val="num" w:pos="5040"/>
        </w:tabs>
        <w:ind w:left="5040" w:hanging="360"/>
      </w:pPr>
      <w:rPr>
        <w:rFonts w:ascii="Arial" w:hAnsi="Arial" w:hint="default"/>
      </w:rPr>
    </w:lvl>
    <w:lvl w:ilvl="7" w:tplc="6AE43B2C" w:tentative="1">
      <w:start w:val="1"/>
      <w:numFmt w:val="bullet"/>
      <w:lvlText w:val="•"/>
      <w:lvlJc w:val="left"/>
      <w:pPr>
        <w:tabs>
          <w:tab w:val="num" w:pos="5760"/>
        </w:tabs>
        <w:ind w:left="5760" w:hanging="360"/>
      </w:pPr>
      <w:rPr>
        <w:rFonts w:ascii="Arial" w:hAnsi="Arial" w:hint="default"/>
      </w:rPr>
    </w:lvl>
    <w:lvl w:ilvl="8" w:tplc="92309E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B93670"/>
    <w:multiLevelType w:val="hybridMultilevel"/>
    <w:tmpl w:val="4C76BE84"/>
    <w:lvl w:ilvl="0" w:tplc="7F2E9A04">
      <w:start w:val="1"/>
      <w:numFmt w:val="bullet"/>
      <w:lvlText w:val="•"/>
      <w:lvlJc w:val="left"/>
      <w:pPr>
        <w:tabs>
          <w:tab w:val="num" w:pos="720"/>
        </w:tabs>
        <w:ind w:left="720" w:hanging="360"/>
      </w:pPr>
      <w:rPr>
        <w:rFonts w:ascii="Arial" w:hAnsi="Arial" w:hint="default"/>
      </w:rPr>
    </w:lvl>
    <w:lvl w:ilvl="1" w:tplc="1FB84926" w:tentative="1">
      <w:start w:val="1"/>
      <w:numFmt w:val="bullet"/>
      <w:lvlText w:val="•"/>
      <w:lvlJc w:val="left"/>
      <w:pPr>
        <w:tabs>
          <w:tab w:val="num" w:pos="1440"/>
        </w:tabs>
        <w:ind w:left="1440" w:hanging="360"/>
      </w:pPr>
      <w:rPr>
        <w:rFonts w:ascii="Arial" w:hAnsi="Arial" w:hint="default"/>
      </w:rPr>
    </w:lvl>
    <w:lvl w:ilvl="2" w:tplc="B4FA4DDA" w:tentative="1">
      <w:start w:val="1"/>
      <w:numFmt w:val="bullet"/>
      <w:lvlText w:val="•"/>
      <w:lvlJc w:val="left"/>
      <w:pPr>
        <w:tabs>
          <w:tab w:val="num" w:pos="2160"/>
        </w:tabs>
        <w:ind w:left="2160" w:hanging="360"/>
      </w:pPr>
      <w:rPr>
        <w:rFonts w:ascii="Arial" w:hAnsi="Arial" w:hint="default"/>
      </w:rPr>
    </w:lvl>
    <w:lvl w:ilvl="3" w:tplc="1878F740" w:tentative="1">
      <w:start w:val="1"/>
      <w:numFmt w:val="bullet"/>
      <w:lvlText w:val="•"/>
      <w:lvlJc w:val="left"/>
      <w:pPr>
        <w:tabs>
          <w:tab w:val="num" w:pos="2880"/>
        </w:tabs>
        <w:ind w:left="2880" w:hanging="360"/>
      </w:pPr>
      <w:rPr>
        <w:rFonts w:ascii="Arial" w:hAnsi="Arial" w:hint="default"/>
      </w:rPr>
    </w:lvl>
    <w:lvl w:ilvl="4" w:tplc="F8847502" w:tentative="1">
      <w:start w:val="1"/>
      <w:numFmt w:val="bullet"/>
      <w:lvlText w:val="•"/>
      <w:lvlJc w:val="left"/>
      <w:pPr>
        <w:tabs>
          <w:tab w:val="num" w:pos="3600"/>
        </w:tabs>
        <w:ind w:left="3600" w:hanging="360"/>
      </w:pPr>
      <w:rPr>
        <w:rFonts w:ascii="Arial" w:hAnsi="Arial" w:hint="default"/>
      </w:rPr>
    </w:lvl>
    <w:lvl w:ilvl="5" w:tplc="3C5E6C30" w:tentative="1">
      <w:start w:val="1"/>
      <w:numFmt w:val="bullet"/>
      <w:lvlText w:val="•"/>
      <w:lvlJc w:val="left"/>
      <w:pPr>
        <w:tabs>
          <w:tab w:val="num" w:pos="4320"/>
        </w:tabs>
        <w:ind w:left="4320" w:hanging="360"/>
      </w:pPr>
      <w:rPr>
        <w:rFonts w:ascii="Arial" w:hAnsi="Arial" w:hint="default"/>
      </w:rPr>
    </w:lvl>
    <w:lvl w:ilvl="6" w:tplc="D8F8207A" w:tentative="1">
      <w:start w:val="1"/>
      <w:numFmt w:val="bullet"/>
      <w:lvlText w:val="•"/>
      <w:lvlJc w:val="left"/>
      <w:pPr>
        <w:tabs>
          <w:tab w:val="num" w:pos="5040"/>
        </w:tabs>
        <w:ind w:left="5040" w:hanging="360"/>
      </w:pPr>
      <w:rPr>
        <w:rFonts w:ascii="Arial" w:hAnsi="Arial" w:hint="default"/>
      </w:rPr>
    </w:lvl>
    <w:lvl w:ilvl="7" w:tplc="50A8BBF0" w:tentative="1">
      <w:start w:val="1"/>
      <w:numFmt w:val="bullet"/>
      <w:lvlText w:val="•"/>
      <w:lvlJc w:val="left"/>
      <w:pPr>
        <w:tabs>
          <w:tab w:val="num" w:pos="5760"/>
        </w:tabs>
        <w:ind w:left="5760" w:hanging="360"/>
      </w:pPr>
      <w:rPr>
        <w:rFonts w:ascii="Arial" w:hAnsi="Arial" w:hint="default"/>
      </w:rPr>
    </w:lvl>
    <w:lvl w:ilvl="8" w:tplc="81F29C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F5179C"/>
    <w:multiLevelType w:val="hybridMultilevel"/>
    <w:tmpl w:val="E7AA1E46"/>
    <w:lvl w:ilvl="0" w:tplc="A6268B36">
      <w:start w:val="1"/>
      <w:numFmt w:val="bullet"/>
      <w:lvlText w:val="•"/>
      <w:lvlJc w:val="left"/>
      <w:pPr>
        <w:tabs>
          <w:tab w:val="num" w:pos="720"/>
        </w:tabs>
        <w:ind w:left="720" w:hanging="360"/>
      </w:pPr>
      <w:rPr>
        <w:rFonts w:ascii="Arial" w:hAnsi="Arial" w:hint="default"/>
      </w:rPr>
    </w:lvl>
    <w:lvl w:ilvl="1" w:tplc="3CD40642" w:tentative="1">
      <w:start w:val="1"/>
      <w:numFmt w:val="bullet"/>
      <w:lvlText w:val="•"/>
      <w:lvlJc w:val="left"/>
      <w:pPr>
        <w:tabs>
          <w:tab w:val="num" w:pos="1440"/>
        </w:tabs>
        <w:ind w:left="1440" w:hanging="360"/>
      </w:pPr>
      <w:rPr>
        <w:rFonts w:ascii="Arial" w:hAnsi="Arial" w:hint="default"/>
      </w:rPr>
    </w:lvl>
    <w:lvl w:ilvl="2" w:tplc="54547486" w:tentative="1">
      <w:start w:val="1"/>
      <w:numFmt w:val="bullet"/>
      <w:lvlText w:val="•"/>
      <w:lvlJc w:val="left"/>
      <w:pPr>
        <w:tabs>
          <w:tab w:val="num" w:pos="2160"/>
        </w:tabs>
        <w:ind w:left="2160" w:hanging="360"/>
      </w:pPr>
      <w:rPr>
        <w:rFonts w:ascii="Arial" w:hAnsi="Arial" w:hint="default"/>
      </w:rPr>
    </w:lvl>
    <w:lvl w:ilvl="3" w:tplc="CA6894D6" w:tentative="1">
      <w:start w:val="1"/>
      <w:numFmt w:val="bullet"/>
      <w:lvlText w:val="•"/>
      <w:lvlJc w:val="left"/>
      <w:pPr>
        <w:tabs>
          <w:tab w:val="num" w:pos="2880"/>
        </w:tabs>
        <w:ind w:left="2880" w:hanging="360"/>
      </w:pPr>
      <w:rPr>
        <w:rFonts w:ascii="Arial" w:hAnsi="Arial" w:hint="default"/>
      </w:rPr>
    </w:lvl>
    <w:lvl w:ilvl="4" w:tplc="54A0057E" w:tentative="1">
      <w:start w:val="1"/>
      <w:numFmt w:val="bullet"/>
      <w:lvlText w:val="•"/>
      <w:lvlJc w:val="left"/>
      <w:pPr>
        <w:tabs>
          <w:tab w:val="num" w:pos="3600"/>
        </w:tabs>
        <w:ind w:left="3600" w:hanging="360"/>
      </w:pPr>
      <w:rPr>
        <w:rFonts w:ascii="Arial" w:hAnsi="Arial" w:hint="default"/>
      </w:rPr>
    </w:lvl>
    <w:lvl w:ilvl="5" w:tplc="FEEAF1E2" w:tentative="1">
      <w:start w:val="1"/>
      <w:numFmt w:val="bullet"/>
      <w:lvlText w:val="•"/>
      <w:lvlJc w:val="left"/>
      <w:pPr>
        <w:tabs>
          <w:tab w:val="num" w:pos="4320"/>
        </w:tabs>
        <w:ind w:left="4320" w:hanging="360"/>
      </w:pPr>
      <w:rPr>
        <w:rFonts w:ascii="Arial" w:hAnsi="Arial" w:hint="default"/>
      </w:rPr>
    </w:lvl>
    <w:lvl w:ilvl="6" w:tplc="35E27B22" w:tentative="1">
      <w:start w:val="1"/>
      <w:numFmt w:val="bullet"/>
      <w:lvlText w:val="•"/>
      <w:lvlJc w:val="left"/>
      <w:pPr>
        <w:tabs>
          <w:tab w:val="num" w:pos="5040"/>
        </w:tabs>
        <w:ind w:left="5040" w:hanging="360"/>
      </w:pPr>
      <w:rPr>
        <w:rFonts w:ascii="Arial" w:hAnsi="Arial" w:hint="default"/>
      </w:rPr>
    </w:lvl>
    <w:lvl w:ilvl="7" w:tplc="647A25E4" w:tentative="1">
      <w:start w:val="1"/>
      <w:numFmt w:val="bullet"/>
      <w:lvlText w:val="•"/>
      <w:lvlJc w:val="left"/>
      <w:pPr>
        <w:tabs>
          <w:tab w:val="num" w:pos="5760"/>
        </w:tabs>
        <w:ind w:left="5760" w:hanging="360"/>
      </w:pPr>
      <w:rPr>
        <w:rFonts w:ascii="Arial" w:hAnsi="Arial" w:hint="default"/>
      </w:rPr>
    </w:lvl>
    <w:lvl w:ilvl="8" w:tplc="DE32AB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FA372B"/>
    <w:multiLevelType w:val="hybridMultilevel"/>
    <w:tmpl w:val="5DD884A6"/>
    <w:lvl w:ilvl="0" w:tplc="21ECC5B2">
      <w:start w:val="3"/>
      <w:numFmt w:val="bullet"/>
      <w:lvlText w:val="n"/>
      <w:lvlJc w:val="left"/>
      <w:pPr>
        <w:ind w:left="360" w:hanging="360"/>
      </w:pPr>
      <w:rPr>
        <w:rFonts w:ascii="Wingdings" w:eastAsia="Times New Roman" w:hAnsi="Wingdings" w:cs="Times New Roman" w:hint="default"/>
        <w:b/>
        <w:color w:val="FF6633"/>
        <w:sz w:val="28"/>
      </w:rPr>
    </w:lvl>
    <w:lvl w:ilvl="1" w:tplc="040C0001">
      <w:start w:val="1"/>
      <w:numFmt w:val="bullet"/>
      <w:lvlText w:val=""/>
      <w:lvlJc w:val="left"/>
      <w:pPr>
        <w:ind w:left="1080" w:hanging="360"/>
      </w:pPr>
      <w:rPr>
        <w:rFonts w:ascii="Symbol" w:hAnsi="Symbol" w:hint="default"/>
        <w:color w:val="1A6B80"/>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78290744">
    <w:abstractNumId w:val="0"/>
  </w:num>
  <w:num w:numId="2" w16cid:durableId="675812778">
    <w:abstractNumId w:val="17"/>
  </w:num>
  <w:num w:numId="3" w16cid:durableId="2138062491">
    <w:abstractNumId w:val="17"/>
  </w:num>
  <w:num w:numId="4" w16cid:durableId="740057995">
    <w:abstractNumId w:val="1"/>
  </w:num>
  <w:num w:numId="5" w16cid:durableId="119152743">
    <w:abstractNumId w:val="7"/>
  </w:num>
  <w:num w:numId="6" w16cid:durableId="1256668583">
    <w:abstractNumId w:val="3"/>
  </w:num>
  <w:num w:numId="7" w16cid:durableId="593169937">
    <w:abstractNumId w:val="15"/>
  </w:num>
  <w:num w:numId="8" w16cid:durableId="766851054">
    <w:abstractNumId w:val="12"/>
  </w:num>
  <w:num w:numId="9" w16cid:durableId="934022550">
    <w:abstractNumId w:val="5"/>
  </w:num>
  <w:num w:numId="10" w16cid:durableId="665399531">
    <w:abstractNumId w:val="9"/>
  </w:num>
  <w:num w:numId="11" w16cid:durableId="189271327">
    <w:abstractNumId w:val="16"/>
  </w:num>
  <w:num w:numId="12" w16cid:durableId="1854033212">
    <w:abstractNumId w:val="10"/>
  </w:num>
  <w:num w:numId="13" w16cid:durableId="2136410449">
    <w:abstractNumId w:val="14"/>
  </w:num>
  <w:num w:numId="14" w16cid:durableId="560137173">
    <w:abstractNumId w:val="2"/>
  </w:num>
  <w:num w:numId="15" w16cid:durableId="1344094484">
    <w:abstractNumId w:val="13"/>
  </w:num>
  <w:num w:numId="16" w16cid:durableId="1306810843">
    <w:abstractNumId w:val="8"/>
  </w:num>
  <w:num w:numId="17" w16cid:durableId="131487643">
    <w:abstractNumId w:val="11"/>
  </w:num>
  <w:num w:numId="18" w16cid:durableId="65077477">
    <w:abstractNumId w:val="4"/>
  </w:num>
  <w:num w:numId="19" w16cid:durableId="14056458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68"/>
    <w:rsid w:val="000001C6"/>
    <w:rsid w:val="0000206A"/>
    <w:rsid w:val="000021E7"/>
    <w:rsid w:val="000022B7"/>
    <w:rsid w:val="00004199"/>
    <w:rsid w:val="00005D21"/>
    <w:rsid w:val="000073CC"/>
    <w:rsid w:val="00007D50"/>
    <w:rsid w:val="0001034D"/>
    <w:rsid w:val="000111E3"/>
    <w:rsid w:val="0001274F"/>
    <w:rsid w:val="00014CB6"/>
    <w:rsid w:val="000160CA"/>
    <w:rsid w:val="000174C6"/>
    <w:rsid w:val="0002146A"/>
    <w:rsid w:val="00023E59"/>
    <w:rsid w:val="000325AB"/>
    <w:rsid w:val="00033681"/>
    <w:rsid w:val="00034F86"/>
    <w:rsid w:val="00035A64"/>
    <w:rsid w:val="00035B34"/>
    <w:rsid w:val="00036036"/>
    <w:rsid w:val="00046C23"/>
    <w:rsid w:val="00047DA2"/>
    <w:rsid w:val="00053868"/>
    <w:rsid w:val="00053CE2"/>
    <w:rsid w:val="00054DCF"/>
    <w:rsid w:val="0005501F"/>
    <w:rsid w:val="00060A8E"/>
    <w:rsid w:val="0006264F"/>
    <w:rsid w:val="0006326F"/>
    <w:rsid w:val="0006518B"/>
    <w:rsid w:val="00065699"/>
    <w:rsid w:val="00065E06"/>
    <w:rsid w:val="00067432"/>
    <w:rsid w:val="00070E5D"/>
    <w:rsid w:val="00070F92"/>
    <w:rsid w:val="00074770"/>
    <w:rsid w:val="00075113"/>
    <w:rsid w:val="00076B2C"/>
    <w:rsid w:val="0008181C"/>
    <w:rsid w:val="00083F41"/>
    <w:rsid w:val="00086A0F"/>
    <w:rsid w:val="00087CE9"/>
    <w:rsid w:val="00090A32"/>
    <w:rsid w:val="00090EBF"/>
    <w:rsid w:val="00092793"/>
    <w:rsid w:val="00094D02"/>
    <w:rsid w:val="00095E1F"/>
    <w:rsid w:val="00096076"/>
    <w:rsid w:val="0009770A"/>
    <w:rsid w:val="000A149E"/>
    <w:rsid w:val="000A2CD5"/>
    <w:rsid w:val="000A4100"/>
    <w:rsid w:val="000A4DB9"/>
    <w:rsid w:val="000A5559"/>
    <w:rsid w:val="000A6A6D"/>
    <w:rsid w:val="000B16BB"/>
    <w:rsid w:val="000B2156"/>
    <w:rsid w:val="000B3D78"/>
    <w:rsid w:val="000B415D"/>
    <w:rsid w:val="000B539F"/>
    <w:rsid w:val="000B699F"/>
    <w:rsid w:val="000B7A66"/>
    <w:rsid w:val="000C4A02"/>
    <w:rsid w:val="000C520D"/>
    <w:rsid w:val="000C6118"/>
    <w:rsid w:val="000D1B22"/>
    <w:rsid w:val="000D4C0A"/>
    <w:rsid w:val="000D5B81"/>
    <w:rsid w:val="000D6C77"/>
    <w:rsid w:val="000D6DF9"/>
    <w:rsid w:val="000D6EF6"/>
    <w:rsid w:val="000D7397"/>
    <w:rsid w:val="000E11FA"/>
    <w:rsid w:val="000E14FB"/>
    <w:rsid w:val="000E1562"/>
    <w:rsid w:val="000E159A"/>
    <w:rsid w:val="000E1C92"/>
    <w:rsid w:val="000E1F05"/>
    <w:rsid w:val="000E2BAF"/>
    <w:rsid w:val="000E3078"/>
    <w:rsid w:val="000E383C"/>
    <w:rsid w:val="000E7106"/>
    <w:rsid w:val="000F134A"/>
    <w:rsid w:val="000F183C"/>
    <w:rsid w:val="000F3A4E"/>
    <w:rsid w:val="000F3CE2"/>
    <w:rsid w:val="000F7393"/>
    <w:rsid w:val="000F75A7"/>
    <w:rsid w:val="001025C2"/>
    <w:rsid w:val="00104796"/>
    <w:rsid w:val="00105100"/>
    <w:rsid w:val="00106080"/>
    <w:rsid w:val="00107524"/>
    <w:rsid w:val="00111BC8"/>
    <w:rsid w:val="00112C59"/>
    <w:rsid w:val="00116041"/>
    <w:rsid w:val="00116333"/>
    <w:rsid w:val="0012009F"/>
    <w:rsid w:val="001229CD"/>
    <w:rsid w:val="00123DC7"/>
    <w:rsid w:val="00124289"/>
    <w:rsid w:val="00127254"/>
    <w:rsid w:val="00127C4D"/>
    <w:rsid w:val="00131BC3"/>
    <w:rsid w:val="00137EF4"/>
    <w:rsid w:val="00141056"/>
    <w:rsid w:val="001418BB"/>
    <w:rsid w:val="00141D16"/>
    <w:rsid w:val="00145119"/>
    <w:rsid w:val="00145D6E"/>
    <w:rsid w:val="00147F51"/>
    <w:rsid w:val="001505FB"/>
    <w:rsid w:val="0015399C"/>
    <w:rsid w:val="001555ED"/>
    <w:rsid w:val="0015723B"/>
    <w:rsid w:val="00164870"/>
    <w:rsid w:val="00164BB2"/>
    <w:rsid w:val="00164DCB"/>
    <w:rsid w:val="001713EA"/>
    <w:rsid w:val="001734F2"/>
    <w:rsid w:val="00173C80"/>
    <w:rsid w:val="001821E3"/>
    <w:rsid w:val="00183264"/>
    <w:rsid w:val="00185BE4"/>
    <w:rsid w:val="00187071"/>
    <w:rsid w:val="001874EA"/>
    <w:rsid w:val="0019045D"/>
    <w:rsid w:val="0019096B"/>
    <w:rsid w:val="00192E49"/>
    <w:rsid w:val="00194303"/>
    <w:rsid w:val="00194C00"/>
    <w:rsid w:val="001A0F0D"/>
    <w:rsid w:val="001A2CBD"/>
    <w:rsid w:val="001A3747"/>
    <w:rsid w:val="001A4115"/>
    <w:rsid w:val="001A43A7"/>
    <w:rsid w:val="001A6FC4"/>
    <w:rsid w:val="001A7A0A"/>
    <w:rsid w:val="001A7AAD"/>
    <w:rsid w:val="001B2956"/>
    <w:rsid w:val="001B2E63"/>
    <w:rsid w:val="001B3841"/>
    <w:rsid w:val="001B6249"/>
    <w:rsid w:val="001B62F1"/>
    <w:rsid w:val="001B6671"/>
    <w:rsid w:val="001C0907"/>
    <w:rsid w:val="001C0EAC"/>
    <w:rsid w:val="001C1A65"/>
    <w:rsid w:val="001C44E9"/>
    <w:rsid w:val="001C4560"/>
    <w:rsid w:val="001C4C8E"/>
    <w:rsid w:val="001C5652"/>
    <w:rsid w:val="001C60FB"/>
    <w:rsid w:val="001C724E"/>
    <w:rsid w:val="001D1D55"/>
    <w:rsid w:val="001D2B9B"/>
    <w:rsid w:val="001D3BEC"/>
    <w:rsid w:val="001D442B"/>
    <w:rsid w:val="001D50BD"/>
    <w:rsid w:val="001E1896"/>
    <w:rsid w:val="001F117B"/>
    <w:rsid w:val="001F35E5"/>
    <w:rsid w:val="001F38E8"/>
    <w:rsid w:val="001F51E3"/>
    <w:rsid w:val="001F5CEF"/>
    <w:rsid w:val="001F7A89"/>
    <w:rsid w:val="00202499"/>
    <w:rsid w:val="00202C74"/>
    <w:rsid w:val="00204846"/>
    <w:rsid w:val="0020666D"/>
    <w:rsid w:val="00206B6C"/>
    <w:rsid w:val="0021087F"/>
    <w:rsid w:val="00212E0B"/>
    <w:rsid w:val="00214265"/>
    <w:rsid w:val="002218AA"/>
    <w:rsid w:val="00224EF0"/>
    <w:rsid w:val="002251A4"/>
    <w:rsid w:val="002261B9"/>
    <w:rsid w:val="00226807"/>
    <w:rsid w:val="00226E37"/>
    <w:rsid w:val="00227B77"/>
    <w:rsid w:val="00230CE9"/>
    <w:rsid w:val="00230E10"/>
    <w:rsid w:val="002324C7"/>
    <w:rsid w:val="00234C70"/>
    <w:rsid w:val="00235921"/>
    <w:rsid w:val="00235D9E"/>
    <w:rsid w:val="002361EB"/>
    <w:rsid w:val="0024215A"/>
    <w:rsid w:val="0024528C"/>
    <w:rsid w:val="00246E35"/>
    <w:rsid w:val="002530C7"/>
    <w:rsid w:val="002533AA"/>
    <w:rsid w:val="002560DF"/>
    <w:rsid w:val="002628DC"/>
    <w:rsid w:val="00263537"/>
    <w:rsid w:val="002670FD"/>
    <w:rsid w:val="00267F7E"/>
    <w:rsid w:val="00270D8D"/>
    <w:rsid w:val="002722E1"/>
    <w:rsid w:val="00273377"/>
    <w:rsid w:val="0028130B"/>
    <w:rsid w:val="00284827"/>
    <w:rsid w:val="002852B3"/>
    <w:rsid w:val="00286136"/>
    <w:rsid w:val="002941BC"/>
    <w:rsid w:val="00295639"/>
    <w:rsid w:val="00296180"/>
    <w:rsid w:val="002975DF"/>
    <w:rsid w:val="002A3B51"/>
    <w:rsid w:val="002A5FCB"/>
    <w:rsid w:val="002A7423"/>
    <w:rsid w:val="002B16E4"/>
    <w:rsid w:val="002B2E1F"/>
    <w:rsid w:val="002C29CB"/>
    <w:rsid w:val="002C45ED"/>
    <w:rsid w:val="002D412A"/>
    <w:rsid w:val="002D64E2"/>
    <w:rsid w:val="002D6805"/>
    <w:rsid w:val="002D6EFF"/>
    <w:rsid w:val="002D7C76"/>
    <w:rsid w:val="002E05A4"/>
    <w:rsid w:val="002E41E9"/>
    <w:rsid w:val="002E44AF"/>
    <w:rsid w:val="002E788E"/>
    <w:rsid w:val="0030185B"/>
    <w:rsid w:val="003020E4"/>
    <w:rsid w:val="00302150"/>
    <w:rsid w:val="00304B25"/>
    <w:rsid w:val="00306601"/>
    <w:rsid w:val="003106A3"/>
    <w:rsid w:val="0031155B"/>
    <w:rsid w:val="00313D98"/>
    <w:rsid w:val="0031628D"/>
    <w:rsid w:val="0031779F"/>
    <w:rsid w:val="003216B5"/>
    <w:rsid w:val="00332C1A"/>
    <w:rsid w:val="003352FD"/>
    <w:rsid w:val="00337B12"/>
    <w:rsid w:val="003428BC"/>
    <w:rsid w:val="00343998"/>
    <w:rsid w:val="0034435A"/>
    <w:rsid w:val="00344B70"/>
    <w:rsid w:val="00351180"/>
    <w:rsid w:val="003517BF"/>
    <w:rsid w:val="00351A6C"/>
    <w:rsid w:val="00353B6D"/>
    <w:rsid w:val="00354259"/>
    <w:rsid w:val="00354327"/>
    <w:rsid w:val="003551EF"/>
    <w:rsid w:val="003552EB"/>
    <w:rsid w:val="003563C8"/>
    <w:rsid w:val="00357C0F"/>
    <w:rsid w:val="00360363"/>
    <w:rsid w:val="00362450"/>
    <w:rsid w:val="00362F68"/>
    <w:rsid w:val="003632C4"/>
    <w:rsid w:val="00363E76"/>
    <w:rsid w:val="00367D27"/>
    <w:rsid w:val="003721F7"/>
    <w:rsid w:val="00373BDA"/>
    <w:rsid w:val="00373D1D"/>
    <w:rsid w:val="003751C2"/>
    <w:rsid w:val="00375C16"/>
    <w:rsid w:val="00375FB4"/>
    <w:rsid w:val="0037650E"/>
    <w:rsid w:val="003768E6"/>
    <w:rsid w:val="00380E51"/>
    <w:rsid w:val="00384C5F"/>
    <w:rsid w:val="00385FA1"/>
    <w:rsid w:val="00390F01"/>
    <w:rsid w:val="0039103E"/>
    <w:rsid w:val="00392455"/>
    <w:rsid w:val="00393FBC"/>
    <w:rsid w:val="003941F2"/>
    <w:rsid w:val="003945A4"/>
    <w:rsid w:val="00394B37"/>
    <w:rsid w:val="00394CE8"/>
    <w:rsid w:val="003A2803"/>
    <w:rsid w:val="003A7668"/>
    <w:rsid w:val="003B0F7F"/>
    <w:rsid w:val="003B108B"/>
    <w:rsid w:val="003B184C"/>
    <w:rsid w:val="003B185A"/>
    <w:rsid w:val="003B4B0E"/>
    <w:rsid w:val="003B4EFA"/>
    <w:rsid w:val="003B4F28"/>
    <w:rsid w:val="003B6997"/>
    <w:rsid w:val="003B706F"/>
    <w:rsid w:val="003C047F"/>
    <w:rsid w:val="003C6158"/>
    <w:rsid w:val="003D25E7"/>
    <w:rsid w:val="003D497E"/>
    <w:rsid w:val="003D5F76"/>
    <w:rsid w:val="003D7073"/>
    <w:rsid w:val="003E001D"/>
    <w:rsid w:val="003E0CCE"/>
    <w:rsid w:val="003E0F7E"/>
    <w:rsid w:val="003E697A"/>
    <w:rsid w:val="003E6A48"/>
    <w:rsid w:val="003F0420"/>
    <w:rsid w:val="003F1585"/>
    <w:rsid w:val="003F1D5A"/>
    <w:rsid w:val="003F269C"/>
    <w:rsid w:val="003F2A2F"/>
    <w:rsid w:val="003F2F0D"/>
    <w:rsid w:val="003F51D2"/>
    <w:rsid w:val="003F5B5B"/>
    <w:rsid w:val="00400E24"/>
    <w:rsid w:val="004010E6"/>
    <w:rsid w:val="00404625"/>
    <w:rsid w:val="0040579A"/>
    <w:rsid w:val="0040586B"/>
    <w:rsid w:val="004066CE"/>
    <w:rsid w:val="00406E39"/>
    <w:rsid w:val="00410C5E"/>
    <w:rsid w:val="00412B9A"/>
    <w:rsid w:val="00412BFB"/>
    <w:rsid w:val="0041425F"/>
    <w:rsid w:val="00414D28"/>
    <w:rsid w:val="004166B9"/>
    <w:rsid w:val="00416DFC"/>
    <w:rsid w:val="00417A30"/>
    <w:rsid w:val="0042223B"/>
    <w:rsid w:val="0042265A"/>
    <w:rsid w:val="00422E4D"/>
    <w:rsid w:val="00422EAE"/>
    <w:rsid w:val="00425C70"/>
    <w:rsid w:val="00426BFA"/>
    <w:rsid w:val="004329DD"/>
    <w:rsid w:val="00433E50"/>
    <w:rsid w:val="00434861"/>
    <w:rsid w:val="0043501C"/>
    <w:rsid w:val="00435021"/>
    <w:rsid w:val="00435AB3"/>
    <w:rsid w:val="00435D29"/>
    <w:rsid w:val="00437046"/>
    <w:rsid w:val="00437BBD"/>
    <w:rsid w:val="00442118"/>
    <w:rsid w:val="0044609B"/>
    <w:rsid w:val="00446DF4"/>
    <w:rsid w:val="00447936"/>
    <w:rsid w:val="004501A7"/>
    <w:rsid w:val="00456138"/>
    <w:rsid w:val="004562BC"/>
    <w:rsid w:val="00456EA4"/>
    <w:rsid w:val="00461A88"/>
    <w:rsid w:val="00463D01"/>
    <w:rsid w:val="004656C8"/>
    <w:rsid w:val="00465F0A"/>
    <w:rsid w:val="00467D84"/>
    <w:rsid w:val="0047008F"/>
    <w:rsid w:val="00470438"/>
    <w:rsid w:val="0047471D"/>
    <w:rsid w:val="00474A44"/>
    <w:rsid w:val="00476DE9"/>
    <w:rsid w:val="00480D70"/>
    <w:rsid w:val="00482905"/>
    <w:rsid w:val="00482F32"/>
    <w:rsid w:val="00482F9A"/>
    <w:rsid w:val="004832AB"/>
    <w:rsid w:val="004839EC"/>
    <w:rsid w:val="00484959"/>
    <w:rsid w:val="004856C0"/>
    <w:rsid w:val="00486070"/>
    <w:rsid w:val="00490624"/>
    <w:rsid w:val="00490D57"/>
    <w:rsid w:val="0049156E"/>
    <w:rsid w:val="0049182A"/>
    <w:rsid w:val="00492AFE"/>
    <w:rsid w:val="00496FF2"/>
    <w:rsid w:val="00497AEC"/>
    <w:rsid w:val="004A06FF"/>
    <w:rsid w:val="004A19C5"/>
    <w:rsid w:val="004A4B0F"/>
    <w:rsid w:val="004A7C9E"/>
    <w:rsid w:val="004A7D96"/>
    <w:rsid w:val="004B3911"/>
    <w:rsid w:val="004B7629"/>
    <w:rsid w:val="004C4F56"/>
    <w:rsid w:val="004D0018"/>
    <w:rsid w:val="004D2078"/>
    <w:rsid w:val="004D2E47"/>
    <w:rsid w:val="004D35BA"/>
    <w:rsid w:val="004D6DEF"/>
    <w:rsid w:val="004D7C79"/>
    <w:rsid w:val="004E0AB3"/>
    <w:rsid w:val="004E236E"/>
    <w:rsid w:val="004E28AC"/>
    <w:rsid w:val="004E2B76"/>
    <w:rsid w:val="004E3EC2"/>
    <w:rsid w:val="004E6F6E"/>
    <w:rsid w:val="004F0173"/>
    <w:rsid w:val="005017D2"/>
    <w:rsid w:val="00502533"/>
    <w:rsid w:val="005030E8"/>
    <w:rsid w:val="00503491"/>
    <w:rsid w:val="00504E1A"/>
    <w:rsid w:val="00506887"/>
    <w:rsid w:val="005075B2"/>
    <w:rsid w:val="0051070B"/>
    <w:rsid w:val="00512323"/>
    <w:rsid w:val="00512B87"/>
    <w:rsid w:val="00514CA0"/>
    <w:rsid w:val="00516B0D"/>
    <w:rsid w:val="0052118A"/>
    <w:rsid w:val="0052184D"/>
    <w:rsid w:val="00523B74"/>
    <w:rsid w:val="00531E74"/>
    <w:rsid w:val="00533E68"/>
    <w:rsid w:val="005347EB"/>
    <w:rsid w:val="00534C35"/>
    <w:rsid w:val="00536919"/>
    <w:rsid w:val="00536958"/>
    <w:rsid w:val="00537AE5"/>
    <w:rsid w:val="00537D0A"/>
    <w:rsid w:val="005413D6"/>
    <w:rsid w:val="00541A61"/>
    <w:rsid w:val="0054215E"/>
    <w:rsid w:val="00552E0D"/>
    <w:rsid w:val="00553DD4"/>
    <w:rsid w:val="00554870"/>
    <w:rsid w:val="005606D1"/>
    <w:rsid w:val="00563D49"/>
    <w:rsid w:val="005644C8"/>
    <w:rsid w:val="00570078"/>
    <w:rsid w:val="0057014F"/>
    <w:rsid w:val="00570627"/>
    <w:rsid w:val="00571F19"/>
    <w:rsid w:val="00573A3B"/>
    <w:rsid w:val="005764B1"/>
    <w:rsid w:val="00581144"/>
    <w:rsid w:val="00581215"/>
    <w:rsid w:val="00581870"/>
    <w:rsid w:val="0058188F"/>
    <w:rsid w:val="005827B9"/>
    <w:rsid w:val="005876D1"/>
    <w:rsid w:val="00592646"/>
    <w:rsid w:val="00592ABB"/>
    <w:rsid w:val="00592B29"/>
    <w:rsid w:val="00595203"/>
    <w:rsid w:val="005A0DDC"/>
    <w:rsid w:val="005A130D"/>
    <w:rsid w:val="005A1316"/>
    <w:rsid w:val="005A3354"/>
    <w:rsid w:val="005A437B"/>
    <w:rsid w:val="005A4AB2"/>
    <w:rsid w:val="005A5E68"/>
    <w:rsid w:val="005A622E"/>
    <w:rsid w:val="005A723D"/>
    <w:rsid w:val="005B0430"/>
    <w:rsid w:val="005B1053"/>
    <w:rsid w:val="005B248B"/>
    <w:rsid w:val="005B253E"/>
    <w:rsid w:val="005B27C9"/>
    <w:rsid w:val="005B3243"/>
    <w:rsid w:val="005B3F07"/>
    <w:rsid w:val="005B5246"/>
    <w:rsid w:val="005B6186"/>
    <w:rsid w:val="005B693F"/>
    <w:rsid w:val="005B7714"/>
    <w:rsid w:val="005C03B3"/>
    <w:rsid w:val="005C1BF0"/>
    <w:rsid w:val="005C267C"/>
    <w:rsid w:val="005C4F52"/>
    <w:rsid w:val="005C71D8"/>
    <w:rsid w:val="005C7731"/>
    <w:rsid w:val="005D43FB"/>
    <w:rsid w:val="005D4B88"/>
    <w:rsid w:val="005D592F"/>
    <w:rsid w:val="005D63F8"/>
    <w:rsid w:val="005E01B3"/>
    <w:rsid w:val="005E029B"/>
    <w:rsid w:val="005E22FF"/>
    <w:rsid w:val="005E3ADE"/>
    <w:rsid w:val="005E429D"/>
    <w:rsid w:val="005E77A4"/>
    <w:rsid w:val="005F0083"/>
    <w:rsid w:val="005F31C3"/>
    <w:rsid w:val="005F3C69"/>
    <w:rsid w:val="005F442F"/>
    <w:rsid w:val="005F61FA"/>
    <w:rsid w:val="0060118F"/>
    <w:rsid w:val="0060280F"/>
    <w:rsid w:val="00604635"/>
    <w:rsid w:val="00606046"/>
    <w:rsid w:val="00612139"/>
    <w:rsid w:val="0061379E"/>
    <w:rsid w:val="00616018"/>
    <w:rsid w:val="006175F5"/>
    <w:rsid w:val="006178F7"/>
    <w:rsid w:val="00617DD3"/>
    <w:rsid w:val="00619B12"/>
    <w:rsid w:val="006210A7"/>
    <w:rsid w:val="00622613"/>
    <w:rsid w:val="00622CAF"/>
    <w:rsid w:val="006232E9"/>
    <w:rsid w:val="0062352D"/>
    <w:rsid w:val="00626E4C"/>
    <w:rsid w:val="006311FC"/>
    <w:rsid w:val="00632674"/>
    <w:rsid w:val="00633F08"/>
    <w:rsid w:val="0063587A"/>
    <w:rsid w:val="0064053F"/>
    <w:rsid w:val="00647448"/>
    <w:rsid w:val="0065123B"/>
    <w:rsid w:val="00651BA8"/>
    <w:rsid w:val="00652EC5"/>
    <w:rsid w:val="00653F83"/>
    <w:rsid w:val="00653FFC"/>
    <w:rsid w:val="00655051"/>
    <w:rsid w:val="00655EC2"/>
    <w:rsid w:val="00657493"/>
    <w:rsid w:val="00661AD6"/>
    <w:rsid w:val="00664F33"/>
    <w:rsid w:val="00665A4E"/>
    <w:rsid w:val="00666997"/>
    <w:rsid w:val="0067089A"/>
    <w:rsid w:val="006711DC"/>
    <w:rsid w:val="0067161A"/>
    <w:rsid w:val="0067195F"/>
    <w:rsid w:val="00671CEB"/>
    <w:rsid w:val="00674238"/>
    <w:rsid w:val="00674247"/>
    <w:rsid w:val="00674534"/>
    <w:rsid w:val="0068032C"/>
    <w:rsid w:val="00680610"/>
    <w:rsid w:val="0068097A"/>
    <w:rsid w:val="00680C9E"/>
    <w:rsid w:val="006814E5"/>
    <w:rsid w:val="00683D68"/>
    <w:rsid w:val="00684406"/>
    <w:rsid w:val="006872B7"/>
    <w:rsid w:val="0069098E"/>
    <w:rsid w:val="00693F0E"/>
    <w:rsid w:val="0069613F"/>
    <w:rsid w:val="006972E3"/>
    <w:rsid w:val="00697D2F"/>
    <w:rsid w:val="006A09D2"/>
    <w:rsid w:val="006A1B2D"/>
    <w:rsid w:val="006A3D7F"/>
    <w:rsid w:val="006A5867"/>
    <w:rsid w:val="006A5E6B"/>
    <w:rsid w:val="006A5ECA"/>
    <w:rsid w:val="006B0F58"/>
    <w:rsid w:val="006B4B9D"/>
    <w:rsid w:val="006B678F"/>
    <w:rsid w:val="006C0418"/>
    <w:rsid w:val="006C04ED"/>
    <w:rsid w:val="006C2C50"/>
    <w:rsid w:val="006C53CF"/>
    <w:rsid w:val="006D5856"/>
    <w:rsid w:val="006D7288"/>
    <w:rsid w:val="006D790C"/>
    <w:rsid w:val="006E101D"/>
    <w:rsid w:val="006E2DD1"/>
    <w:rsid w:val="006E6726"/>
    <w:rsid w:val="006E7B6C"/>
    <w:rsid w:val="006F14D5"/>
    <w:rsid w:val="006F1E04"/>
    <w:rsid w:val="006F344B"/>
    <w:rsid w:val="006F6283"/>
    <w:rsid w:val="006F6A23"/>
    <w:rsid w:val="006F787F"/>
    <w:rsid w:val="006F7C0F"/>
    <w:rsid w:val="00702B07"/>
    <w:rsid w:val="007036CA"/>
    <w:rsid w:val="007053A6"/>
    <w:rsid w:val="00707079"/>
    <w:rsid w:val="00707F00"/>
    <w:rsid w:val="00710685"/>
    <w:rsid w:val="00712449"/>
    <w:rsid w:val="0072035C"/>
    <w:rsid w:val="00721729"/>
    <w:rsid w:val="00721891"/>
    <w:rsid w:val="00722812"/>
    <w:rsid w:val="00724E23"/>
    <w:rsid w:val="00725A7B"/>
    <w:rsid w:val="007268CE"/>
    <w:rsid w:val="007270E2"/>
    <w:rsid w:val="007273FE"/>
    <w:rsid w:val="00731466"/>
    <w:rsid w:val="00732428"/>
    <w:rsid w:val="007434EF"/>
    <w:rsid w:val="0074635B"/>
    <w:rsid w:val="007465CE"/>
    <w:rsid w:val="0074758A"/>
    <w:rsid w:val="0075196A"/>
    <w:rsid w:val="007540A0"/>
    <w:rsid w:val="00755A64"/>
    <w:rsid w:val="00755CF9"/>
    <w:rsid w:val="00757366"/>
    <w:rsid w:val="0076032E"/>
    <w:rsid w:val="00760904"/>
    <w:rsid w:val="0076550B"/>
    <w:rsid w:val="00765A3F"/>
    <w:rsid w:val="0076626F"/>
    <w:rsid w:val="00766C19"/>
    <w:rsid w:val="007732C7"/>
    <w:rsid w:val="007736C3"/>
    <w:rsid w:val="007740E6"/>
    <w:rsid w:val="007763CC"/>
    <w:rsid w:val="00783091"/>
    <w:rsid w:val="007851AC"/>
    <w:rsid w:val="00785608"/>
    <w:rsid w:val="007927AA"/>
    <w:rsid w:val="0079576C"/>
    <w:rsid w:val="00795D21"/>
    <w:rsid w:val="00796402"/>
    <w:rsid w:val="00797B88"/>
    <w:rsid w:val="007A06AE"/>
    <w:rsid w:val="007A103A"/>
    <w:rsid w:val="007A2BCD"/>
    <w:rsid w:val="007A4B74"/>
    <w:rsid w:val="007A5081"/>
    <w:rsid w:val="007A7028"/>
    <w:rsid w:val="007A72F5"/>
    <w:rsid w:val="007B1D09"/>
    <w:rsid w:val="007B4947"/>
    <w:rsid w:val="007B4BB1"/>
    <w:rsid w:val="007B4F84"/>
    <w:rsid w:val="007B58B2"/>
    <w:rsid w:val="007C0851"/>
    <w:rsid w:val="007C15C0"/>
    <w:rsid w:val="007C78AA"/>
    <w:rsid w:val="007C7BE1"/>
    <w:rsid w:val="007D0159"/>
    <w:rsid w:val="007D39DC"/>
    <w:rsid w:val="007D69DD"/>
    <w:rsid w:val="007E13D0"/>
    <w:rsid w:val="007E1861"/>
    <w:rsid w:val="007E2F95"/>
    <w:rsid w:val="007E567B"/>
    <w:rsid w:val="007E7897"/>
    <w:rsid w:val="007F2CFF"/>
    <w:rsid w:val="007F5EFD"/>
    <w:rsid w:val="008002B1"/>
    <w:rsid w:val="008012C4"/>
    <w:rsid w:val="0080203A"/>
    <w:rsid w:val="00804510"/>
    <w:rsid w:val="008047AB"/>
    <w:rsid w:val="00805077"/>
    <w:rsid w:val="00805E2A"/>
    <w:rsid w:val="00805FA5"/>
    <w:rsid w:val="008125E0"/>
    <w:rsid w:val="0081458A"/>
    <w:rsid w:val="0082127C"/>
    <w:rsid w:val="00823869"/>
    <w:rsid w:val="008268C7"/>
    <w:rsid w:val="00831B76"/>
    <w:rsid w:val="00835216"/>
    <w:rsid w:val="0083730D"/>
    <w:rsid w:val="0084141A"/>
    <w:rsid w:val="00843593"/>
    <w:rsid w:val="008436CF"/>
    <w:rsid w:val="00843EA1"/>
    <w:rsid w:val="00845C92"/>
    <w:rsid w:val="008468C6"/>
    <w:rsid w:val="008472FF"/>
    <w:rsid w:val="00850F94"/>
    <w:rsid w:val="008511EF"/>
    <w:rsid w:val="008515E8"/>
    <w:rsid w:val="0085328C"/>
    <w:rsid w:val="00853972"/>
    <w:rsid w:val="0085484E"/>
    <w:rsid w:val="00854B9E"/>
    <w:rsid w:val="00856558"/>
    <w:rsid w:val="0085730E"/>
    <w:rsid w:val="00861025"/>
    <w:rsid w:val="00861516"/>
    <w:rsid w:val="00863113"/>
    <w:rsid w:val="00872513"/>
    <w:rsid w:val="00873B46"/>
    <w:rsid w:val="0087666A"/>
    <w:rsid w:val="0087739B"/>
    <w:rsid w:val="00877D4E"/>
    <w:rsid w:val="00881C87"/>
    <w:rsid w:val="00882C00"/>
    <w:rsid w:val="0088519A"/>
    <w:rsid w:val="008874B5"/>
    <w:rsid w:val="0088751C"/>
    <w:rsid w:val="00891BD2"/>
    <w:rsid w:val="00891C0C"/>
    <w:rsid w:val="00895086"/>
    <w:rsid w:val="00896E9F"/>
    <w:rsid w:val="0089727C"/>
    <w:rsid w:val="008A0352"/>
    <w:rsid w:val="008A0D37"/>
    <w:rsid w:val="008A19B9"/>
    <w:rsid w:val="008A1A71"/>
    <w:rsid w:val="008A2F0C"/>
    <w:rsid w:val="008A46A1"/>
    <w:rsid w:val="008A485C"/>
    <w:rsid w:val="008A48BE"/>
    <w:rsid w:val="008A56AF"/>
    <w:rsid w:val="008A5ED6"/>
    <w:rsid w:val="008A6A7F"/>
    <w:rsid w:val="008B31EF"/>
    <w:rsid w:val="008B668B"/>
    <w:rsid w:val="008B66EF"/>
    <w:rsid w:val="008B6738"/>
    <w:rsid w:val="008B7700"/>
    <w:rsid w:val="008C0076"/>
    <w:rsid w:val="008C044B"/>
    <w:rsid w:val="008C0CF7"/>
    <w:rsid w:val="008C3016"/>
    <w:rsid w:val="008C498E"/>
    <w:rsid w:val="008C54F8"/>
    <w:rsid w:val="008D0581"/>
    <w:rsid w:val="008D1A86"/>
    <w:rsid w:val="008D2632"/>
    <w:rsid w:val="008D3CDC"/>
    <w:rsid w:val="008D57F0"/>
    <w:rsid w:val="008D7302"/>
    <w:rsid w:val="008D7A36"/>
    <w:rsid w:val="008E01CC"/>
    <w:rsid w:val="008E0890"/>
    <w:rsid w:val="008E4D06"/>
    <w:rsid w:val="008E6F56"/>
    <w:rsid w:val="008E7323"/>
    <w:rsid w:val="008E79B4"/>
    <w:rsid w:val="008F2605"/>
    <w:rsid w:val="0090032C"/>
    <w:rsid w:val="009009B3"/>
    <w:rsid w:val="00900AAB"/>
    <w:rsid w:val="00902787"/>
    <w:rsid w:val="00904705"/>
    <w:rsid w:val="00904CA3"/>
    <w:rsid w:val="00905ABD"/>
    <w:rsid w:val="00906576"/>
    <w:rsid w:val="0090790D"/>
    <w:rsid w:val="00912068"/>
    <w:rsid w:val="009146A0"/>
    <w:rsid w:val="00916F98"/>
    <w:rsid w:val="00926409"/>
    <w:rsid w:val="00932006"/>
    <w:rsid w:val="0093213C"/>
    <w:rsid w:val="00932176"/>
    <w:rsid w:val="0093471A"/>
    <w:rsid w:val="00935211"/>
    <w:rsid w:val="00937521"/>
    <w:rsid w:val="00937E19"/>
    <w:rsid w:val="00940D71"/>
    <w:rsid w:val="0094373D"/>
    <w:rsid w:val="00943DF5"/>
    <w:rsid w:val="00943E68"/>
    <w:rsid w:val="00944C10"/>
    <w:rsid w:val="0094538C"/>
    <w:rsid w:val="00946F2D"/>
    <w:rsid w:val="00950CEA"/>
    <w:rsid w:val="0095117B"/>
    <w:rsid w:val="00951490"/>
    <w:rsid w:val="00953118"/>
    <w:rsid w:val="009551FE"/>
    <w:rsid w:val="009552A6"/>
    <w:rsid w:val="009552E1"/>
    <w:rsid w:val="0095571C"/>
    <w:rsid w:val="00955773"/>
    <w:rsid w:val="009559B6"/>
    <w:rsid w:val="00957C5D"/>
    <w:rsid w:val="009601F9"/>
    <w:rsid w:val="00965050"/>
    <w:rsid w:val="0096638E"/>
    <w:rsid w:val="00966C9A"/>
    <w:rsid w:val="00970BBE"/>
    <w:rsid w:val="009725EA"/>
    <w:rsid w:val="009739A7"/>
    <w:rsid w:val="00973E26"/>
    <w:rsid w:val="009765FA"/>
    <w:rsid w:val="00980269"/>
    <w:rsid w:val="00980FD4"/>
    <w:rsid w:val="00981508"/>
    <w:rsid w:val="00983A19"/>
    <w:rsid w:val="00983F59"/>
    <w:rsid w:val="009853D0"/>
    <w:rsid w:val="00986826"/>
    <w:rsid w:val="00986BD3"/>
    <w:rsid w:val="009965EE"/>
    <w:rsid w:val="009A0192"/>
    <w:rsid w:val="009A1C96"/>
    <w:rsid w:val="009A3F4C"/>
    <w:rsid w:val="009A63A6"/>
    <w:rsid w:val="009A7838"/>
    <w:rsid w:val="009A7A1F"/>
    <w:rsid w:val="009B14DA"/>
    <w:rsid w:val="009B2592"/>
    <w:rsid w:val="009B2815"/>
    <w:rsid w:val="009B2BF8"/>
    <w:rsid w:val="009B42C2"/>
    <w:rsid w:val="009B5DFA"/>
    <w:rsid w:val="009B6E12"/>
    <w:rsid w:val="009B75D5"/>
    <w:rsid w:val="009C15C7"/>
    <w:rsid w:val="009C249C"/>
    <w:rsid w:val="009C40AA"/>
    <w:rsid w:val="009C5E72"/>
    <w:rsid w:val="009C7966"/>
    <w:rsid w:val="009C7D28"/>
    <w:rsid w:val="009D0DFE"/>
    <w:rsid w:val="009D2ADF"/>
    <w:rsid w:val="009D3363"/>
    <w:rsid w:val="009D39BF"/>
    <w:rsid w:val="009D7CF1"/>
    <w:rsid w:val="009E0C0B"/>
    <w:rsid w:val="009E3411"/>
    <w:rsid w:val="009E4E8C"/>
    <w:rsid w:val="009E6E1C"/>
    <w:rsid w:val="009E7E38"/>
    <w:rsid w:val="009F1113"/>
    <w:rsid w:val="00A006C2"/>
    <w:rsid w:val="00A043E4"/>
    <w:rsid w:val="00A04752"/>
    <w:rsid w:val="00A07692"/>
    <w:rsid w:val="00A106FF"/>
    <w:rsid w:val="00A10810"/>
    <w:rsid w:val="00A12247"/>
    <w:rsid w:val="00A12F4D"/>
    <w:rsid w:val="00A13A83"/>
    <w:rsid w:val="00A15ED6"/>
    <w:rsid w:val="00A202E1"/>
    <w:rsid w:val="00A2466E"/>
    <w:rsid w:val="00A246D8"/>
    <w:rsid w:val="00A25C90"/>
    <w:rsid w:val="00A261CA"/>
    <w:rsid w:val="00A26A9E"/>
    <w:rsid w:val="00A3496C"/>
    <w:rsid w:val="00A37182"/>
    <w:rsid w:val="00A4052E"/>
    <w:rsid w:val="00A417B3"/>
    <w:rsid w:val="00A41FF3"/>
    <w:rsid w:val="00A42484"/>
    <w:rsid w:val="00A4348B"/>
    <w:rsid w:val="00A466D4"/>
    <w:rsid w:val="00A51294"/>
    <w:rsid w:val="00A54D41"/>
    <w:rsid w:val="00A55808"/>
    <w:rsid w:val="00A56BF8"/>
    <w:rsid w:val="00A601B8"/>
    <w:rsid w:val="00A61AB6"/>
    <w:rsid w:val="00A61F86"/>
    <w:rsid w:val="00A62BC6"/>
    <w:rsid w:val="00A6466B"/>
    <w:rsid w:val="00A650F3"/>
    <w:rsid w:val="00A66685"/>
    <w:rsid w:val="00A66D23"/>
    <w:rsid w:val="00A670F3"/>
    <w:rsid w:val="00A67797"/>
    <w:rsid w:val="00A71424"/>
    <w:rsid w:val="00A74764"/>
    <w:rsid w:val="00A750FA"/>
    <w:rsid w:val="00A7628F"/>
    <w:rsid w:val="00A76E5A"/>
    <w:rsid w:val="00A8033F"/>
    <w:rsid w:val="00A80843"/>
    <w:rsid w:val="00A828FB"/>
    <w:rsid w:val="00A84B19"/>
    <w:rsid w:val="00A87F7F"/>
    <w:rsid w:val="00A90246"/>
    <w:rsid w:val="00A90BA8"/>
    <w:rsid w:val="00A962DB"/>
    <w:rsid w:val="00AA12DB"/>
    <w:rsid w:val="00AA1869"/>
    <w:rsid w:val="00AA2610"/>
    <w:rsid w:val="00AA2B96"/>
    <w:rsid w:val="00AA2C3C"/>
    <w:rsid w:val="00AA3618"/>
    <w:rsid w:val="00AA44CF"/>
    <w:rsid w:val="00AA46A2"/>
    <w:rsid w:val="00AA4D00"/>
    <w:rsid w:val="00AA4DF6"/>
    <w:rsid w:val="00AA4EF0"/>
    <w:rsid w:val="00AA6CA4"/>
    <w:rsid w:val="00AA76C1"/>
    <w:rsid w:val="00AA790A"/>
    <w:rsid w:val="00AB27D1"/>
    <w:rsid w:val="00AB2846"/>
    <w:rsid w:val="00AB29C6"/>
    <w:rsid w:val="00AB565C"/>
    <w:rsid w:val="00AB6332"/>
    <w:rsid w:val="00AC10AD"/>
    <w:rsid w:val="00AC2CFE"/>
    <w:rsid w:val="00AC2F27"/>
    <w:rsid w:val="00AC3559"/>
    <w:rsid w:val="00AC7976"/>
    <w:rsid w:val="00AD0DB8"/>
    <w:rsid w:val="00AD37FD"/>
    <w:rsid w:val="00AD6FE3"/>
    <w:rsid w:val="00AE045F"/>
    <w:rsid w:val="00AE395F"/>
    <w:rsid w:val="00AE3EE8"/>
    <w:rsid w:val="00AF04EE"/>
    <w:rsid w:val="00AF08B5"/>
    <w:rsid w:val="00AF2D9F"/>
    <w:rsid w:val="00AF33DC"/>
    <w:rsid w:val="00AF3BCD"/>
    <w:rsid w:val="00AF3FD5"/>
    <w:rsid w:val="00AF570E"/>
    <w:rsid w:val="00AF6D97"/>
    <w:rsid w:val="00B02920"/>
    <w:rsid w:val="00B02F95"/>
    <w:rsid w:val="00B0339A"/>
    <w:rsid w:val="00B10ABC"/>
    <w:rsid w:val="00B1168A"/>
    <w:rsid w:val="00B13152"/>
    <w:rsid w:val="00B13883"/>
    <w:rsid w:val="00B15E6F"/>
    <w:rsid w:val="00B16E4E"/>
    <w:rsid w:val="00B17323"/>
    <w:rsid w:val="00B178AF"/>
    <w:rsid w:val="00B215C6"/>
    <w:rsid w:val="00B21D60"/>
    <w:rsid w:val="00B21EFD"/>
    <w:rsid w:val="00B228F3"/>
    <w:rsid w:val="00B231AD"/>
    <w:rsid w:val="00B25D3C"/>
    <w:rsid w:val="00B265E7"/>
    <w:rsid w:val="00B26E4D"/>
    <w:rsid w:val="00B270A4"/>
    <w:rsid w:val="00B27F3D"/>
    <w:rsid w:val="00B31D91"/>
    <w:rsid w:val="00B34E79"/>
    <w:rsid w:val="00B3525D"/>
    <w:rsid w:val="00B35ED2"/>
    <w:rsid w:val="00B418B5"/>
    <w:rsid w:val="00B42BA4"/>
    <w:rsid w:val="00B44B30"/>
    <w:rsid w:val="00B452D5"/>
    <w:rsid w:val="00B46378"/>
    <w:rsid w:val="00B467A6"/>
    <w:rsid w:val="00B46850"/>
    <w:rsid w:val="00B472A8"/>
    <w:rsid w:val="00B525F8"/>
    <w:rsid w:val="00B54ECD"/>
    <w:rsid w:val="00B62440"/>
    <w:rsid w:val="00B62A24"/>
    <w:rsid w:val="00B64EFF"/>
    <w:rsid w:val="00B6698C"/>
    <w:rsid w:val="00B70C96"/>
    <w:rsid w:val="00B70EFC"/>
    <w:rsid w:val="00B72336"/>
    <w:rsid w:val="00B7285E"/>
    <w:rsid w:val="00B7651A"/>
    <w:rsid w:val="00B80A94"/>
    <w:rsid w:val="00B81B83"/>
    <w:rsid w:val="00B83081"/>
    <w:rsid w:val="00B83E39"/>
    <w:rsid w:val="00B84957"/>
    <w:rsid w:val="00B851D0"/>
    <w:rsid w:val="00B85879"/>
    <w:rsid w:val="00B90C74"/>
    <w:rsid w:val="00B94C64"/>
    <w:rsid w:val="00B97FDD"/>
    <w:rsid w:val="00BA0D6D"/>
    <w:rsid w:val="00BA1E9F"/>
    <w:rsid w:val="00BA40E8"/>
    <w:rsid w:val="00BA6BE9"/>
    <w:rsid w:val="00BB12CC"/>
    <w:rsid w:val="00BB1D68"/>
    <w:rsid w:val="00BB2075"/>
    <w:rsid w:val="00BB2805"/>
    <w:rsid w:val="00BB37A0"/>
    <w:rsid w:val="00BB4A1B"/>
    <w:rsid w:val="00BC2598"/>
    <w:rsid w:val="00BC2DB6"/>
    <w:rsid w:val="00BC306E"/>
    <w:rsid w:val="00BD1832"/>
    <w:rsid w:val="00BD603A"/>
    <w:rsid w:val="00BD7589"/>
    <w:rsid w:val="00BE1AE2"/>
    <w:rsid w:val="00BE1DC6"/>
    <w:rsid w:val="00BE32A5"/>
    <w:rsid w:val="00BE3EE2"/>
    <w:rsid w:val="00BE41C9"/>
    <w:rsid w:val="00BE440B"/>
    <w:rsid w:val="00BE50E7"/>
    <w:rsid w:val="00BE56A2"/>
    <w:rsid w:val="00BE68B3"/>
    <w:rsid w:val="00BF2626"/>
    <w:rsid w:val="00BF4542"/>
    <w:rsid w:val="00BF527B"/>
    <w:rsid w:val="00BF532D"/>
    <w:rsid w:val="00BF64DA"/>
    <w:rsid w:val="00BF7A4B"/>
    <w:rsid w:val="00C04DBE"/>
    <w:rsid w:val="00C05EFB"/>
    <w:rsid w:val="00C06F94"/>
    <w:rsid w:val="00C07EB6"/>
    <w:rsid w:val="00C10832"/>
    <w:rsid w:val="00C1094F"/>
    <w:rsid w:val="00C11F3C"/>
    <w:rsid w:val="00C12C9A"/>
    <w:rsid w:val="00C13558"/>
    <w:rsid w:val="00C14EBC"/>
    <w:rsid w:val="00C15424"/>
    <w:rsid w:val="00C21F04"/>
    <w:rsid w:val="00C2334E"/>
    <w:rsid w:val="00C24A16"/>
    <w:rsid w:val="00C30F8F"/>
    <w:rsid w:val="00C31638"/>
    <w:rsid w:val="00C328CD"/>
    <w:rsid w:val="00C3481D"/>
    <w:rsid w:val="00C350F4"/>
    <w:rsid w:val="00C36A62"/>
    <w:rsid w:val="00C41C8C"/>
    <w:rsid w:val="00C44D3B"/>
    <w:rsid w:val="00C468BA"/>
    <w:rsid w:val="00C4756D"/>
    <w:rsid w:val="00C51998"/>
    <w:rsid w:val="00C51A21"/>
    <w:rsid w:val="00C52AB5"/>
    <w:rsid w:val="00C531B6"/>
    <w:rsid w:val="00C5539E"/>
    <w:rsid w:val="00C57A23"/>
    <w:rsid w:val="00C62E79"/>
    <w:rsid w:val="00C64A2D"/>
    <w:rsid w:val="00C64C79"/>
    <w:rsid w:val="00C70987"/>
    <w:rsid w:val="00C7235F"/>
    <w:rsid w:val="00C72A8A"/>
    <w:rsid w:val="00C748E6"/>
    <w:rsid w:val="00C74A45"/>
    <w:rsid w:val="00C74A85"/>
    <w:rsid w:val="00C754CD"/>
    <w:rsid w:val="00C814EF"/>
    <w:rsid w:val="00C83C48"/>
    <w:rsid w:val="00C84709"/>
    <w:rsid w:val="00C85651"/>
    <w:rsid w:val="00C8644A"/>
    <w:rsid w:val="00C90DF5"/>
    <w:rsid w:val="00C92B0C"/>
    <w:rsid w:val="00C95EB2"/>
    <w:rsid w:val="00CA1E2B"/>
    <w:rsid w:val="00CA3D94"/>
    <w:rsid w:val="00CA581B"/>
    <w:rsid w:val="00CB11A6"/>
    <w:rsid w:val="00CB18CC"/>
    <w:rsid w:val="00CB514D"/>
    <w:rsid w:val="00CB598C"/>
    <w:rsid w:val="00CB7206"/>
    <w:rsid w:val="00CC0258"/>
    <w:rsid w:val="00CC3F6D"/>
    <w:rsid w:val="00CC41FE"/>
    <w:rsid w:val="00CC7BB4"/>
    <w:rsid w:val="00CD1CE7"/>
    <w:rsid w:val="00CD256E"/>
    <w:rsid w:val="00CD2690"/>
    <w:rsid w:val="00CD3C00"/>
    <w:rsid w:val="00CD3E8B"/>
    <w:rsid w:val="00CD4647"/>
    <w:rsid w:val="00CD51C0"/>
    <w:rsid w:val="00CD7BAB"/>
    <w:rsid w:val="00CE0B85"/>
    <w:rsid w:val="00CE33C3"/>
    <w:rsid w:val="00CE34C7"/>
    <w:rsid w:val="00CE5D8E"/>
    <w:rsid w:val="00CF0EC9"/>
    <w:rsid w:val="00CF17B4"/>
    <w:rsid w:val="00CF405C"/>
    <w:rsid w:val="00CF4A4B"/>
    <w:rsid w:val="00CF5DBC"/>
    <w:rsid w:val="00CF5E5E"/>
    <w:rsid w:val="00CF6F9D"/>
    <w:rsid w:val="00D022EE"/>
    <w:rsid w:val="00D0282F"/>
    <w:rsid w:val="00D0450B"/>
    <w:rsid w:val="00D10BED"/>
    <w:rsid w:val="00D11AA6"/>
    <w:rsid w:val="00D11B83"/>
    <w:rsid w:val="00D131F9"/>
    <w:rsid w:val="00D16ABA"/>
    <w:rsid w:val="00D1737E"/>
    <w:rsid w:val="00D17CE6"/>
    <w:rsid w:val="00D20055"/>
    <w:rsid w:val="00D20AF1"/>
    <w:rsid w:val="00D243BF"/>
    <w:rsid w:val="00D2471F"/>
    <w:rsid w:val="00D24ABC"/>
    <w:rsid w:val="00D26B4D"/>
    <w:rsid w:val="00D32117"/>
    <w:rsid w:val="00D37A9F"/>
    <w:rsid w:val="00D45D9D"/>
    <w:rsid w:val="00D54A40"/>
    <w:rsid w:val="00D56826"/>
    <w:rsid w:val="00D57306"/>
    <w:rsid w:val="00D57FB1"/>
    <w:rsid w:val="00D6178F"/>
    <w:rsid w:val="00D61C06"/>
    <w:rsid w:val="00D67C20"/>
    <w:rsid w:val="00D72824"/>
    <w:rsid w:val="00D72B21"/>
    <w:rsid w:val="00D76440"/>
    <w:rsid w:val="00D77AA1"/>
    <w:rsid w:val="00D851E7"/>
    <w:rsid w:val="00D85701"/>
    <w:rsid w:val="00D87D04"/>
    <w:rsid w:val="00D928DF"/>
    <w:rsid w:val="00D92A8D"/>
    <w:rsid w:val="00D93DD5"/>
    <w:rsid w:val="00D95528"/>
    <w:rsid w:val="00D97307"/>
    <w:rsid w:val="00DA2000"/>
    <w:rsid w:val="00DA7313"/>
    <w:rsid w:val="00DB2735"/>
    <w:rsid w:val="00DB43D0"/>
    <w:rsid w:val="00DB4645"/>
    <w:rsid w:val="00DB4BF5"/>
    <w:rsid w:val="00DB4D20"/>
    <w:rsid w:val="00DB6E67"/>
    <w:rsid w:val="00DB7529"/>
    <w:rsid w:val="00DB7599"/>
    <w:rsid w:val="00DB75E2"/>
    <w:rsid w:val="00DB77C2"/>
    <w:rsid w:val="00DB797E"/>
    <w:rsid w:val="00DC270D"/>
    <w:rsid w:val="00DC3D85"/>
    <w:rsid w:val="00DC43EF"/>
    <w:rsid w:val="00DC485C"/>
    <w:rsid w:val="00DC5992"/>
    <w:rsid w:val="00DC6141"/>
    <w:rsid w:val="00DC7C9B"/>
    <w:rsid w:val="00DC7F39"/>
    <w:rsid w:val="00DD0156"/>
    <w:rsid w:val="00DD06E0"/>
    <w:rsid w:val="00DD1502"/>
    <w:rsid w:val="00DD3443"/>
    <w:rsid w:val="00DD48CB"/>
    <w:rsid w:val="00DD50E3"/>
    <w:rsid w:val="00DD52D4"/>
    <w:rsid w:val="00DD6738"/>
    <w:rsid w:val="00DD6D6F"/>
    <w:rsid w:val="00DE067D"/>
    <w:rsid w:val="00DE348B"/>
    <w:rsid w:val="00DE3BBE"/>
    <w:rsid w:val="00DE4E61"/>
    <w:rsid w:val="00DF27E4"/>
    <w:rsid w:val="00DF2E32"/>
    <w:rsid w:val="00DF32E2"/>
    <w:rsid w:val="00DF34CC"/>
    <w:rsid w:val="00DF522B"/>
    <w:rsid w:val="00DF57C7"/>
    <w:rsid w:val="00DF72B6"/>
    <w:rsid w:val="00E06C5F"/>
    <w:rsid w:val="00E136C4"/>
    <w:rsid w:val="00E140FE"/>
    <w:rsid w:val="00E176A5"/>
    <w:rsid w:val="00E17F0A"/>
    <w:rsid w:val="00E2403B"/>
    <w:rsid w:val="00E24248"/>
    <w:rsid w:val="00E30280"/>
    <w:rsid w:val="00E30831"/>
    <w:rsid w:val="00E35114"/>
    <w:rsid w:val="00E3549E"/>
    <w:rsid w:val="00E361C8"/>
    <w:rsid w:val="00E367BE"/>
    <w:rsid w:val="00E3757E"/>
    <w:rsid w:val="00E37FFC"/>
    <w:rsid w:val="00E405F8"/>
    <w:rsid w:val="00E40897"/>
    <w:rsid w:val="00E40B60"/>
    <w:rsid w:val="00E4361C"/>
    <w:rsid w:val="00E450B9"/>
    <w:rsid w:val="00E45CC7"/>
    <w:rsid w:val="00E46F38"/>
    <w:rsid w:val="00E478DA"/>
    <w:rsid w:val="00E511C5"/>
    <w:rsid w:val="00E514C4"/>
    <w:rsid w:val="00E51D62"/>
    <w:rsid w:val="00E5453E"/>
    <w:rsid w:val="00E5751C"/>
    <w:rsid w:val="00E5794F"/>
    <w:rsid w:val="00E6135F"/>
    <w:rsid w:val="00E614CE"/>
    <w:rsid w:val="00E712E7"/>
    <w:rsid w:val="00E71AA8"/>
    <w:rsid w:val="00E72A2C"/>
    <w:rsid w:val="00E746AC"/>
    <w:rsid w:val="00E75D22"/>
    <w:rsid w:val="00E75ECD"/>
    <w:rsid w:val="00E7792A"/>
    <w:rsid w:val="00E92374"/>
    <w:rsid w:val="00E96C7D"/>
    <w:rsid w:val="00EA3E15"/>
    <w:rsid w:val="00EA5071"/>
    <w:rsid w:val="00EA7E00"/>
    <w:rsid w:val="00EB03D9"/>
    <w:rsid w:val="00EB08C3"/>
    <w:rsid w:val="00EB3BC1"/>
    <w:rsid w:val="00EB3C5E"/>
    <w:rsid w:val="00EB567D"/>
    <w:rsid w:val="00EB6024"/>
    <w:rsid w:val="00EC0C26"/>
    <w:rsid w:val="00EC23AF"/>
    <w:rsid w:val="00ED05F9"/>
    <w:rsid w:val="00ED0E4A"/>
    <w:rsid w:val="00ED2204"/>
    <w:rsid w:val="00ED44AC"/>
    <w:rsid w:val="00ED5E33"/>
    <w:rsid w:val="00ED672D"/>
    <w:rsid w:val="00EE13FE"/>
    <w:rsid w:val="00EE3A03"/>
    <w:rsid w:val="00EE548E"/>
    <w:rsid w:val="00EF5018"/>
    <w:rsid w:val="00F010EF"/>
    <w:rsid w:val="00F02C55"/>
    <w:rsid w:val="00F0456C"/>
    <w:rsid w:val="00F0503D"/>
    <w:rsid w:val="00F0506A"/>
    <w:rsid w:val="00F05C7C"/>
    <w:rsid w:val="00F104E5"/>
    <w:rsid w:val="00F151F4"/>
    <w:rsid w:val="00F15F0E"/>
    <w:rsid w:val="00F16C09"/>
    <w:rsid w:val="00F219C9"/>
    <w:rsid w:val="00F22ECD"/>
    <w:rsid w:val="00F24544"/>
    <w:rsid w:val="00F24804"/>
    <w:rsid w:val="00F2592D"/>
    <w:rsid w:val="00F2C207"/>
    <w:rsid w:val="00F3191F"/>
    <w:rsid w:val="00F333D5"/>
    <w:rsid w:val="00F33CF7"/>
    <w:rsid w:val="00F41A10"/>
    <w:rsid w:val="00F45288"/>
    <w:rsid w:val="00F45BB4"/>
    <w:rsid w:val="00F4746F"/>
    <w:rsid w:val="00F47535"/>
    <w:rsid w:val="00F479E3"/>
    <w:rsid w:val="00F56741"/>
    <w:rsid w:val="00F57093"/>
    <w:rsid w:val="00F60E43"/>
    <w:rsid w:val="00F644BE"/>
    <w:rsid w:val="00F64AC9"/>
    <w:rsid w:val="00F65190"/>
    <w:rsid w:val="00F65F8E"/>
    <w:rsid w:val="00F67CAF"/>
    <w:rsid w:val="00F67FFE"/>
    <w:rsid w:val="00F707FF"/>
    <w:rsid w:val="00F7406D"/>
    <w:rsid w:val="00F75B1A"/>
    <w:rsid w:val="00F75B5A"/>
    <w:rsid w:val="00F77E12"/>
    <w:rsid w:val="00F81A74"/>
    <w:rsid w:val="00F853D7"/>
    <w:rsid w:val="00F90A89"/>
    <w:rsid w:val="00F93945"/>
    <w:rsid w:val="00F95B1B"/>
    <w:rsid w:val="00F9793D"/>
    <w:rsid w:val="00FA03A4"/>
    <w:rsid w:val="00FA3196"/>
    <w:rsid w:val="00FA327D"/>
    <w:rsid w:val="00FA603F"/>
    <w:rsid w:val="00FA6F8E"/>
    <w:rsid w:val="00FA7AD1"/>
    <w:rsid w:val="00FB14E0"/>
    <w:rsid w:val="00FB18B4"/>
    <w:rsid w:val="00FB19AF"/>
    <w:rsid w:val="00FB25CD"/>
    <w:rsid w:val="00FB4A22"/>
    <w:rsid w:val="00FB56F3"/>
    <w:rsid w:val="00FB6226"/>
    <w:rsid w:val="00FB63D6"/>
    <w:rsid w:val="00FB71A0"/>
    <w:rsid w:val="00FB7358"/>
    <w:rsid w:val="00FB7F2A"/>
    <w:rsid w:val="00FC13F8"/>
    <w:rsid w:val="00FC3D93"/>
    <w:rsid w:val="00FC6925"/>
    <w:rsid w:val="00FD1263"/>
    <w:rsid w:val="00FD25BF"/>
    <w:rsid w:val="00FD356F"/>
    <w:rsid w:val="00FD4231"/>
    <w:rsid w:val="00FD4AC0"/>
    <w:rsid w:val="00FD5ED7"/>
    <w:rsid w:val="00FD6AE6"/>
    <w:rsid w:val="00FD7D70"/>
    <w:rsid w:val="00FE25E2"/>
    <w:rsid w:val="00FE2940"/>
    <w:rsid w:val="00FE3C3C"/>
    <w:rsid w:val="00FE4499"/>
    <w:rsid w:val="00FE4ED3"/>
    <w:rsid w:val="00FE79B3"/>
    <w:rsid w:val="00FE7DD1"/>
    <w:rsid w:val="00FF20A0"/>
    <w:rsid w:val="00FF3CE2"/>
    <w:rsid w:val="00FF3D84"/>
    <w:rsid w:val="00FF4BDF"/>
    <w:rsid w:val="00FF7236"/>
    <w:rsid w:val="01A8614F"/>
    <w:rsid w:val="01ED3CFA"/>
    <w:rsid w:val="02C33517"/>
    <w:rsid w:val="0381FE37"/>
    <w:rsid w:val="03BAA2B8"/>
    <w:rsid w:val="040A1ADD"/>
    <w:rsid w:val="04189992"/>
    <w:rsid w:val="051DBCCB"/>
    <w:rsid w:val="0535BBDC"/>
    <w:rsid w:val="05A1F477"/>
    <w:rsid w:val="06E8EA93"/>
    <w:rsid w:val="0735B9DA"/>
    <w:rsid w:val="080EF7B3"/>
    <w:rsid w:val="09510502"/>
    <w:rsid w:val="096A1913"/>
    <w:rsid w:val="0A19712E"/>
    <w:rsid w:val="0A9DA00D"/>
    <w:rsid w:val="0BADAF5E"/>
    <w:rsid w:val="0E91D998"/>
    <w:rsid w:val="0EA28266"/>
    <w:rsid w:val="0F888FC2"/>
    <w:rsid w:val="10369DEE"/>
    <w:rsid w:val="106B2A32"/>
    <w:rsid w:val="110812CB"/>
    <w:rsid w:val="1283AAC3"/>
    <w:rsid w:val="128DA939"/>
    <w:rsid w:val="138B9249"/>
    <w:rsid w:val="145C00E5"/>
    <w:rsid w:val="153776A2"/>
    <w:rsid w:val="15A260C7"/>
    <w:rsid w:val="15D0B386"/>
    <w:rsid w:val="160CBDF1"/>
    <w:rsid w:val="16CAA1EB"/>
    <w:rsid w:val="16FA0722"/>
    <w:rsid w:val="1823F07A"/>
    <w:rsid w:val="184BC0CC"/>
    <w:rsid w:val="1B22596D"/>
    <w:rsid w:val="1B41D32D"/>
    <w:rsid w:val="1BE554A1"/>
    <w:rsid w:val="1C041937"/>
    <w:rsid w:val="1CD55DF8"/>
    <w:rsid w:val="1D4BAAC2"/>
    <w:rsid w:val="1D61CCAA"/>
    <w:rsid w:val="1DC0E8A7"/>
    <w:rsid w:val="1FF4C683"/>
    <w:rsid w:val="20135ED7"/>
    <w:rsid w:val="20639738"/>
    <w:rsid w:val="21BE5FF1"/>
    <w:rsid w:val="226F04FC"/>
    <w:rsid w:val="22C33FDA"/>
    <w:rsid w:val="236E94CD"/>
    <w:rsid w:val="251CD2D5"/>
    <w:rsid w:val="2530C5C2"/>
    <w:rsid w:val="253205A0"/>
    <w:rsid w:val="25777D2D"/>
    <w:rsid w:val="259B9B6B"/>
    <w:rsid w:val="270AA230"/>
    <w:rsid w:val="27D6C2F3"/>
    <w:rsid w:val="2962FC01"/>
    <w:rsid w:val="29729354"/>
    <w:rsid w:val="2ACE833A"/>
    <w:rsid w:val="2AE38CDB"/>
    <w:rsid w:val="2AEB91CF"/>
    <w:rsid w:val="2B100F77"/>
    <w:rsid w:val="2B344BE2"/>
    <w:rsid w:val="2B5A539B"/>
    <w:rsid w:val="2C64F0D5"/>
    <w:rsid w:val="2C976F12"/>
    <w:rsid w:val="2C978B98"/>
    <w:rsid w:val="2DC33DB8"/>
    <w:rsid w:val="2F166017"/>
    <w:rsid w:val="2FFFCC7E"/>
    <w:rsid w:val="308B5CCF"/>
    <w:rsid w:val="31A88549"/>
    <w:rsid w:val="32E3A6A8"/>
    <w:rsid w:val="33C081CB"/>
    <w:rsid w:val="33EABFBC"/>
    <w:rsid w:val="340CAA47"/>
    <w:rsid w:val="35C4B70E"/>
    <w:rsid w:val="36102386"/>
    <w:rsid w:val="36BA8177"/>
    <w:rsid w:val="38A02B21"/>
    <w:rsid w:val="38CEC934"/>
    <w:rsid w:val="38F081AB"/>
    <w:rsid w:val="39BE5F64"/>
    <w:rsid w:val="3A0FF262"/>
    <w:rsid w:val="3A3E41B8"/>
    <w:rsid w:val="3B01108B"/>
    <w:rsid w:val="3D676563"/>
    <w:rsid w:val="3DA0A062"/>
    <w:rsid w:val="3E1E2448"/>
    <w:rsid w:val="3F11B2DB"/>
    <w:rsid w:val="3F97A738"/>
    <w:rsid w:val="400C7446"/>
    <w:rsid w:val="40BF99E7"/>
    <w:rsid w:val="40EA68D1"/>
    <w:rsid w:val="40ECEA4D"/>
    <w:rsid w:val="410AC30A"/>
    <w:rsid w:val="43415117"/>
    <w:rsid w:val="439EC553"/>
    <w:rsid w:val="43E1B0B6"/>
    <w:rsid w:val="45813BD8"/>
    <w:rsid w:val="47252E27"/>
    <w:rsid w:val="48E5E05F"/>
    <w:rsid w:val="49A75DB7"/>
    <w:rsid w:val="4A299D6C"/>
    <w:rsid w:val="4A2DFAF9"/>
    <w:rsid w:val="4C8C288B"/>
    <w:rsid w:val="4CA26EED"/>
    <w:rsid w:val="4CF50E21"/>
    <w:rsid w:val="4D384B94"/>
    <w:rsid w:val="4DD22C23"/>
    <w:rsid w:val="4DED89F0"/>
    <w:rsid w:val="4E7929CF"/>
    <w:rsid w:val="4FD2F08F"/>
    <w:rsid w:val="5002713B"/>
    <w:rsid w:val="500609E8"/>
    <w:rsid w:val="5146045C"/>
    <w:rsid w:val="52F75153"/>
    <w:rsid w:val="53049045"/>
    <w:rsid w:val="535F6267"/>
    <w:rsid w:val="54C4429A"/>
    <w:rsid w:val="55B01766"/>
    <w:rsid w:val="55E335FA"/>
    <w:rsid w:val="5685C3C9"/>
    <w:rsid w:val="56BD1DE2"/>
    <w:rsid w:val="575D140A"/>
    <w:rsid w:val="57DB5BE2"/>
    <w:rsid w:val="58BF36E5"/>
    <w:rsid w:val="5CFC4F7C"/>
    <w:rsid w:val="5DCE6F23"/>
    <w:rsid w:val="5DEB140A"/>
    <w:rsid w:val="5F260F0C"/>
    <w:rsid w:val="5F92195B"/>
    <w:rsid w:val="5FA1C316"/>
    <w:rsid w:val="60047302"/>
    <w:rsid w:val="602A2A90"/>
    <w:rsid w:val="60533DC7"/>
    <w:rsid w:val="60AB6701"/>
    <w:rsid w:val="61BCCECD"/>
    <w:rsid w:val="62428A4C"/>
    <w:rsid w:val="62495E29"/>
    <w:rsid w:val="63589F2E"/>
    <w:rsid w:val="640030BB"/>
    <w:rsid w:val="64C3AE1A"/>
    <w:rsid w:val="652463C5"/>
    <w:rsid w:val="65353466"/>
    <w:rsid w:val="66199FC1"/>
    <w:rsid w:val="67F70C85"/>
    <w:rsid w:val="688FB2BB"/>
    <w:rsid w:val="6A4908CB"/>
    <w:rsid w:val="6CAE8A56"/>
    <w:rsid w:val="6DA9D329"/>
    <w:rsid w:val="6DC417A8"/>
    <w:rsid w:val="6DF7030D"/>
    <w:rsid w:val="6E302743"/>
    <w:rsid w:val="6E9AD5F4"/>
    <w:rsid w:val="6E9B76E0"/>
    <w:rsid w:val="6F7198C8"/>
    <w:rsid w:val="6F92642B"/>
    <w:rsid w:val="6F92D36E"/>
    <w:rsid w:val="6FCAF0DB"/>
    <w:rsid w:val="6FF9CE0B"/>
    <w:rsid w:val="71D83E83"/>
    <w:rsid w:val="7376B07E"/>
    <w:rsid w:val="73B99F00"/>
    <w:rsid w:val="74D9AC14"/>
    <w:rsid w:val="7544BE6D"/>
    <w:rsid w:val="75D038AE"/>
    <w:rsid w:val="775CDB4D"/>
    <w:rsid w:val="783ED4E7"/>
    <w:rsid w:val="791296EB"/>
    <w:rsid w:val="79A559F2"/>
    <w:rsid w:val="7B105DC4"/>
    <w:rsid w:val="7B689A06"/>
    <w:rsid w:val="7BA81EB8"/>
    <w:rsid w:val="7BD7D3F6"/>
    <w:rsid w:val="7C2B9206"/>
    <w:rsid w:val="7C5F5B84"/>
    <w:rsid w:val="7C8F153C"/>
    <w:rsid w:val="7DA045D5"/>
    <w:rsid w:val="7DF3FE7A"/>
    <w:rsid w:val="7EC0BE8B"/>
    <w:rsid w:val="7F43E14A"/>
    <w:rsid w:val="7F8B945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46948"/>
  <w15:chartTrackingRefBased/>
  <w15:docId w15:val="{56D9D8C7-B841-425B-BE84-A07DB45F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Titre"/>
    <w:next w:val="Normal"/>
    <w:qFormat/>
    <w:rsid w:val="00123DC7"/>
    <w:pPr>
      <w:keepNext/>
      <w:numPr>
        <w:numId w:val="1"/>
      </w:numPr>
      <w:spacing w:before="120" w:after="240"/>
      <w:outlineLvl w:val="0"/>
    </w:pPr>
    <w:rPr>
      <w:rFonts w:ascii="Lato" w:hAnsi="Lato"/>
      <w:color w:val="000000"/>
      <w:sz w:val="32"/>
      <w:szCs w:val="32"/>
      <w:lang w:val="fr-FR"/>
    </w:rPr>
  </w:style>
  <w:style w:type="paragraph" w:styleId="Titre2">
    <w:name w:val="heading 2"/>
    <w:basedOn w:val="Normal"/>
    <w:next w:val="Normal"/>
    <w:qFormat/>
    <w:pPr>
      <w:keepNext/>
      <w:outlineLvl w:val="1"/>
    </w:pPr>
    <w:rPr>
      <w:sz w:val="28"/>
      <w:szCs w:val="28"/>
    </w:rPr>
  </w:style>
  <w:style w:type="paragraph" w:styleId="Titre3">
    <w:name w:val="heading 3"/>
    <w:basedOn w:val="Normal"/>
    <w:next w:val="Normal"/>
    <w:qFormat/>
    <w:pPr>
      <w:keepNext/>
      <w:outlineLvl w:val="2"/>
    </w:pPr>
    <w:rPr>
      <w:sz w:val="28"/>
      <w:szCs w:val="28"/>
      <w:u w:val="single"/>
    </w:rPr>
  </w:style>
  <w:style w:type="paragraph" w:styleId="Titre4">
    <w:name w:val="heading 4"/>
    <w:basedOn w:val="Normal"/>
    <w:next w:val="Normal"/>
    <w:qFormat/>
    <w:pPr>
      <w:keepNext/>
      <w:ind w:left="567" w:firstLine="567"/>
      <w:outlineLvl w:val="3"/>
    </w:pPr>
    <w:rPr>
      <w:b/>
      <w:bCs/>
      <w:sz w:val="22"/>
      <w:szCs w:val="22"/>
    </w:rPr>
  </w:style>
  <w:style w:type="paragraph" w:styleId="Titre5">
    <w:name w:val="heading 5"/>
    <w:basedOn w:val="Normal"/>
    <w:next w:val="Normal"/>
    <w:qFormat/>
    <w:pPr>
      <w:keepNext/>
      <w:outlineLvl w:val="4"/>
    </w:pPr>
    <w:rPr>
      <w:sz w:val="24"/>
      <w:szCs w:val="24"/>
    </w:rPr>
  </w:style>
  <w:style w:type="paragraph" w:styleId="Titre6">
    <w:name w:val="heading 6"/>
    <w:basedOn w:val="Normal"/>
    <w:next w:val="Normal"/>
    <w:qFormat/>
    <w:pPr>
      <w:keepNext/>
      <w:ind w:left="5103" w:firstLine="567"/>
      <w:outlineLvl w:val="5"/>
    </w:pPr>
    <w:rPr>
      <w:b/>
      <w:sz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styleId="Corpsdetexte">
    <w:name w:val="Body Text"/>
    <w:basedOn w:val="Normal"/>
    <w:rPr>
      <w:sz w:val="24"/>
      <w:szCs w:val="24"/>
    </w:rPr>
  </w:style>
  <w:style w:type="paragraph" w:styleId="Corpsdetexte2">
    <w:name w:val="Body Text 2"/>
    <w:basedOn w:val="Normal"/>
    <w:rPr>
      <w:i/>
      <w:iCs/>
      <w:sz w:val="32"/>
      <w:szCs w:val="32"/>
    </w:rPr>
  </w:style>
  <w:style w:type="paragraph" w:styleId="Retraitcorpsdetexte">
    <w:name w:val="Body Text Indent"/>
    <w:basedOn w:val="Normal"/>
    <w:pPr>
      <w:ind w:firstLine="567"/>
    </w:pPr>
    <w:rPr>
      <w:i/>
      <w:iCs/>
      <w:sz w:val="32"/>
      <w:szCs w:val="32"/>
    </w:rPr>
  </w:style>
  <w:style w:type="paragraph" w:styleId="Corpsdetexte3">
    <w:name w:val="Body Text 3"/>
    <w:basedOn w:val="Normal"/>
    <w:rPr>
      <w:sz w:val="16"/>
      <w:szCs w:val="16"/>
    </w:rPr>
  </w:style>
  <w:style w:type="character" w:styleId="Lienhypertextesuivivisit">
    <w:name w:val="FollowedHyperlink"/>
    <w:rPr>
      <w:color w:val="800080"/>
      <w:u w:val="single"/>
    </w:rPr>
  </w:style>
  <w:style w:type="paragraph" w:styleId="Normalcentr">
    <w:name w:val="Block Text"/>
    <w:basedOn w:val="Normal"/>
    <w:pPr>
      <w:pBdr>
        <w:top w:val="single" w:sz="6" w:space="0" w:color="auto" w:shadow="1"/>
        <w:left w:val="single" w:sz="6" w:space="0" w:color="auto" w:shadow="1"/>
        <w:bottom w:val="single" w:sz="6" w:space="0" w:color="auto" w:shadow="1"/>
        <w:right w:val="single" w:sz="6" w:space="0" w:color="auto" w:shadow="1"/>
      </w:pBdr>
      <w:ind w:left="-284" w:right="8"/>
      <w:jc w:val="center"/>
    </w:pPr>
    <w:rPr>
      <w:rFonts w:ascii="Courier New" w:hAnsi="Courier New"/>
      <w:b/>
      <w:sz w:val="72"/>
    </w:rPr>
  </w:style>
  <w:style w:type="paragraph" w:styleId="Titre">
    <w:name w:val="Title"/>
    <w:basedOn w:val="Normal"/>
    <w:link w:val="TitreCar"/>
    <w:qFormat/>
    <w:rsid w:val="0090790D"/>
    <w:pPr>
      <w:spacing w:before="60" w:after="60"/>
      <w:jc w:val="both"/>
    </w:pPr>
    <w:rPr>
      <w:rFonts w:ascii="Arial" w:hAnsi="Arial"/>
      <w:b/>
      <w:snapToGrid w:val="0"/>
      <w:color w:val="003300"/>
      <w:kern w:val="18"/>
      <w:sz w:val="24"/>
      <w:lang w:val="nl-NL" w:eastAsia="en-US"/>
    </w:rPr>
  </w:style>
  <w:style w:type="paragraph" w:styleId="Signaturelectronique">
    <w:name w:val="E-mail Signature"/>
    <w:basedOn w:val="Normal"/>
    <w:rsid w:val="00F75B5A"/>
    <w:rPr>
      <w:sz w:val="24"/>
      <w:szCs w:val="24"/>
    </w:rPr>
  </w:style>
  <w:style w:type="paragraph" w:styleId="Paragraphedeliste">
    <w:name w:val="List Paragraph"/>
    <w:basedOn w:val="Normal"/>
    <w:link w:val="ParagraphedelisteCar"/>
    <w:uiPriority w:val="99"/>
    <w:qFormat/>
    <w:rsid w:val="00912068"/>
    <w:pPr>
      <w:ind w:left="708"/>
    </w:pPr>
  </w:style>
  <w:style w:type="character" w:customStyle="1" w:styleId="En-tteCar">
    <w:name w:val="En-tête Car"/>
    <w:basedOn w:val="Policepardfaut"/>
    <w:link w:val="En-tte"/>
    <w:uiPriority w:val="99"/>
    <w:rsid w:val="001025C2"/>
  </w:style>
  <w:style w:type="character" w:customStyle="1" w:styleId="PieddepageCar">
    <w:name w:val="Pied de page Car"/>
    <w:basedOn w:val="Policepardfaut"/>
    <w:link w:val="Pieddepage"/>
    <w:uiPriority w:val="99"/>
    <w:rsid w:val="001025C2"/>
  </w:style>
  <w:style w:type="character" w:styleId="Numrodepage">
    <w:name w:val="page number"/>
    <w:basedOn w:val="Policepardfaut"/>
    <w:rsid w:val="001025C2"/>
  </w:style>
  <w:style w:type="paragraph" w:customStyle="1" w:styleId="Agences">
    <w:name w:val="Agences"/>
    <w:basedOn w:val="Normal"/>
    <w:qFormat/>
    <w:rsid w:val="001025C2"/>
    <w:rPr>
      <w:rFonts w:ascii="Arial" w:hAnsi="Arial"/>
      <w:sz w:val="24"/>
      <w:szCs w:val="24"/>
      <w:lang w:eastAsia="en-US" w:bidi="en-US"/>
    </w:rPr>
  </w:style>
  <w:style w:type="character" w:customStyle="1" w:styleId="TitreCar">
    <w:name w:val="Titre Car"/>
    <w:link w:val="Titre"/>
    <w:rsid w:val="00284827"/>
    <w:rPr>
      <w:rFonts w:ascii="Arial" w:hAnsi="Arial"/>
      <w:b/>
      <w:snapToGrid w:val="0"/>
      <w:color w:val="003300"/>
      <w:kern w:val="18"/>
      <w:sz w:val="24"/>
      <w:lang w:val="nl-NL" w:eastAsia="en-US"/>
    </w:rPr>
  </w:style>
  <w:style w:type="paragraph" w:customStyle="1" w:styleId="CarCar1CharCarCarChar">
    <w:name w:val="Car Car1 Char Car Car Char"/>
    <w:basedOn w:val="Normal"/>
    <w:semiHidden/>
    <w:rsid w:val="00F33CF7"/>
    <w:pPr>
      <w:spacing w:after="160" w:line="240" w:lineRule="exact"/>
    </w:pPr>
    <w:rPr>
      <w:rFonts w:ascii="Arial" w:hAnsi="Arial"/>
      <w:color w:val="333333"/>
      <w:szCs w:val="24"/>
      <w:lang w:val="en-US" w:eastAsia="en-US"/>
    </w:rPr>
  </w:style>
  <w:style w:type="paragraph" w:styleId="En-ttedetabledesmatires">
    <w:name w:val="TOC Heading"/>
    <w:basedOn w:val="Titre1"/>
    <w:next w:val="Normal"/>
    <w:uiPriority w:val="39"/>
    <w:unhideWhenUsed/>
    <w:qFormat/>
    <w:rsid w:val="00123DC7"/>
    <w:pPr>
      <w:keepLines/>
      <w:numPr>
        <w:numId w:val="0"/>
      </w:numPr>
      <w:spacing w:before="240" w:after="0" w:line="259" w:lineRule="auto"/>
      <w:jc w:val="left"/>
      <w:outlineLvl w:val="9"/>
    </w:pPr>
    <w:rPr>
      <w:rFonts w:ascii="Calibri Light" w:hAnsi="Calibri Light"/>
      <w:b w:val="0"/>
      <w:snapToGrid/>
      <w:color w:val="2F5496"/>
      <w:kern w:val="0"/>
      <w:lang w:eastAsia="fr-FR"/>
    </w:rPr>
  </w:style>
  <w:style w:type="paragraph" w:styleId="TM1">
    <w:name w:val="toc 1"/>
    <w:basedOn w:val="Normal"/>
    <w:next w:val="Normal"/>
    <w:autoRedefine/>
    <w:uiPriority w:val="39"/>
    <w:rsid w:val="00123DC7"/>
  </w:style>
  <w:style w:type="character" w:styleId="Mentionnonrsolue">
    <w:name w:val="Unresolved Mention"/>
    <w:uiPriority w:val="99"/>
    <w:semiHidden/>
    <w:unhideWhenUsed/>
    <w:rsid w:val="00A66D23"/>
    <w:rPr>
      <w:color w:val="605E5C"/>
      <w:shd w:val="clear" w:color="auto" w:fill="E1DFDD"/>
    </w:rPr>
  </w:style>
  <w:style w:type="paragraph" w:styleId="Textedebulles">
    <w:name w:val="Balloon Text"/>
    <w:basedOn w:val="Normal"/>
    <w:link w:val="TextedebullesCar"/>
    <w:rsid w:val="00E614CE"/>
    <w:rPr>
      <w:rFonts w:ascii="Segoe UI" w:hAnsi="Segoe UI" w:cs="Segoe UI"/>
      <w:sz w:val="18"/>
      <w:szCs w:val="18"/>
    </w:rPr>
  </w:style>
  <w:style w:type="character" w:customStyle="1" w:styleId="TextedebullesCar">
    <w:name w:val="Texte de bulles Car"/>
    <w:link w:val="Textedebulles"/>
    <w:rsid w:val="00E614CE"/>
    <w:rPr>
      <w:rFonts w:ascii="Segoe UI" w:hAnsi="Segoe UI" w:cs="Segoe UI"/>
      <w:sz w:val="18"/>
      <w:szCs w:val="18"/>
    </w:rPr>
  </w:style>
  <w:style w:type="character" w:customStyle="1" w:styleId="ParagraphedelisteCar">
    <w:name w:val="Paragraphe de liste Car"/>
    <w:link w:val="Paragraphedeliste"/>
    <w:qFormat/>
    <w:locked/>
    <w:rsid w:val="00E614CE"/>
  </w:style>
  <w:style w:type="paragraph" w:customStyle="1" w:styleId="Default">
    <w:name w:val="Default"/>
    <w:rsid w:val="00137EF4"/>
    <w:pPr>
      <w:pBdr>
        <w:top w:val="none" w:sz="4" w:space="0" w:color="000000"/>
        <w:left w:val="none" w:sz="4" w:space="0" w:color="000000"/>
        <w:bottom w:val="none" w:sz="4" w:space="0" w:color="000000"/>
        <w:right w:val="none" w:sz="4" w:space="0" w:color="000000"/>
        <w:between w:val="none" w:sz="4" w:space="0" w:color="000000"/>
      </w:pBdr>
    </w:pPr>
    <w:rPr>
      <w:rFonts w:ascii="Arial" w:eastAsia="Calibri" w:hAnsi="Arial" w:cs="Arial"/>
      <w:color w:val="000000"/>
      <w:sz w:val="24"/>
      <w:szCs w:val="24"/>
      <w:lang w:eastAsia="en-US"/>
    </w:rPr>
  </w:style>
  <w:style w:type="character" w:styleId="Marquedecommentaire">
    <w:name w:val="annotation reference"/>
    <w:rsid w:val="00D2471F"/>
    <w:rPr>
      <w:sz w:val="16"/>
      <w:szCs w:val="16"/>
    </w:rPr>
  </w:style>
  <w:style w:type="paragraph" w:styleId="Commentaire">
    <w:name w:val="annotation text"/>
    <w:basedOn w:val="Normal"/>
    <w:link w:val="CommentaireCar"/>
    <w:rsid w:val="00D2471F"/>
  </w:style>
  <w:style w:type="character" w:customStyle="1" w:styleId="CommentaireCar">
    <w:name w:val="Commentaire Car"/>
    <w:basedOn w:val="Policepardfaut"/>
    <w:link w:val="Commentaire"/>
    <w:rsid w:val="00D2471F"/>
  </w:style>
  <w:style w:type="paragraph" w:styleId="Objetducommentaire">
    <w:name w:val="annotation subject"/>
    <w:basedOn w:val="Commentaire"/>
    <w:next w:val="Commentaire"/>
    <w:link w:val="ObjetducommentaireCar"/>
    <w:rsid w:val="00D2471F"/>
    <w:rPr>
      <w:b/>
      <w:bCs/>
    </w:rPr>
  </w:style>
  <w:style w:type="character" w:customStyle="1" w:styleId="ObjetducommentaireCar">
    <w:name w:val="Objet du commentaire Car"/>
    <w:link w:val="Objetducommentaire"/>
    <w:rsid w:val="00D2471F"/>
    <w:rPr>
      <w:b/>
      <w:bCs/>
    </w:rPr>
  </w:style>
  <w:style w:type="paragraph" w:styleId="Sous-titre">
    <w:name w:val="Subtitle"/>
    <w:basedOn w:val="Normal"/>
    <w:next w:val="Normal"/>
    <w:link w:val="Sous-titreCar"/>
    <w:qFormat/>
    <w:rsid w:val="003765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7650E"/>
    <w:rPr>
      <w:rFonts w:asciiTheme="minorHAnsi" w:eastAsiaTheme="minorEastAsia" w:hAnsiTheme="minorHAnsi" w:cstheme="minorBidi"/>
      <w:color w:val="5A5A5A" w:themeColor="text1" w:themeTint="A5"/>
      <w:spacing w:val="15"/>
      <w:sz w:val="22"/>
      <w:szCs w:val="22"/>
    </w:rPr>
  </w:style>
  <w:style w:type="character" w:styleId="Mention">
    <w:name w:val="Mention"/>
    <w:basedOn w:val="Policepardfaut"/>
    <w:uiPriority w:val="99"/>
    <w:unhideWhenUsed/>
    <w:rPr>
      <w:color w:val="2B579A"/>
      <w:shd w:val="clear" w:color="auto" w:fill="E6E6E6"/>
    </w:rPr>
  </w:style>
  <w:style w:type="paragraph" w:styleId="Rvision">
    <w:name w:val="Revision"/>
    <w:hidden/>
    <w:uiPriority w:val="99"/>
    <w:semiHidden/>
    <w:rsid w:val="00490624"/>
  </w:style>
  <w:style w:type="table" w:styleId="Grilledutableau">
    <w:name w:val="Table Grid"/>
    <w:basedOn w:val="TableauNormal"/>
    <w:rsid w:val="00092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476">
      <w:bodyDiv w:val="1"/>
      <w:marLeft w:val="0"/>
      <w:marRight w:val="0"/>
      <w:marTop w:val="0"/>
      <w:marBottom w:val="0"/>
      <w:divBdr>
        <w:top w:val="none" w:sz="0" w:space="0" w:color="auto"/>
        <w:left w:val="none" w:sz="0" w:space="0" w:color="auto"/>
        <w:bottom w:val="none" w:sz="0" w:space="0" w:color="auto"/>
        <w:right w:val="none" w:sz="0" w:space="0" w:color="auto"/>
      </w:divBdr>
      <w:divsChild>
        <w:div w:id="1664703721">
          <w:marLeft w:val="576"/>
          <w:marRight w:val="0"/>
          <w:marTop w:val="0"/>
          <w:marBottom w:val="0"/>
          <w:divBdr>
            <w:top w:val="none" w:sz="0" w:space="0" w:color="auto"/>
            <w:left w:val="none" w:sz="0" w:space="0" w:color="auto"/>
            <w:bottom w:val="none" w:sz="0" w:space="0" w:color="auto"/>
            <w:right w:val="none" w:sz="0" w:space="0" w:color="auto"/>
          </w:divBdr>
        </w:div>
      </w:divsChild>
    </w:div>
    <w:div w:id="49235463">
      <w:bodyDiv w:val="1"/>
      <w:marLeft w:val="0"/>
      <w:marRight w:val="0"/>
      <w:marTop w:val="0"/>
      <w:marBottom w:val="0"/>
      <w:divBdr>
        <w:top w:val="none" w:sz="0" w:space="0" w:color="auto"/>
        <w:left w:val="none" w:sz="0" w:space="0" w:color="auto"/>
        <w:bottom w:val="none" w:sz="0" w:space="0" w:color="auto"/>
        <w:right w:val="none" w:sz="0" w:space="0" w:color="auto"/>
      </w:divBdr>
    </w:div>
    <w:div w:id="99299927">
      <w:bodyDiv w:val="1"/>
      <w:marLeft w:val="0"/>
      <w:marRight w:val="0"/>
      <w:marTop w:val="0"/>
      <w:marBottom w:val="0"/>
      <w:divBdr>
        <w:top w:val="none" w:sz="0" w:space="0" w:color="auto"/>
        <w:left w:val="none" w:sz="0" w:space="0" w:color="auto"/>
        <w:bottom w:val="none" w:sz="0" w:space="0" w:color="auto"/>
        <w:right w:val="none" w:sz="0" w:space="0" w:color="auto"/>
      </w:divBdr>
    </w:div>
    <w:div w:id="107430972">
      <w:bodyDiv w:val="1"/>
      <w:marLeft w:val="0"/>
      <w:marRight w:val="0"/>
      <w:marTop w:val="0"/>
      <w:marBottom w:val="0"/>
      <w:divBdr>
        <w:top w:val="none" w:sz="0" w:space="0" w:color="auto"/>
        <w:left w:val="none" w:sz="0" w:space="0" w:color="auto"/>
        <w:bottom w:val="none" w:sz="0" w:space="0" w:color="auto"/>
        <w:right w:val="none" w:sz="0" w:space="0" w:color="auto"/>
      </w:divBdr>
    </w:div>
    <w:div w:id="146821192">
      <w:bodyDiv w:val="1"/>
      <w:marLeft w:val="0"/>
      <w:marRight w:val="0"/>
      <w:marTop w:val="0"/>
      <w:marBottom w:val="0"/>
      <w:divBdr>
        <w:top w:val="none" w:sz="0" w:space="0" w:color="auto"/>
        <w:left w:val="none" w:sz="0" w:space="0" w:color="auto"/>
        <w:bottom w:val="none" w:sz="0" w:space="0" w:color="auto"/>
        <w:right w:val="none" w:sz="0" w:space="0" w:color="auto"/>
      </w:divBdr>
      <w:divsChild>
        <w:div w:id="1082409121">
          <w:marLeft w:val="576"/>
          <w:marRight w:val="0"/>
          <w:marTop w:val="0"/>
          <w:marBottom w:val="0"/>
          <w:divBdr>
            <w:top w:val="none" w:sz="0" w:space="0" w:color="auto"/>
            <w:left w:val="none" w:sz="0" w:space="0" w:color="auto"/>
            <w:bottom w:val="none" w:sz="0" w:space="0" w:color="auto"/>
            <w:right w:val="none" w:sz="0" w:space="0" w:color="auto"/>
          </w:divBdr>
        </w:div>
      </w:divsChild>
    </w:div>
    <w:div w:id="166558393">
      <w:bodyDiv w:val="1"/>
      <w:marLeft w:val="0"/>
      <w:marRight w:val="0"/>
      <w:marTop w:val="0"/>
      <w:marBottom w:val="0"/>
      <w:divBdr>
        <w:top w:val="none" w:sz="0" w:space="0" w:color="auto"/>
        <w:left w:val="none" w:sz="0" w:space="0" w:color="auto"/>
        <w:bottom w:val="none" w:sz="0" w:space="0" w:color="auto"/>
        <w:right w:val="none" w:sz="0" w:space="0" w:color="auto"/>
      </w:divBdr>
    </w:div>
    <w:div w:id="254100036">
      <w:bodyDiv w:val="1"/>
      <w:marLeft w:val="0"/>
      <w:marRight w:val="0"/>
      <w:marTop w:val="0"/>
      <w:marBottom w:val="0"/>
      <w:divBdr>
        <w:top w:val="none" w:sz="0" w:space="0" w:color="auto"/>
        <w:left w:val="none" w:sz="0" w:space="0" w:color="auto"/>
        <w:bottom w:val="none" w:sz="0" w:space="0" w:color="auto"/>
        <w:right w:val="none" w:sz="0" w:space="0" w:color="auto"/>
      </w:divBdr>
      <w:divsChild>
        <w:div w:id="1494644825">
          <w:marLeft w:val="576"/>
          <w:marRight w:val="0"/>
          <w:marTop w:val="0"/>
          <w:marBottom w:val="0"/>
          <w:divBdr>
            <w:top w:val="none" w:sz="0" w:space="0" w:color="auto"/>
            <w:left w:val="none" w:sz="0" w:space="0" w:color="auto"/>
            <w:bottom w:val="none" w:sz="0" w:space="0" w:color="auto"/>
            <w:right w:val="none" w:sz="0" w:space="0" w:color="auto"/>
          </w:divBdr>
        </w:div>
      </w:divsChild>
    </w:div>
    <w:div w:id="298070326">
      <w:bodyDiv w:val="1"/>
      <w:marLeft w:val="0"/>
      <w:marRight w:val="0"/>
      <w:marTop w:val="0"/>
      <w:marBottom w:val="0"/>
      <w:divBdr>
        <w:top w:val="none" w:sz="0" w:space="0" w:color="auto"/>
        <w:left w:val="none" w:sz="0" w:space="0" w:color="auto"/>
        <w:bottom w:val="none" w:sz="0" w:space="0" w:color="auto"/>
        <w:right w:val="none" w:sz="0" w:space="0" w:color="auto"/>
      </w:divBdr>
    </w:div>
    <w:div w:id="415782149">
      <w:bodyDiv w:val="1"/>
      <w:marLeft w:val="0"/>
      <w:marRight w:val="0"/>
      <w:marTop w:val="0"/>
      <w:marBottom w:val="0"/>
      <w:divBdr>
        <w:top w:val="none" w:sz="0" w:space="0" w:color="auto"/>
        <w:left w:val="none" w:sz="0" w:space="0" w:color="auto"/>
        <w:bottom w:val="none" w:sz="0" w:space="0" w:color="auto"/>
        <w:right w:val="none" w:sz="0" w:space="0" w:color="auto"/>
      </w:divBdr>
    </w:div>
    <w:div w:id="489717214">
      <w:bodyDiv w:val="1"/>
      <w:marLeft w:val="0"/>
      <w:marRight w:val="0"/>
      <w:marTop w:val="0"/>
      <w:marBottom w:val="0"/>
      <w:divBdr>
        <w:top w:val="none" w:sz="0" w:space="0" w:color="auto"/>
        <w:left w:val="none" w:sz="0" w:space="0" w:color="auto"/>
        <w:bottom w:val="none" w:sz="0" w:space="0" w:color="auto"/>
        <w:right w:val="none" w:sz="0" w:space="0" w:color="auto"/>
      </w:divBdr>
    </w:div>
    <w:div w:id="559286636">
      <w:bodyDiv w:val="1"/>
      <w:marLeft w:val="0"/>
      <w:marRight w:val="0"/>
      <w:marTop w:val="0"/>
      <w:marBottom w:val="0"/>
      <w:divBdr>
        <w:top w:val="none" w:sz="0" w:space="0" w:color="auto"/>
        <w:left w:val="none" w:sz="0" w:space="0" w:color="auto"/>
        <w:bottom w:val="none" w:sz="0" w:space="0" w:color="auto"/>
        <w:right w:val="none" w:sz="0" w:space="0" w:color="auto"/>
      </w:divBdr>
    </w:div>
    <w:div w:id="692608183">
      <w:bodyDiv w:val="1"/>
      <w:marLeft w:val="0"/>
      <w:marRight w:val="0"/>
      <w:marTop w:val="0"/>
      <w:marBottom w:val="0"/>
      <w:divBdr>
        <w:top w:val="none" w:sz="0" w:space="0" w:color="auto"/>
        <w:left w:val="none" w:sz="0" w:space="0" w:color="auto"/>
        <w:bottom w:val="none" w:sz="0" w:space="0" w:color="auto"/>
        <w:right w:val="none" w:sz="0" w:space="0" w:color="auto"/>
      </w:divBdr>
    </w:div>
    <w:div w:id="753629139">
      <w:bodyDiv w:val="1"/>
      <w:marLeft w:val="0"/>
      <w:marRight w:val="0"/>
      <w:marTop w:val="0"/>
      <w:marBottom w:val="0"/>
      <w:divBdr>
        <w:top w:val="none" w:sz="0" w:space="0" w:color="auto"/>
        <w:left w:val="none" w:sz="0" w:space="0" w:color="auto"/>
        <w:bottom w:val="none" w:sz="0" w:space="0" w:color="auto"/>
        <w:right w:val="none" w:sz="0" w:space="0" w:color="auto"/>
      </w:divBdr>
    </w:div>
    <w:div w:id="829563990">
      <w:bodyDiv w:val="1"/>
      <w:marLeft w:val="0"/>
      <w:marRight w:val="0"/>
      <w:marTop w:val="0"/>
      <w:marBottom w:val="0"/>
      <w:divBdr>
        <w:top w:val="none" w:sz="0" w:space="0" w:color="auto"/>
        <w:left w:val="none" w:sz="0" w:space="0" w:color="auto"/>
        <w:bottom w:val="none" w:sz="0" w:space="0" w:color="auto"/>
        <w:right w:val="none" w:sz="0" w:space="0" w:color="auto"/>
      </w:divBdr>
      <w:divsChild>
        <w:div w:id="1175192617">
          <w:marLeft w:val="576"/>
          <w:marRight w:val="0"/>
          <w:marTop w:val="0"/>
          <w:marBottom w:val="0"/>
          <w:divBdr>
            <w:top w:val="none" w:sz="0" w:space="0" w:color="auto"/>
            <w:left w:val="none" w:sz="0" w:space="0" w:color="auto"/>
            <w:bottom w:val="none" w:sz="0" w:space="0" w:color="auto"/>
            <w:right w:val="none" w:sz="0" w:space="0" w:color="auto"/>
          </w:divBdr>
        </w:div>
      </w:divsChild>
    </w:div>
    <w:div w:id="926620491">
      <w:bodyDiv w:val="1"/>
      <w:marLeft w:val="0"/>
      <w:marRight w:val="0"/>
      <w:marTop w:val="0"/>
      <w:marBottom w:val="0"/>
      <w:divBdr>
        <w:top w:val="none" w:sz="0" w:space="0" w:color="auto"/>
        <w:left w:val="none" w:sz="0" w:space="0" w:color="auto"/>
        <w:bottom w:val="none" w:sz="0" w:space="0" w:color="auto"/>
        <w:right w:val="none" w:sz="0" w:space="0" w:color="auto"/>
      </w:divBdr>
    </w:div>
    <w:div w:id="979073043">
      <w:bodyDiv w:val="1"/>
      <w:marLeft w:val="0"/>
      <w:marRight w:val="0"/>
      <w:marTop w:val="0"/>
      <w:marBottom w:val="0"/>
      <w:divBdr>
        <w:top w:val="none" w:sz="0" w:space="0" w:color="auto"/>
        <w:left w:val="none" w:sz="0" w:space="0" w:color="auto"/>
        <w:bottom w:val="none" w:sz="0" w:space="0" w:color="auto"/>
        <w:right w:val="none" w:sz="0" w:space="0" w:color="auto"/>
      </w:divBdr>
    </w:div>
    <w:div w:id="1222324803">
      <w:bodyDiv w:val="1"/>
      <w:marLeft w:val="0"/>
      <w:marRight w:val="0"/>
      <w:marTop w:val="0"/>
      <w:marBottom w:val="0"/>
      <w:divBdr>
        <w:top w:val="none" w:sz="0" w:space="0" w:color="auto"/>
        <w:left w:val="none" w:sz="0" w:space="0" w:color="auto"/>
        <w:bottom w:val="none" w:sz="0" w:space="0" w:color="auto"/>
        <w:right w:val="none" w:sz="0" w:space="0" w:color="auto"/>
      </w:divBdr>
    </w:div>
    <w:div w:id="1291014184">
      <w:bodyDiv w:val="1"/>
      <w:marLeft w:val="0"/>
      <w:marRight w:val="0"/>
      <w:marTop w:val="0"/>
      <w:marBottom w:val="0"/>
      <w:divBdr>
        <w:top w:val="none" w:sz="0" w:space="0" w:color="auto"/>
        <w:left w:val="none" w:sz="0" w:space="0" w:color="auto"/>
        <w:bottom w:val="none" w:sz="0" w:space="0" w:color="auto"/>
        <w:right w:val="none" w:sz="0" w:space="0" w:color="auto"/>
      </w:divBdr>
    </w:div>
    <w:div w:id="1312825854">
      <w:bodyDiv w:val="1"/>
      <w:marLeft w:val="0"/>
      <w:marRight w:val="0"/>
      <w:marTop w:val="0"/>
      <w:marBottom w:val="0"/>
      <w:divBdr>
        <w:top w:val="none" w:sz="0" w:space="0" w:color="auto"/>
        <w:left w:val="none" w:sz="0" w:space="0" w:color="auto"/>
        <w:bottom w:val="none" w:sz="0" w:space="0" w:color="auto"/>
        <w:right w:val="none" w:sz="0" w:space="0" w:color="auto"/>
      </w:divBdr>
    </w:div>
    <w:div w:id="1374189098">
      <w:bodyDiv w:val="1"/>
      <w:marLeft w:val="0"/>
      <w:marRight w:val="0"/>
      <w:marTop w:val="0"/>
      <w:marBottom w:val="0"/>
      <w:divBdr>
        <w:top w:val="none" w:sz="0" w:space="0" w:color="auto"/>
        <w:left w:val="none" w:sz="0" w:space="0" w:color="auto"/>
        <w:bottom w:val="none" w:sz="0" w:space="0" w:color="auto"/>
        <w:right w:val="none" w:sz="0" w:space="0" w:color="auto"/>
      </w:divBdr>
    </w:div>
    <w:div w:id="1412772219">
      <w:bodyDiv w:val="1"/>
      <w:marLeft w:val="0"/>
      <w:marRight w:val="0"/>
      <w:marTop w:val="0"/>
      <w:marBottom w:val="0"/>
      <w:divBdr>
        <w:top w:val="none" w:sz="0" w:space="0" w:color="auto"/>
        <w:left w:val="none" w:sz="0" w:space="0" w:color="auto"/>
        <w:bottom w:val="none" w:sz="0" w:space="0" w:color="auto"/>
        <w:right w:val="none" w:sz="0" w:space="0" w:color="auto"/>
      </w:divBdr>
    </w:div>
    <w:div w:id="1414351870">
      <w:bodyDiv w:val="1"/>
      <w:marLeft w:val="0"/>
      <w:marRight w:val="0"/>
      <w:marTop w:val="0"/>
      <w:marBottom w:val="0"/>
      <w:divBdr>
        <w:top w:val="none" w:sz="0" w:space="0" w:color="auto"/>
        <w:left w:val="none" w:sz="0" w:space="0" w:color="auto"/>
        <w:bottom w:val="none" w:sz="0" w:space="0" w:color="auto"/>
        <w:right w:val="none" w:sz="0" w:space="0" w:color="auto"/>
      </w:divBdr>
      <w:divsChild>
        <w:div w:id="315453533">
          <w:marLeft w:val="576"/>
          <w:marRight w:val="0"/>
          <w:marTop w:val="0"/>
          <w:marBottom w:val="0"/>
          <w:divBdr>
            <w:top w:val="none" w:sz="0" w:space="0" w:color="auto"/>
            <w:left w:val="none" w:sz="0" w:space="0" w:color="auto"/>
            <w:bottom w:val="none" w:sz="0" w:space="0" w:color="auto"/>
            <w:right w:val="none" w:sz="0" w:space="0" w:color="auto"/>
          </w:divBdr>
        </w:div>
      </w:divsChild>
    </w:div>
    <w:div w:id="1461417117">
      <w:bodyDiv w:val="1"/>
      <w:marLeft w:val="0"/>
      <w:marRight w:val="0"/>
      <w:marTop w:val="0"/>
      <w:marBottom w:val="0"/>
      <w:divBdr>
        <w:top w:val="none" w:sz="0" w:space="0" w:color="auto"/>
        <w:left w:val="none" w:sz="0" w:space="0" w:color="auto"/>
        <w:bottom w:val="none" w:sz="0" w:space="0" w:color="auto"/>
        <w:right w:val="none" w:sz="0" w:space="0" w:color="auto"/>
      </w:divBdr>
      <w:divsChild>
        <w:div w:id="1136415782">
          <w:marLeft w:val="576"/>
          <w:marRight w:val="0"/>
          <w:marTop w:val="0"/>
          <w:marBottom w:val="0"/>
          <w:divBdr>
            <w:top w:val="none" w:sz="0" w:space="0" w:color="auto"/>
            <w:left w:val="none" w:sz="0" w:space="0" w:color="auto"/>
            <w:bottom w:val="none" w:sz="0" w:space="0" w:color="auto"/>
            <w:right w:val="none" w:sz="0" w:space="0" w:color="auto"/>
          </w:divBdr>
        </w:div>
      </w:divsChild>
    </w:div>
    <w:div w:id="1485510279">
      <w:bodyDiv w:val="1"/>
      <w:marLeft w:val="0"/>
      <w:marRight w:val="0"/>
      <w:marTop w:val="0"/>
      <w:marBottom w:val="0"/>
      <w:divBdr>
        <w:top w:val="none" w:sz="0" w:space="0" w:color="auto"/>
        <w:left w:val="none" w:sz="0" w:space="0" w:color="auto"/>
        <w:bottom w:val="none" w:sz="0" w:space="0" w:color="auto"/>
        <w:right w:val="none" w:sz="0" w:space="0" w:color="auto"/>
      </w:divBdr>
      <w:divsChild>
        <w:div w:id="969820821">
          <w:marLeft w:val="576"/>
          <w:marRight w:val="0"/>
          <w:marTop w:val="0"/>
          <w:marBottom w:val="0"/>
          <w:divBdr>
            <w:top w:val="none" w:sz="0" w:space="0" w:color="auto"/>
            <w:left w:val="none" w:sz="0" w:space="0" w:color="auto"/>
            <w:bottom w:val="none" w:sz="0" w:space="0" w:color="auto"/>
            <w:right w:val="none" w:sz="0" w:space="0" w:color="auto"/>
          </w:divBdr>
        </w:div>
      </w:divsChild>
    </w:div>
    <w:div w:id="1601833552">
      <w:bodyDiv w:val="1"/>
      <w:marLeft w:val="0"/>
      <w:marRight w:val="0"/>
      <w:marTop w:val="0"/>
      <w:marBottom w:val="0"/>
      <w:divBdr>
        <w:top w:val="none" w:sz="0" w:space="0" w:color="auto"/>
        <w:left w:val="none" w:sz="0" w:space="0" w:color="auto"/>
        <w:bottom w:val="none" w:sz="0" w:space="0" w:color="auto"/>
        <w:right w:val="none" w:sz="0" w:space="0" w:color="auto"/>
      </w:divBdr>
    </w:div>
    <w:div w:id="1603563464">
      <w:bodyDiv w:val="1"/>
      <w:marLeft w:val="0"/>
      <w:marRight w:val="0"/>
      <w:marTop w:val="0"/>
      <w:marBottom w:val="0"/>
      <w:divBdr>
        <w:top w:val="none" w:sz="0" w:space="0" w:color="auto"/>
        <w:left w:val="none" w:sz="0" w:space="0" w:color="auto"/>
        <w:bottom w:val="none" w:sz="0" w:space="0" w:color="auto"/>
        <w:right w:val="none" w:sz="0" w:space="0" w:color="auto"/>
      </w:divBdr>
    </w:div>
    <w:div w:id="1638683735">
      <w:bodyDiv w:val="1"/>
      <w:marLeft w:val="0"/>
      <w:marRight w:val="0"/>
      <w:marTop w:val="0"/>
      <w:marBottom w:val="0"/>
      <w:divBdr>
        <w:top w:val="none" w:sz="0" w:space="0" w:color="auto"/>
        <w:left w:val="none" w:sz="0" w:space="0" w:color="auto"/>
        <w:bottom w:val="none" w:sz="0" w:space="0" w:color="auto"/>
        <w:right w:val="none" w:sz="0" w:space="0" w:color="auto"/>
      </w:divBdr>
      <w:divsChild>
        <w:div w:id="422607256">
          <w:marLeft w:val="576"/>
          <w:marRight w:val="0"/>
          <w:marTop w:val="0"/>
          <w:marBottom w:val="0"/>
          <w:divBdr>
            <w:top w:val="none" w:sz="0" w:space="0" w:color="auto"/>
            <w:left w:val="none" w:sz="0" w:space="0" w:color="auto"/>
            <w:bottom w:val="none" w:sz="0" w:space="0" w:color="auto"/>
            <w:right w:val="none" w:sz="0" w:space="0" w:color="auto"/>
          </w:divBdr>
        </w:div>
      </w:divsChild>
    </w:div>
    <w:div w:id="1699348904">
      <w:bodyDiv w:val="1"/>
      <w:marLeft w:val="0"/>
      <w:marRight w:val="0"/>
      <w:marTop w:val="0"/>
      <w:marBottom w:val="0"/>
      <w:divBdr>
        <w:top w:val="none" w:sz="0" w:space="0" w:color="auto"/>
        <w:left w:val="none" w:sz="0" w:space="0" w:color="auto"/>
        <w:bottom w:val="none" w:sz="0" w:space="0" w:color="auto"/>
        <w:right w:val="none" w:sz="0" w:space="0" w:color="auto"/>
      </w:divBdr>
      <w:divsChild>
        <w:div w:id="498270654">
          <w:marLeft w:val="576"/>
          <w:marRight w:val="0"/>
          <w:marTop w:val="0"/>
          <w:marBottom w:val="0"/>
          <w:divBdr>
            <w:top w:val="none" w:sz="0" w:space="0" w:color="auto"/>
            <w:left w:val="none" w:sz="0" w:space="0" w:color="auto"/>
            <w:bottom w:val="none" w:sz="0" w:space="0" w:color="auto"/>
            <w:right w:val="none" w:sz="0" w:space="0" w:color="auto"/>
          </w:divBdr>
        </w:div>
      </w:divsChild>
    </w:div>
    <w:div w:id="1750804143">
      <w:bodyDiv w:val="1"/>
      <w:marLeft w:val="0"/>
      <w:marRight w:val="0"/>
      <w:marTop w:val="0"/>
      <w:marBottom w:val="0"/>
      <w:divBdr>
        <w:top w:val="none" w:sz="0" w:space="0" w:color="auto"/>
        <w:left w:val="none" w:sz="0" w:space="0" w:color="auto"/>
        <w:bottom w:val="none" w:sz="0" w:space="0" w:color="auto"/>
        <w:right w:val="none" w:sz="0" w:space="0" w:color="auto"/>
      </w:divBdr>
      <w:divsChild>
        <w:div w:id="1392463203">
          <w:marLeft w:val="576"/>
          <w:marRight w:val="0"/>
          <w:marTop w:val="0"/>
          <w:marBottom w:val="0"/>
          <w:divBdr>
            <w:top w:val="none" w:sz="0" w:space="0" w:color="auto"/>
            <w:left w:val="none" w:sz="0" w:space="0" w:color="auto"/>
            <w:bottom w:val="none" w:sz="0" w:space="0" w:color="auto"/>
            <w:right w:val="none" w:sz="0" w:space="0" w:color="auto"/>
          </w:divBdr>
        </w:div>
      </w:divsChild>
    </w:div>
    <w:div w:id="1910267760">
      <w:bodyDiv w:val="1"/>
      <w:marLeft w:val="0"/>
      <w:marRight w:val="0"/>
      <w:marTop w:val="0"/>
      <w:marBottom w:val="0"/>
      <w:divBdr>
        <w:top w:val="none" w:sz="0" w:space="0" w:color="auto"/>
        <w:left w:val="none" w:sz="0" w:space="0" w:color="auto"/>
        <w:bottom w:val="none" w:sz="0" w:space="0" w:color="auto"/>
        <w:right w:val="none" w:sz="0" w:space="0" w:color="auto"/>
      </w:divBdr>
      <w:divsChild>
        <w:div w:id="435490493">
          <w:marLeft w:val="576"/>
          <w:marRight w:val="0"/>
          <w:marTop w:val="0"/>
          <w:marBottom w:val="0"/>
          <w:divBdr>
            <w:top w:val="none" w:sz="0" w:space="0" w:color="auto"/>
            <w:left w:val="none" w:sz="0" w:space="0" w:color="auto"/>
            <w:bottom w:val="none" w:sz="0" w:space="0" w:color="auto"/>
            <w:right w:val="none" w:sz="0" w:space="0" w:color="auto"/>
          </w:divBdr>
        </w:div>
      </w:divsChild>
    </w:div>
    <w:div w:id="1948733538">
      <w:bodyDiv w:val="1"/>
      <w:marLeft w:val="0"/>
      <w:marRight w:val="0"/>
      <w:marTop w:val="0"/>
      <w:marBottom w:val="0"/>
      <w:divBdr>
        <w:top w:val="none" w:sz="0" w:space="0" w:color="auto"/>
        <w:left w:val="none" w:sz="0" w:space="0" w:color="auto"/>
        <w:bottom w:val="none" w:sz="0" w:space="0" w:color="auto"/>
        <w:right w:val="none" w:sz="0" w:space="0" w:color="auto"/>
      </w:divBdr>
    </w:div>
    <w:div w:id="1956254465">
      <w:bodyDiv w:val="1"/>
      <w:marLeft w:val="0"/>
      <w:marRight w:val="0"/>
      <w:marTop w:val="0"/>
      <w:marBottom w:val="0"/>
      <w:divBdr>
        <w:top w:val="none" w:sz="0" w:space="0" w:color="auto"/>
        <w:left w:val="none" w:sz="0" w:space="0" w:color="auto"/>
        <w:bottom w:val="none" w:sz="0" w:space="0" w:color="auto"/>
        <w:right w:val="none" w:sz="0" w:space="0" w:color="auto"/>
      </w:divBdr>
    </w:div>
    <w:div w:id="2038000104">
      <w:bodyDiv w:val="1"/>
      <w:marLeft w:val="0"/>
      <w:marRight w:val="0"/>
      <w:marTop w:val="0"/>
      <w:marBottom w:val="0"/>
      <w:divBdr>
        <w:top w:val="none" w:sz="0" w:space="0" w:color="auto"/>
        <w:left w:val="none" w:sz="0" w:space="0" w:color="auto"/>
        <w:bottom w:val="none" w:sz="0" w:space="0" w:color="auto"/>
        <w:right w:val="none" w:sz="0" w:space="0" w:color="auto"/>
      </w:divBdr>
    </w:div>
    <w:div w:id="2049602764">
      <w:bodyDiv w:val="1"/>
      <w:marLeft w:val="0"/>
      <w:marRight w:val="0"/>
      <w:marTop w:val="0"/>
      <w:marBottom w:val="0"/>
      <w:divBdr>
        <w:top w:val="none" w:sz="0" w:space="0" w:color="auto"/>
        <w:left w:val="none" w:sz="0" w:space="0" w:color="auto"/>
        <w:bottom w:val="none" w:sz="0" w:space="0" w:color="auto"/>
        <w:right w:val="none" w:sz="0" w:space="0" w:color="auto"/>
      </w:divBdr>
    </w:div>
    <w:div w:id="20646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ches@sictiam.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s://www.abondance.com/wp-content/uploads/2013/05/image-search.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226AADB6A8847ACFE2AF0A8BE1764" ma:contentTypeVersion="3" ma:contentTypeDescription="Crée un document." ma:contentTypeScope="" ma:versionID="9fb6ac4d79ddbe741a5f51d5820a96f8">
  <xsd:schema xmlns:xsd="http://www.w3.org/2001/XMLSchema" xmlns:xs="http://www.w3.org/2001/XMLSchema" xmlns:p="http://schemas.microsoft.com/office/2006/metadata/properties" xmlns:ns2="1d5b2685-54ba-4b7c-b04e-e5703587e1b5" targetNamespace="http://schemas.microsoft.com/office/2006/metadata/properties" ma:root="true" ma:fieldsID="6ba543e4981804eebbb934bbc2ec6bff" ns2:_="">
    <xsd:import namespace="1d5b2685-54ba-4b7c-b04e-e5703587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2685-54ba-4b7c-b04e-e5703587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41CF1-9895-4868-AD51-6C301C4A3B59}">
  <ds:schemaRefs>
    <ds:schemaRef ds:uri="http://schemas.openxmlformats.org/officeDocument/2006/bibliography"/>
  </ds:schemaRefs>
</ds:datastoreItem>
</file>

<file path=customXml/itemProps2.xml><?xml version="1.0" encoding="utf-8"?>
<ds:datastoreItem xmlns:ds="http://schemas.openxmlformats.org/officeDocument/2006/customXml" ds:itemID="{6D6A6914-2ECF-4942-9FA3-0B18C1F158A0}">
  <ds:schemaRefs>
    <ds:schemaRef ds:uri="http://schemas.microsoft.com/sharepoint/v3/contenttype/forms"/>
  </ds:schemaRefs>
</ds:datastoreItem>
</file>

<file path=customXml/itemProps3.xml><?xml version="1.0" encoding="utf-8"?>
<ds:datastoreItem xmlns:ds="http://schemas.openxmlformats.org/officeDocument/2006/customXml" ds:itemID="{4FD3AEDA-8AAE-4242-B0C7-468B8B72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2685-54ba-4b7c-b04e-e5703587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94A8B-4D38-4EBB-B0FE-49B9AC39E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11920</Characters>
  <Application>Microsoft Office Word</Application>
  <DocSecurity>0</DocSecurity>
  <Lines>99</Lines>
  <Paragraphs>28</Paragraphs>
  <ScaleCrop>false</ScaleCrop>
  <Company>c-isop</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dc:creator>
  <cp:keywords/>
  <cp:lastModifiedBy>Alice VERNEY</cp:lastModifiedBy>
  <cp:revision>234</cp:revision>
  <cp:lastPrinted>2025-06-25T21:04:00Z</cp:lastPrinted>
  <dcterms:created xsi:type="dcterms:W3CDTF">2025-07-16T18:57:00Z</dcterms:created>
  <dcterms:modified xsi:type="dcterms:W3CDTF">2026-04-20T10:47:00Z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0x010100825226AADB6A8847ACFE2AF0A8BE1764</vt:lpwstr>
  </property>
</Properties>
</file>