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0E465" w14:textId="77777777" w:rsidR="00793AC2" w:rsidRPr="00BB34ED" w:rsidRDefault="00793AC2">
      <w:pPr>
        <w:pStyle w:val="Titre1"/>
        <w:jc w:val="left"/>
        <w:rPr>
          <w:rFonts w:ascii="Tahoma" w:hAnsi="Tahoma" w:cs="Tahoma"/>
        </w:rPr>
      </w:pPr>
      <w:r w:rsidRPr="00BB34ED">
        <w:rPr>
          <w:rFonts w:ascii="Tahoma" w:hAnsi="Tahoma" w:cs="Tahoma"/>
        </w:rPr>
        <w:t>AVIS D’APPEL PUBLIC A LA CONCURRENCE</w:t>
      </w:r>
    </w:p>
    <w:p w14:paraId="09F6D69A" w14:textId="54A9778F" w:rsidR="00F52C76" w:rsidRPr="003A11AB" w:rsidRDefault="00136BAE" w:rsidP="003A11AB">
      <w:pPr>
        <w:pStyle w:val="Titre2"/>
        <w:rPr>
          <w:rFonts w:ascii="Tahoma" w:hAnsi="Tahoma" w:cs="Tahoma"/>
          <w:b w:val="0"/>
          <w:bCs w:val="0"/>
        </w:rPr>
      </w:pPr>
      <w:r w:rsidRPr="00BB34ED">
        <w:rPr>
          <w:rFonts w:ascii="Tahoma" w:hAnsi="Tahoma" w:cs="Tahoma"/>
        </w:rPr>
        <w:t>PROCEDURE ADAPTEE</w:t>
      </w:r>
      <w:r w:rsidR="003A11AB">
        <w:rPr>
          <w:rFonts w:ascii="Tahoma" w:hAnsi="Tahoma" w:cs="Tahoma"/>
        </w:rPr>
        <w:t xml:space="preserve"> </w:t>
      </w:r>
      <w:r w:rsidR="00212617" w:rsidRPr="00212617">
        <w:rPr>
          <w:rFonts w:ascii="Tahoma" w:hAnsi="Tahoma" w:cs="Tahoma"/>
          <w:b w:val="0"/>
          <w:bCs w:val="0"/>
        </w:rPr>
        <w:t>(</w:t>
      </w:r>
      <w:r w:rsidR="00212617" w:rsidRPr="003A11AB">
        <w:rPr>
          <w:rFonts w:ascii="Tahoma" w:hAnsi="Tahoma" w:cs="Tahoma"/>
          <w:b w:val="0"/>
          <w:bCs w:val="0"/>
        </w:rPr>
        <w:t xml:space="preserve">Suivant </w:t>
      </w:r>
      <w:r w:rsidR="003A11AB" w:rsidRPr="003A11AB">
        <w:rPr>
          <w:rFonts w:ascii="Tahoma" w:hAnsi="Tahoma" w:cs="Tahoma"/>
          <w:b w:val="0"/>
        </w:rPr>
        <w:t>articles R 2123-1 et R 2123-2 du Code de la commande publique</w:t>
      </w:r>
      <w:r w:rsidR="00212617" w:rsidRPr="003A11AB">
        <w:rPr>
          <w:rFonts w:ascii="Tahoma" w:hAnsi="Tahoma" w:cs="Tahoma"/>
          <w:b w:val="0"/>
          <w:bCs w:val="0"/>
        </w:rPr>
        <w:t>)</w:t>
      </w:r>
    </w:p>
    <w:p w14:paraId="5D93989A" w14:textId="77777777" w:rsidR="00212617" w:rsidRPr="00BB34ED" w:rsidRDefault="00212617" w:rsidP="00F52C76">
      <w:pPr>
        <w:widowControl w:val="0"/>
        <w:tabs>
          <w:tab w:val="left" w:pos="0"/>
          <w:tab w:val="left" w:pos="1763"/>
        </w:tabs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025230CE" w14:textId="77777777" w:rsidR="00F52C76" w:rsidRPr="00BB34ED" w:rsidRDefault="00F52C76" w:rsidP="00F52C76">
      <w:pPr>
        <w:widowControl w:val="0"/>
        <w:numPr>
          <w:ilvl w:val="0"/>
          <w:numId w:val="1"/>
        </w:numPr>
        <w:tabs>
          <w:tab w:val="left" w:pos="0"/>
          <w:tab w:val="left" w:pos="1763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BB34ED">
        <w:rPr>
          <w:rFonts w:ascii="Tahoma" w:hAnsi="Tahoma" w:cs="Tahoma"/>
          <w:sz w:val="20"/>
          <w:szCs w:val="20"/>
        </w:rPr>
        <w:t>Identification du pouvoir adjudicateur</w:t>
      </w:r>
    </w:p>
    <w:p w14:paraId="2626EEAF" w14:textId="33A7D5F8" w:rsidR="00F52C76" w:rsidRPr="00BB34ED" w:rsidRDefault="00F52C76" w:rsidP="0093638F">
      <w:pPr>
        <w:widowControl w:val="0"/>
        <w:tabs>
          <w:tab w:val="left" w:pos="0"/>
          <w:tab w:val="left" w:pos="1763"/>
        </w:tabs>
        <w:autoSpaceDE w:val="0"/>
        <w:autoSpaceDN w:val="0"/>
        <w:adjustRightInd w:val="0"/>
        <w:ind w:left="709"/>
        <w:rPr>
          <w:rFonts w:ascii="Tahoma" w:hAnsi="Tahoma" w:cs="Tahoma"/>
          <w:color w:val="808080"/>
          <w:sz w:val="20"/>
          <w:szCs w:val="20"/>
        </w:rPr>
      </w:pPr>
      <w:r w:rsidRPr="00BB34ED">
        <w:rPr>
          <w:rFonts w:ascii="Tahoma" w:hAnsi="Tahoma" w:cs="Tahoma"/>
          <w:color w:val="808080"/>
          <w:sz w:val="20"/>
          <w:szCs w:val="20"/>
        </w:rPr>
        <w:fldChar w:fldCharType="begin"/>
      </w:r>
      <w:r w:rsidRPr="00BB34ED">
        <w:rPr>
          <w:rFonts w:ascii="Tahoma" w:hAnsi="Tahoma" w:cs="Tahoma"/>
          <w:color w:val="808080"/>
          <w:sz w:val="20"/>
          <w:szCs w:val="20"/>
        </w:rPr>
        <w:instrText xml:space="preserve"> PRIVATE MOU01 </w:instrText>
      </w:r>
      <w:r w:rsidRPr="00BB34ED">
        <w:rPr>
          <w:rFonts w:ascii="Tahoma" w:hAnsi="Tahoma" w:cs="Tahoma"/>
          <w:color w:val="808080"/>
          <w:sz w:val="20"/>
          <w:szCs w:val="20"/>
        </w:rPr>
        <w:fldChar w:fldCharType="end"/>
      </w:r>
      <w:r w:rsidRPr="00BB34ED">
        <w:rPr>
          <w:rFonts w:ascii="Tahoma" w:hAnsi="Tahoma" w:cs="Tahoma"/>
          <w:sz w:val="20"/>
          <w:szCs w:val="20"/>
        </w:rPr>
        <w:t xml:space="preserve">Commune de </w:t>
      </w:r>
      <w:r w:rsidR="003F39C2">
        <w:rPr>
          <w:rFonts w:ascii="Tahoma" w:hAnsi="Tahoma" w:cs="Tahoma"/>
          <w:sz w:val="20"/>
          <w:szCs w:val="20"/>
        </w:rPr>
        <w:t>BOUIN</w:t>
      </w:r>
      <w:r w:rsidRPr="00BB34ED">
        <w:rPr>
          <w:rFonts w:ascii="Tahoma" w:hAnsi="Tahoma" w:cs="Tahoma"/>
          <w:color w:val="808080"/>
          <w:sz w:val="20"/>
          <w:szCs w:val="20"/>
        </w:rPr>
        <w:fldChar w:fldCharType="begin"/>
      </w:r>
      <w:r w:rsidRPr="00BB34ED">
        <w:rPr>
          <w:rFonts w:ascii="Tahoma" w:hAnsi="Tahoma" w:cs="Tahoma"/>
          <w:color w:val="808080"/>
          <w:sz w:val="20"/>
          <w:szCs w:val="20"/>
        </w:rPr>
        <w:instrText xml:space="preserve"> PRIVATE /MOU01 </w:instrText>
      </w:r>
      <w:r w:rsidRPr="00BB34ED">
        <w:rPr>
          <w:rFonts w:ascii="Tahoma" w:hAnsi="Tahoma" w:cs="Tahoma"/>
          <w:color w:val="808080"/>
          <w:sz w:val="20"/>
          <w:szCs w:val="20"/>
        </w:rPr>
        <w:fldChar w:fldCharType="end"/>
      </w:r>
    </w:p>
    <w:p w14:paraId="3E9F6A9F" w14:textId="77777777" w:rsidR="00F52C76" w:rsidRPr="00BB34ED" w:rsidRDefault="00F52C76" w:rsidP="00F52C76">
      <w:pPr>
        <w:widowControl w:val="0"/>
        <w:numPr>
          <w:ilvl w:val="0"/>
          <w:numId w:val="1"/>
        </w:numPr>
        <w:tabs>
          <w:tab w:val="left" w:pos="0"/>
          <w:tab w:val="left" w:pos="1763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BB34ED">
        <w:rPr>
          <w:rFonts w:ascii="Tahoma" w:hAnsi="Tahoma" w:cs="Tahoma"/>
          <w:sz w:val="20"/>
          <w:szCs w:val="20"/>
        </w:rPr>
        <w:t>Organisme acheteur :</w:t>
      </w:r>
    </w:p>
    <w:p w14:paraId="04CA2557" w14:textId="77777777" w:rsidR="00F52C76" w:rsidRPr="00BB34ED" w:rsidRDefault="00F52C76" w:rsidP="0093638F">
      <w:pPr>
        <w:pStyle w:val="Corpsdetexte"/>
        <w:tabs>
          <w:tab w:val="clear" w:pos="1763"/>
          <w:tab w:val="clear" w:pos="1843"/>
          <w:tab w:val="left" w:pos="709"/>
          <w:tab w:val="left" w:pos="2127"/>
        </w:tabs>
        <w:ind w:left="709"/>
        <w:rPr>
          <w:rFonts w:ascii="Tahoma" w:hAnsi="Tahoma" w:cs="Tahoma"/>
          <w:sz w:val="20"/>
          <w:szCs w:val="20"/>
        </w:rPr>
      </w:pPr>
      <w:r w:rsidRPr="00BB34ED">
        <w:rPr>
          <w:rFonts w:ascii="Tahoma" w:hAnsi="Tahoma" w:cs="Tahoma"/>
          <w:bCs w:val="0"/>
          <w:sz w:val="20"/>
          <w:szCs w:val="20"/>
        </w:rPr>
        <w:t>Correspondant</w:t>
      </w:r>
      <w:r w:rsidRPr="00BB34ED">
        <w:rPr>
          <w:rFonts w:ascii="Tahoma" w:hAnsi="Tahoma" w:cs="Tahoma"/>
          <w:b w:val="0"/>
          <w:bCs w:val="0"/>
          <w:sz w:val="20"/>
          <w:szCs w:val="20"/>
        </w:rPr>
        <w:t> :</w:t>
      </w:r>
      <w:bookmarkStart w:id="0" w:name="Texte3"/>
      <w:r w:rsidRPr="00BB34ED">
        <w:rPr>
          <w:rFonts w:ascii="Tahoma" w:hAnsi="Tahoma" w:cs="Tahoma"/>
          <w:b w:val="0"/>
          <w:bCs w:val="0"/>
          <w:color w:val="808080"/>
          <w:sz w:val="20"/>
          <w:szCs w:val="20"/>
        </w:rPr>
        <w:fldChar w:fldCharType="begin"/>
      </w:r>
      <w:r w:rsidRPr="00BB34ED">
        <w:rPr>
          <w:rFonts w:ascii="Tahoma" w:hAnsi="Tahoma" w:cs="Tahoma"/>
          <w:b w:val="0"/>
          <w:bCs w:val="0"/>
          <w:color w:val="808080"/>
          <w:sz w:val="20"/>
          <w:szCs w:val="20"/>
        </w:rPr>
        <w:instrText xml:space="preserve"> PRIVATE MOU13 </w:instrText>
      </w:r>
      <w:r w:rsidRPr="00BB34ED">
        <w:rPr>
          <w:rFonts w:ascii="Tahoma" w:hAnsi="Tahoma" w:cs="Tahoma"/>
          <w:b w:val="0"/>
          <w:bCs w:val="0"/>
          <w:color w:val="808080"/>
          <w:sz w:val="20"/>
          <w:szCs w:val="20"/>
        </w:rPr>
        <w:fldChar w:fldCharType="end"/>
      </w:r>
      <w:r w:rsidRPr="00BB34ED">
        <w:rPr>
          <w:rFonts w:ascii="Tahoma" w:hAnsi="Tahoma" w:cs="Tahoma"/>
          <w:b w:val="0"/>
          <w:bCs w:val="0"/>
          <w:sz w:val="20"/>
          <w:szCs w:val="20"/>
        </w:rPr>
        <w:t>Monsieur le Maire</w:t>
      </w:r>
      <w:r w:rsidRPr="00BB34ED">
        <w:rPr>
          <w:rFonts w:ascii="Tahoma" w:hAnsi="Tahoma" w:cs="Tahoma"/>
          <w:b w:val="0"/>
          <w:bCs w:val="0"/>
          <w:color w:val="808080"/>
          <w:sz w:val="20"/>
          <w:szCs w:val="20"/>
        </w:rPr>
        <w:fldChar w:fldCharType="begin"/>
      </w:r>
      <w:r w:rsidRPr="00BB34ED">
        <w:rPr>
          <w:rFonts w:ascii="Tahoma" w:hAnsi="Tahoma" w:cs="Tahoma"/>
          <w:b w:val="0"/>
          <w:bCs w:val="0"/>
          <w:color w:val="808080"/>
          <w:sz w:val="20"/>
          <w:szCs w:val="20"/>
        </w:rPr>
        <w:instrText xml:space="preserve"> PRIVATE /MOU13 </w:instrText>
      </w:r>
      <w:r w:rsidRPr="00BB34ED">
        <w:rPr>
          <w:rFonts w:ascii="Tahoma" w:hAnsi="Tahoma" w:cs="Tahoma"/>
          <w:b w:val="0"/>
          <w:bCs w:val="0"/>
          <w:color w:val="808080"/>
          <w:sz w:val="20"/>
          <w:szCs w:val="20"/>
        </w:rPr>
        <w:fldChar w:fldCharType="end"/>
      </w:r>
      <w:r w:rsidRPr="00BB34ED">
        <w:rPr>
          <w:rFonts w:ascii="Tahoma" w:hAnsi="Tahoma" w:cs="Tahoma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BB34ED">
        <w:rPr>
          <w:rFonts w:ascii="Tahoma" w:hAnsi="Tahoma" w:cs="Tahoma"/>
          <w:sz w:val="20"/>
          <w:szCs w:val="20"/>
        </w:rPr>
        <w:instrText xml:space="preserve"> FORMTEXT </w:instrText>
      </w:r>
      <w:r w:rsidRPr="00BB34ED">
        <w:rPr>
          <w:rFonts w:ascii="Tahoma" w:hAnsi="Tahoma" w:cs="Tahoma"/>
          <w:sz w:val="20"/>
          <w:szCs w:val="20"/>
        </w:rPr>
      </w:r>
      <w:r w:rsidRPr="00BB34ED">
        <w:rPr>
          <w:rFonts w:ascii="Tahoma" w:hAnsi="Tahoma" w:cs="Tahoma"/>
          <w:sz w:val="20"/>
          <w:szCs w:val="20"/>
        </w:rPr>
        <w:fldChar w:fldCharType="separate"/>
      </w:r>
      <w:r w:rsidRPr="00BB34ED">
        <w:rPr>
          <w:rFonts w:ascii="Tahoma" w:hAnsi="Tahoma" w:cs="Tahoma"/>
          <w:sz w:val="20"/>
          <w:szCs w:val="20"/>
        </w:rPr>
        <w:t xml:space="preserve"> </w:t>
      </w:r>
      <w:r w:rsidRPr="00BB34ED">
        <w:rPr>
          <w:rFonts w:ascii="Tahoma" w:hAnsi="Tahoma" w:cs="Tahoma"/>
          <w:sz w:val="20"/>
          <w:szCs w:val="20"/>
        </w:rPr>
        <w:fldChar w:fldCharType="end"/>
      </w:r>
      <w:bookmarkEnd w:id="0"/>
    </w:p>
    <w:p w14:paraId="1CD5B1C4" w14:textId="31FD2071" w:rsidR="003F39C2" w:rsidRPr="003F39C2" w:rsidRDefault="00F52C76" w:rsidP="003F39C2">
      <w:pPr>
        <w:pStyle w:val="Corpsdetexte"/>
        <w:ind w:left="709"/>
        <w:rPr>
          <w:rFonts w:ascii="Tahoma" w:hAnsi="Tahoma" w:cs="Tahoma"/>
          <w:b w:val="0"/>
          <w:bCs w:val="0"/>
          <w:sz w:val="20"/>
          <w:szCs w:val="20"/>
        </w:rPr>
      </w:pPr>
      <w:r w:rsidRPr="00BB34ED">
        <w:rPr>
          <w:rFonts w:ascii="Tahoma" w:hAnsi="Tahoma" w:cs="Tahoma"/>
          <w:sz w:val="20"/>
          <w:szCs w:val="20"/>
        </w:rPr>
        <w:t>- Adresse :</w:t>
      </w:r>
      <w:r w:rsidRPr="00BB34ED">
        <w:rPr>
          <w:rFonts w:ascii="Tahoma" w:hAnsi="Tahoma" w:cs="Tahoma"/>
          <w:color w:val="808080"/>
          <w:sz w:val="20"/>
          <w:szCs w:val="20"/>
        </w:rPr>
        <w:fldChar w:fldCharType="begin"/>
      </w:r>
      <w:r w:rsidRPr="00BB34ED">
        <w:rPr>
          <w:rFonts w:ascii="Tahoma" w:hAnsi="Tahoma" w:cs="Tahoma"/>
          <w:color w:val="808080"/>
          <w:sz w:val="20"/>
          <w:szCs w:val="20"/>
        </w:rPr>
        <w:instrText xml:space="preserve"> PRIVATE MOU02 </w:instrText>
      </w:r>
      <w:r w:rsidRPr="00BB34ED">
        <w:rPr>
          <w:rFonts w:ascii="Tahoma" w:hAnsi="Tahoma" w:cs="Tahoma"/>
          <w:color w:val="808080"/>
          <w:sz w:val="20"/>
          <w:szCs w:val="20"/>
        </w:rPr>
        <w:fldChar w:fldCharType="end"/>
      </w:r>
      <w:r w:rsidR="003F39C2" w:rsidRPr="003F39C2">
        <w:t xml:space="preserve"> </w:t>
      </w:r>
      <w:r w:rsidR="003F39C2" w:rsidRPr="003F39C2">
        <w:rPr>
          <w:rFonts w:ascii="Tahoma" w:hAnsi="Tahoma" w:cs="Tahoma"/>
          <w:b w:val="0"/>
          <w:bCs w:val="0"/>
          <w:sz w:val="20"/>
          <w:szCs w:val="20"/>
        </w:rPr>
        <w:t>Place de l'Eglise</w:t>
      </w:r>
    </w:p>
    <w:p w14:paraId="5FEFF3C4" w14:textId="6F510BAD" w:rsidR="00F52C76" w:rsidRPr="003F39C2" w:rsidRDefault="003F39C2" w:rsidP="003F39C2">
      <w:pPr>
        <w:pStyle w:val="Corpsdetexte"/>
        <w:tabs>
          <w:tab w:val="clear" w:pos="1763"/>
          <w:tab w:val="clear" w:pos="1843"/>
        </w:tabs>
        <w:ind w:left="709"/>
        <w:rPr>
          <w:rFonts w:ascii="Tahoma" w:hAnsi="Tahoma" w:cs="Tahoma"/>
          <w:b w:val="0"/>
          <w:bCs w:val="0"/>
          <w:sz w:val="20"/>
          <w:szCs w:val="20"/>
        </w:rPr>
      </w:pPr>
      <w:r w:rsidRPr="003F39C2">
        <w:rPr>
          <w:rFonts w:ascii="Tahoma" w:hAnsi="Tahoma" w:cs="Tahoma"/>
          <w:b w:val="0"/>
          <w:bCs w:val="0"/>
          <w:sz w:val="20"/>
          <w:szCs w:val="20"/>
        </w:rPr>
        <w:t>85</w:t>
      </w:r>
      <w:r w:rsidR="00011B1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3F39C2">
        <w:rPr>
          <w:rFonts w:ascii="Tahoma" w:hAnsi="Tahoma" w:cs="Tahoma"/>
          <w:b w:val="0"/>
          <w:bCs w:val="0"/>
          <w:sz w:val="20"/>
          <w:szCs w:val="20"/>
        </w:rPr>
        <w:t xml:space="preserve">230 BOUIN </w:t>
      </w:r>
      <w:r w:rsidR="00F52C76" w:rsidRPr="003F39C2">
        <w:rPr>
          <w:rFonts w:ascii="Tahoma" w:hAnsi="Tahoma" w:cs="Tahoma"/>
          <w:b w:val="0"/>
          <w:bCs w:val="0"/>
          <w:sz w:val="20"/>
          <w:szCs w:val="20"/>
        </w:rPr>
        <w:fldChar w:fldCharType="begin"/>
      </w:r>
      <w:r w:rsidR="00F52C76" w:rsidRPr="003F39C2">
        <w:rPr>
          <w:rFonts w:ascii="Tahoma" w:hAnsi="Tahoma" w:cs="Tahoma"/>
          <w:b w:val="0"/>
          <w:bCs w:val="0"/>
          <w:sz w:val="20"/>
          <w:szCs w:val="20"/>
        </w:rPr>
        <w:instrText xml:space="preserve"> PRIVATE /MOU06 </w:instrText>
      </w:r>
      <w:r w:rsidR="00F52C76" w:rsidRPr="003F39C2">
        <w:rPr>
          <w:rFonts w:ascii="Tahoma" w:hAnsi="Tahoma" w:cs="Tahoma"/>
          <w:b w:val="0"/>
          <w:bCs w:val="0"/>
          <w:sz w:val="20"/>
          <w:szCs w:val="20"/>
        </w:rPr>
        <w:fldChar w:fldCharType="end"/>
      </w:r>
    </w:p>
    <w:p w14:paraId="3B523928" w14:textId="77777777" w:rsidR="003F39C2" w:rsidRDefault="00F52C76" w:rsidP="0093638F">
      <w:pPr>
        <w:pStyle w:val="Corpsdetexte"/>
        <w:tabs>
          <w:tab w:val="clear" w:pos="1763"/>
          <w:tab w:val="clear" w:pos="1843"/>
        </w:tabs>
        <w:ind w:left="709"/>
        <w:rPr>
          <w:rFonts w:ascii="Tahoma" w:hAnsi="Tahoma" w:cs="Tahoma"/>
          <w:color w:val="808080"/>
          <w:sz w:val="20"/>
          <w:szCs w:val="20"/>
        </w:rPr>
      </w:pPr>
      <w:r w:rsidRPr="00BB34ED">
        <w:rPr>
          <w:rFonts w:ascii="Tahoma" w:hAnsi="Tahoma" w:cs="Tahoma"/>
          <w:sz w:val="20"/>
          <w:szCs w:val="20"/>
        </w:rPr>
        <w:t>- Tél. </w:t>
      </w:r>
      <w:r w:rsidRPr="003F39C2">
        <w:rPr>
          <w:rFonts w:ascii="Tahoma" w:hAnsi="Tahoma" w:cs="Tahoma"/>
          <w:b w:val="0"/>
          <w:bCs w:val="0"/>
          <w:sz w:val="20"/>
          <w:szCs w:val="20"/>
        </w:rPr>
        <w:fldChar w:fldCharType="begin"/>
      </w:r>
      <w:r w:rsidRPr="003F39C2">
        <w:rPr>
          <w:rFonts w:ascii="Tahoma" w:hAnsi="Tahoma" w:cs="Tahoma"/>
          <w:b w:val="0"/>
          <w:bCs w:val="0"/>
          <w:sz w:val="20"/>
          <w:szCs w:val="20"/>
        </w:rPr>
        <w:instrText xml:space="preserve"> PRIVATE MOU07 </w:instrText>
      </w:r>
      <w:r w:rsidRPr="003F39C2">
        <w:rPr>
          <w:rFonts w:ascii="Tahoma" w:hAnsi="Tahoma" w:cs="Tahoma"/>
          <w:b w:val="0"/>
          <w:bCs w:val="0"/>
          <w:sz w:val="20"/>
          <w:szCs w:val="20"/>
        </w:rPr>
        <w:fldChar w:fldCharType="end"/>
      </w:r>
      <w:r w:rsidR="003F39C2" w:rsidRPr="003F39C2">
        <w:rPr>
          <w:rFonts w:ascii="Tahoma" w:hAnsi="Tahoma" w:cs="Tahoma"/>
          <w:b w:val="0"/>
          <w:bCs w:val="0"/>
          <w:sz w:val="20"/>
          <w:szCs w:val="20"/>
        </w:rPr>
        <w:t xml:space="preserve">02 51 49 74 14  </w:t>
      </w:r>
    </w:p>
    <w:p w14:paraId="06B8DFE0" w14:textId="2320E21F" w:rsidR="00F52C76" w:rsidRDefault="00F52C76" w:rsidP="0093638F">
      <w:pPr>
        <w:pStyle w:val="Corpsdetexte"/>
        <w:tabs>
          <w:tab w:val="clear" w:pos="1763"/>
          <w:tab w:val="clear" w:pos="1843"/>
        </w:tabs>
        <w:ind w:left="709"/>
        <w:rPr>
          <w:rFonts w:ascii="Tahoma" w:hAnsi="Tahoma" w:cs="Tahoma"/>
          <w:color w:val="808080"/>
          <w:sz w:val="20"/>
          <w:szCs w:val="20"/>
        </w:rPr>
      </w:pPr>
      <w:r w:rsidRPr="00BB34ED">
        <w:rPr>
          <w:rFonts w:ascii="Tahoma" w:hAnsi="Tahoma" w:cs="Tahoma"/>
          <w:sz w:val="20"/>
          <w:szCs w:val="20"/>
        </w:rPr>
        <w:t>- Mail :</w:t>
      </w:r>
      <w:r w:rsidRPr="003F39C2">
        <w:rPr>
          <w:rFonts w:ascii="Tahoma" w:hAnsi="Tahoma" w:cs="Tahoma"/>
          <w:b w:val="0"/>
          <w:bCs w:val="0"/>
          <w:sz w:val="20"/>
          <w:szCs w:val="20"/>
        </w:rPr>
        <w:fldChar w:fldCharType="begin"/>
      </w:r>
      <w:r w:rsidRPr="003F39C2">
        <w:rPr>
          <w:rFonts w:ascii="Tahoma" w:hAnsi="Tahoma" w:cs="Tahoma"/>
          <w:b w:val="0"/>
          <w:bCs w:val="0"/>
          <w:sz w:val="20"/>
          <w:szCs w:val="20"/>
        </w:rPr>
        <w:instrText xml:space="preserve"> PRIVATE MOU10 </w:instrText>
      </w:r>
      <w:r w:rsidRPr="003F39C2">
        <w:rPr>
          <w:rFonts w:ascii="Tahoma" w:hAnsi="Tahoma" w:cs="Tahoma"/>
          <w:b w:val="0"/>
          <w:bCs w:val="0"/>
          <w:sz w:val="20"/>
          <w:szCs w:val="20"/>
        </w:rPr>
        <w:fldChar w:fldCharType="end"/>
      </w:r>
      <w:r w:rsidR="003F39C2" w:rsidRPr="003F39C2">
        <w:rPr>
          <w:rFonts w:ascii="Tahoma" w:hAnsi="Tahoma" w:cs="Tahoma"/>
          <w:b w:val="0"/>
          <w:bCs w:val="0"/>
          <w:sz w:val="20"/>
          <w:szCs w:val="20"/>
        </w:rPr>
        <w:t>secretaire.general@bouin.fr</w:t>
      </w:r>
      <w:r w:rsidRPr="00BB34ED">
        <w:rPr>
          <w:rFonts w:ascii="Tahoma" w:hAnsi="Tahoma" w:cs="Tahoma"/>
          <w:color w:val="808080"/>
          <w:sz w:val="20"/>
          <w:szCs w:val="20"/>
        </w:rPr>
        <w:fldChar w:fldCharType="begin"/>
      </w:r>
      <w:r w:rsidRPr="00BB34ED">
        <w:rPr>
          <w:rFonts w:ascii="Tahoma" w:hAnsi="Tahoma" w:cs="Tahoma"/>
          <w:color w:val="808080"/>
          <w:sz w:val="20"/>
          <w:szCs w:val="20"/>
        </w:rPr>
        <w:instrText xml:space="preserve"> PRIVATE /MOU10 </w:instrText>
      </w:r>
      <w:r w:rsidRPr="00BB34ED">
        <w:rPr>
          <w:rFonts w:ascii="Tahoma" w:hAnsi="Tahoma" w:cs="Tahoma"/>
          <w:color w:val="808080"/>
          <w:sz w:val="20"/>
          <w:szCs w:val="20"/>
        </w:rPr>
        <w:fldChar w:fldCharType="end"/>
      </w:r>
    </w:p>
    <w:p w14:paraId="7D715064" w14:textId="77777777" w:rsidR="0093638F" w:rsidRDefault="0093638F" w:rsidP="0093638F">
      <w:pPr>
        <w:pStyle w:val="Corpsdetexte"/>
        <w:tabs>
          <w:tab w:val="clear" w:pos="1763"/>
          <w:tab w:val="clear" w:pos="1843"/>
        </w:tabs>
        <w:ind w:left="709"/>
        <w:rPr>
          <w:rFonts w:ascii="Tahoma"/>
          <w:b w:val="0"/>
          <w:color w:val="FF0000"/>
          <w:sz w:val="20"/>
        </w:rPr>
      </w:pPr>
      <w:r>
        <w:rPr>
          <w:rFonts w:ascii="Tahoma" w:hAnsi="Tahoma" w:cs="Tahoma"/>
          <w:sz w:val="20"/>
          <w:szCs w:val="20"/>
        </w:rPr>
        <w:t xml:space="preserve">- Profil acheteur : </w:t>
      </w:r>
      <w:hyperlink r:id="rId5" w:history="1">
        <w:r w:rsidRPr="002E539D">
          <w:rPr>
            <w:rStyle w:val="Lienhypertexte"/>
            <w:rFonts w:ascii="Tahoma"/>
            <w:b w:val="0"/>
            <w:sz w:val="20"/>
          </w:rPr>
          <w:t>www.marches-securises.fr</w:t>
        </w:r>
      </w:hyperlink>
    </w:p>
    <w:p w14:paraId="7F25F91F" w14:textId="77777777" w:rsidR="003A11AB" w:rsidRPr="0093638F" w:rsidRDefault="003A11AB" w:rsidP="0093638F">
      <w:pPr>
        <w:pStyle w:val="Corpsdetexte"/>
        <w:tabs>
          <w:tab w:val="clear" w:pos="1763"/>
          <w:tab w:val="clear" w:pos="1843"/>
        </w:tabs>
        <w:ind w:left="709"/>
        <w:rPr>
          <w:rFonts w:ascii="Tahoma" w:hAnsi="Tahoma" w:cs="Tahoma"/>
          <w:sz w:val="20"/>
          <w:szCs w:val="20"/>
        </w:rPr>
      </w:pPr>
    </w:p>
    <w:p w14:paraId="6ED31092" w14:textId="77777777" w:rsidR="00F52C76" w:rsidRPr="00BB34ED" w:rsidRDefault="00F52C76" w:rsidP="00F52C76">
      <w:pPr>
        <w:pStyle w:val="Corpsdetexte"/>
        <w:numPr>
          <w:ilvl w:val="0"/>
          <w:numId w:val="1"/>
        </w:numPr>
        <w:rPr>
          <w:rFonts w:ascii="Tahoma" w:hAnsi="Tahoma" w:cs="Tahoma"/>
          <w:b w:val="0"/>
          <w:bCs w:val="0"/>
          <w:sz w:val="20"/>
          <w:szCs w:val="20"/>
        </w:rPr>
      </w:pPr>
      <w:r w:rsidRPr="00BB34ED">
        <w:rPr>
          <w:rFonts w:ascii="Tahoma" w:hAnsi="Tahoma" w:cs="Tahoma"/>
          <w:b w:val="0"/>
          <w:bCs w:val="0"/>
          <w:sz w:val="20"/>
          <w:szCs w:val="20"/>
        </w:rPr>
        <w:t>Objet du marché :</w:t>
      </w:r>
    </w:p>
    <w:p w14:paraId="322FAA0D" w14:textId="3F33A089" w:rsidR="00F52C76" w:rsidRDefault="00F52C76" w:rsidP="0093638F">
      <w:pPr>
        <w:pStyle w:val="Corpsdetexte"/>
        <w:tabs>
          <w:tab w:val="clear" w:pos="1763"/>
          <w:tab w:val="clear" w:pos="1843"/>
        </w:tabs>
        <w:ind w:left="709"/>
        <w:rPr>
          <w:rFonts w:ascii="Tahoma" w:hAnsi="Tahoma" w:cs="Tahoma"/>
          <w:sz w:val="20"/>
          <w:szCs w:val="20"/>
        </w:rPr>
      </w:pPr>
      <w:r w:rsidRPr="00BB34ED">
        <w:rPr>
          <w:rFonts w:ascii="Tahoma" w:hAnsi="Tahoma" w:cs="Tahoma"/>
          <w:color w:val="808080"/>
          <w:sz w:val="20"/>
          <w:szCs w:val="20"/>
        </w:rPr>
        <w:fldChar w:fldCharType="begin"/>
      </w:r>
      <w:r w:rsidRPr="00BB34ED">
        <w:rPr>
          <w:rFonts w:ascii="Tahoma" w:hAnsi="Tahoma" w:cs="Tahoma"/>
          <w:color w:val="808080"/>
          <w:sz w:val="20"/>
          <w:szCs w:val="20"/>
        </w:rPr>
        <w:instrText xml:space="preserve"> PRIVATE DOS01 </w:instrText>
      </w:r>
      <w:r w:rsidRPr="00BB34ED">
        <w:rPr>
          <w:rFonts w:ascii="Tahoma" w:hAnsi="Tahoma" w:cs="Tahoma"/>
          <w:color w:val="808080"/>
          <w:sz w:val="20"/>
          <w:szCs w:val="20"/>
        </w:rPr>
        <w:fldChar w:fldCharType="end"/>
      </w:r>
      <w:r w:rsidR="003F39C2" w:rsidRPr="00160098">
        <w:rPr>
          <w:rFonts w:ascii="Tahoma" w:hAnsi="Tahoma" w:cs="Tahoma"/>
          <w:sz w:val="20"/>
          <w:szCs w:val="20"/>
        </w:rPr>
        <w:t xml:space="preserve">Reconstruction du pont </w:t>
      </w:r>
      <w:r w:rsidR="003F39C2">
        <w:rPr>
          <w:rFonts w:ascii="Tahoma" w:hAnsi="Tahoma" w:cs="Tahoma"/>
          <w:sz w:val="20"/>
          <w:szCs w:val="20"/>
        </w:rPr>
        <w:t>de la Primaudière</w:t>
      </w:r>
      <w:r w:rsidR="003F39C2" w:rsidRPr="00160098">
        <w:rPr>
          <w:rFonts w:ascii="Tahoma" w:hAnsi="Tahoma" w:cs="Tahoma"/>
          <w:sz w:val="16"/>
          <w:szCs w:val="20"/>
        </w:rPr>
        <w:t xml:space="preserve"> </w:t>
      </w:r>
      <w:r w:rsidRPr="00BB34ED">
        <w:rPr>
          <w:rFonts w:ascii="Tahoma" w:hAnsi="Tahoma" w:cs="Tahoma"/>
          <w:color w:val="808080"/>
          <w:sz w:val="20"/>
          <w:szCs w:val="20"/>
        </w:rPr>
        <w:fldChar w:fldCharType="begin"/>
      </w:r>
      <w:r w:rsidRPr="00BB34ED">
        <w:rPr>
          <w:rFonts w:ascii="Tahoma" w:hAnsi="Tahoma" w:cs="Tahoma"/>
          <w:color w:val="808080"/>
          <w:sz w:val="20"/>
          <w:szCs w:val="20"/>
        </w:rPr>
        <w:instrText xml:space="preserve"> PRIVATE /DOS01 </w:instrText>
      </w:r>
      <w:r w:rsidRPr="00BB34ED">
        <w:rPr>
          <w:rFonts w:ascii="Tahoma" w:hAnsi="Tahoma" w:cs="Tahoma"/>
          <w:color w:val="808080"/>
          <w:sz w:val="20"/>
          <w:szCs w:val="20"/>
        </w:rPr>
        <w:fldChar w:fldCharType="end"/>
      </w:r>
      <w:r w:rsidRPr="00BB34ED">
        <w:rPr>
          <w:rFonts w:ascii="Tahoma" w:hAnsi="Tahoma" w:cs="Tahoma"/>
          <w:sz w:val="20"/>
          <w:szCs w:val="20"/>
        </w:rPr>
        <w:tab/>
      </w:r>
    </w:p>
    <w:p w14:paraId="699B75AF" w14:textId="77777777" w:rsidR="003A11AB" w:rsidRPr="00BB34ED" w:rsidRDefault="003A11AB" w:rsidP="0093638F">
      <w:pPr>
        <w:pStyle w:val="Corpsdetexte"/>
        <w:tabs>
          <w:tab w:val="clear" w:pos="1763"/>
          <w:tab w:val="clear" w:pos="1843"/>
        </w:tabs>
        <w:ind w:left="709"/>
        <w:rPr>
          <w:rFonts w:ascii="Tahoma" w:hAnsi="Tahoma" w:cs="Tahoma"/>
          <w:sz w:val="20"/>
          <w:szCs w:val="20"/>
        </w:rPr>
      </w:pPr>
    </w:p>
    <w:p w14:paraId="0BFEA6ED" w14:textId="77777777" w:rsidR="00F52C76" w:rsidRPr="00BB34ED" w:rsidRDefault="00F52C76" w:rsidP="00F52C76">
      <w:pPr>
        <w:pStyle w:val="Corpsdetexte"/>
        <w:numPr>
          <w:ilvl w:val="0"/>
          <w:numId w:val="1"/>
        </w:numPr>
        <w:rPr>
          <w:rFonts w:ascii="Tahoma" w:hAnsi="Tahoma" w:cs="Tahoma"/>
          <w:b w:val="0"/>
          <w:bCs w:val="0"/>
          <w:sz w:val="20"/>
          <w:szCs w:val="20"/>
        </w:rPr>
      </w:pPr>
      <w:r w:rsidRPr="00BB34ED">
        <w:rPr>
          <w:rFonts w:ascii="Tahoma" w:hAnsi="Tahoma" w:cs="Tahoma"/>
          <w:b w:val="0"/>
          <w:bCs w:val="0"/>
          <w:sz w:val="20"/>
          <w:szCs w:val="20"/>
        </w:rPr>
        <w:t>Prestations divisées en lots :</w:t>
      </w:r>
    </w:p>
    <w:p w14:paraId="4356783C" w14:textId="77777777" w:rsidR="00F42B72" w:rsidRDefault="00F42B72" w:rsidP="003A11AB">
      <w:pPr>
        <w:widowControl w:val="0"/>
        <w:tabs>
          <w:tab w:val="left" w:pos="284"/>
        </w:tabs>
        <w:autoSpaceDE w:val="0"/>
        <w:spacing w:line="243" w:lineRule="exact"/>
        <w:ind w:left="426" w:firstLine="7"/>
        <w:jc w:val="both"/>
        <w:rPr>
          <w:rFonts w:ascii="Tahoma" w:hAnsi="Tahoma" w:cs="Tahoma"/>
          <w:sz w:val="20"/>
          <w:szCs w:val="20"/>
        </w:rPr>
      </w:pPr>
      <w:r w:rsidRPr="008E3757">
        <w:rPr>
          <w:rFonts w:ascii="Tahoma" w:hAnsi="Tahoma" w:cs="Tahoma"/>
          <w:sz w:val="20"/>
          <w:szCs w:val="20"/>
        </w:rPr>
        <w:t>Les travaux ne sont pas décomposés en lots</w:t>
      </w:r>
      <w:r w:rsidR="00F845FF">
        <w:rPr>
          <w:rFonts w:ascii="Tahoma" w:hAnsi="Tahoma" w:cs="Tahoma"/>
          <w:sz w:val="20"/>
          <w:szCs w:val="20"/>
        </w:rPr>
        <w:t xml:space="preserve"> ni en tranches</w:t>
      </w:r>
    </w:p>
    <w:p w14:paraId="674F8118" w14:textId="77777777" w:rsidR="00F52C76" w:rsidRPr="00BB34ED" w:rsidRDefault="00F52C76" w:rsidP="00F52C76">
      <w:pPr>
        <w:pStyle w:val="Corpsdetexte"/>
        <w:ind w:left="720"/>
        <w:rPr>
          <w:rFonts w:ascii="Tahoma" w:hAnsi="Tahoma" w:cs="Tahoma"/>
          <w:b w:val="0"/>
          <w:bCs w:val="0"/>
          <w:sz w:val="20"/>
          <w:szCs w:val="20"/>
        </w:rPr>
      </w:pPr>
    </w:p>
    <w:p w14:paraId="701853C0" w14:textId="77777777" w:rsidR="00F52C76" w:rsidRDefault="00F52C76" w:rsidP="00F52C76">
      <w:pPr>
        <w:pStyle w:val="Corpsdetexte"/>
        <w:numPr>
          <w:ilvl w:val="0"/>
          <w:numId w:val="1"/>
        </w:numPr>
        <w:rPr>
          <w:rFonts w:ascii="Tahoma" w:hAnsi="Tahoma" w:cs="Tahoma"/>
          <w:b w:val="0"/>
          <w:bCs w:val="0"/>
          <w:sz w:val="20"/>
          <w:szCs w:val="20"/>
        </w:rPr>
      </w:pPr>
      <w:r w:rsidRPr="00BB34ED">
        <w:rPr>
          <w:rFonts w:ascii="Tahoma" w:hAnsi="Tahoma" w:cs="Tahoma"/>
          <w:b w:val="0"/>
          <w:bCs w:val="0"/>
          <w:sz w:val="20"/>
          <w:szCs w:val="20"/>
        </w:rPr>
        <w:t>Caractéristiques principales :</w:t>
      </w:r>
    </w:p>
    <w:p w14:paraId="33B6348B" w14:textId="77200B60" w:rsidR="003F39C2" w:rsidRPr="003F39C2" w:rsidRDefault="003F39C2" w:rsidP="003F39C2">
      <w:pPr>
        <w:pStyle w:val="Corpsdetexte"/>
        <w:ind w:left="851"/>
        <w:rPr>
          <w:rFonts w:ascii="Tahoma" w:hAnsi="Tahoma" w:cs="Tahoma"/>
          <w:b w:val="0"/>
          <w:sz w:val="20"/>
          <w:szCs w:val="20"/>
        </w:rPr>
      </w:pPr>
      <w:r w:rsidRPr="003F39C2">
        <w:rPr>
          <w:rFonts w:ascii="Tahoma" w:hAnsi="Tahoma" w:cs="Tahoma"/>
          <w:b w:val="0"/>
          <w:sz w:val="20"/>
          <w:szCs w:val="20"/>
        </w:rPr>
        <w:t xml:space="preserve">- démolition du tablier : </w:t>
      </w:r>
      <w:r>
        <w:rPr>
          <w:rFonts w:ascii="Tahoma" w:hAnsi="Tahoma" w:cs="Tahoma"/>
          <w:b w:val="0"/>
          <w:sz w:val="20"/>
          <w:szCs w:val="20"/>
        </w:rPr>
        <w:t>9.50</w:t>
      </w:r>
      <w:r w:rsidRPr="003F39C2">
        <w:rPr>
          <w:rFonts w:ascii="Tahoma" w:hAnsi="Tahoma" w:cs="Tahoma"/>
          <w:b w:val="0"/>
          <w:sz w:val="20"/>
          <w:szCs w:val="20"/>
        </w:rPr>
        <w:t xml:space="preserve">m x </w:t>
      </w:r>
      <w:r>
        <w:rPr>
          <w:rFonts w:ascii="Tahoma" w:hAnsi="Tahoma" w:cs="Tahoma"/>
          <w:b w:val="0"/>
          <w:sz w:val="20"/>
          <w:szCs w:val="20"/>
        </w:rPr>
        <w:t>5.00</w:t>
      </w:r>
      <w:r w:rsidRPr="003F39C2">
        <w:rPr>
          <w:rFonts w:ascii="Tahoma" w:hAnsi="Tahoma" w:cs="Tahoma"/>
          <w:b w:val="0"/>
          <w:sz w:val="20"/>
          <w:szCs w:val="20"/>
        </w:rPr>
        <w:t xml:space="preserve"> m</w:t>
      </w:r>
    </w:p>
    <w:p w14:paraId="700A7CAE" w14:textId="77777777" w:rsidR="003F39C2" w:rsidRPr="003F39C2" w:rsidRDefault="003F39C2" w:rsidP="003F39C2">
      <w:pPr>
        <w:pStyle w:val="Corpsdetexte"/>
        <w:ind w:left="851"/>
        <w:rPr>
          <w:rFonts w:ascii="Tahoma" w:hAnsi="Tahoma" w:cs="Tahoma"/>
          <w:b w:val="0"/>
          <w:sz w:val="20"/>
          <w:szCs w:val="20"/>
        </w:rPr>
      </w:pPr>
      <w:r w:rsidRPr="003F39C2">
        <w:rPr>
          <w:rFonts w:ascii="Tahoma" w:hAnsi="Tahoma" w:cs="Tahoma"/>
          <w:b w:val="0"/>
          <w:sz w:val="20"/>
          <w:szCs w:val="20"/>
        </w:rPr>
        <w:t>- démolition totale des culées</w:t>
      </w:r>
    </w:p>
    <w:p w14:paraId="5D5E044A" w14:textId="77777777" w:rsidR="003F39C2" w:rsidRPr="003F39C2" w:rsidRDefault="003F39C2" w:rsidP="003F39C2">
      <w:pPr>
        <w:pStyle w:val="Corpsdetexte"/>
        <w:ind w:left="851"/>
        <w:rPr>
          <w:rFonts w:ascii="Tahoma" w:hAnsi="Tahoma" w:cs="Tahoma"/>
          <w:b w:val="0"/>
          <w:sz w:val="20"/>
          <w:szCs w:val="20"/>
        </w:rPr>
      </w:pPr>
      <w:r w:rsidRPr="003F39C2">
        <w:rPr>
          <w:rFonts w:ascii="Tahoma" w:hAnsi="Tahoma" w:cs="Tahoma"/>
          <w:b w:val="0"/>
          <w:sz w:val="20"/>
          <w:szCs w:val="20"/>
        </w:rPr>
        <w:t>- fondation par micropieux</w:t>
      </w:r>
    </w:p>
    <w:p w14:paraId="7AD76611" w14:textId="77777777" w:rsidR="003F39C2" w:rsidRPr="003F39C2" w:rsidRDefault="003F39C2" w:rsidP="003F39C2">
      <w:pPr>
        <w:pStyle w:val="Corpsdetexte"/>
        <w:ind w:left="851"/>
        <w:rPr>
          <w:rFonts w:ascii="Tahoma" w:hAnsi="Tahoma" w:cs="Tahoma"/>
          <w:b w:val="0"/>
          <w:sz w:val="20"/>
          <w:szCs w:val="20"/>
        </w:rPr>
      </w:pPr>
      <w:r w:rsidRPr="003F39C2">
        <w:rPr>
          <w:rFonts w:ascii="Tahoma" w:hAnsi="Tahoma" w:cs="Tahoma"/>
          <w:b w:val="0"/>
          <w:sz w:val="20"/>
          <w:szCs w:val="20"/>
        </w:rPr>
        <w:t xml:space="preserve">- reconstruction des culées </w:t>
      </w:r>
    </w:p>
    <w:p w14:paraId="34739C8D" w14:textId="55AA2C95" w:rsidR="003F39C2" w:rsidRPr="003F39C2" w:rsidRDefault="003F39C2" w:rsidP="003F39C2">
      <w:pPr>
        <w:pStyle w:val="Corpsdetexte"/>
        <w:ind w:left="851"/>
        <w:rPr>
          <w:rFonts w:ascii="Tahoma" w:hAnsi="Tahoma" w:cs="Tahoma"/>
          <w:b w:val="0"/>
          <w:sz w:val="20"/>
          <w:szCs w:val="20"/>
        </w:rPr>
      </w:pPr>
      <w:r w:rsidRPr="003F39C2">
        <w:rPr>
          <w:rFonts w:ascii="Tahoma" w:hAnsi="Tahoma" w:cs="Tahoma"/>
          <w:b w:val="0"/>
          <w:sz w:val="20"/>
          <w:szCs w:val="20"/>
        </w:rPr>
        <w:t xml:space="preserve">- construction d’un nouveau tablier : </w:t>
      </w:r>
      <w:r w:rsidR="00E1050B">
        <w:rPr>
          <w:rFonts w:ascii="Tahoma" w:hAnsi="Tahoma" w:cs="Tahoma"/>
          <w:b w:val="0"/>
          <w:sz w:val="20"/>
          <w:szCs w:val="20"/>
        </w:rPr>
        <w:t>8.60</w:t>
      </w:r>
      <w:r w:rsidRPr="003F39C2">
        <w:rPr>
          <w:rFonts w:ascii="Tahoma" w:hAnsi="Tahoma" w:cs="Tahoma"/>
          <w:b w:val="0"/>
          <w:sz w:val="20"/>
          <w:szCs w:val="20"/>
        </w:rPr>
        <w:t xml:space="preserve"> m x </w:t>
      </w:r>
      <w:r w:rsidR="00E1050B">
        <w:rPr>
          <w:rFonts w:ascii="Tahoma" w:hAnsi="Tahoma" w:cs="Tahoma"/>
          <w:b w:val="0"/>
          <w:sz w:val="20"/>
          <w:szCs w:val="20"/>
        </w:rPr>
        <w:t>5.60</w:t>
      </w:r>
      <w:r w:rsidRPr="003F39C2">
        <w:rPr>
          <w:rFonts w:ascii="Tahoma" w:hAnsi="Tahoma" w:cs="Tahoma"/>
          <w:b w:val="0"/>
          <w:sz w:val="20"/>
          <w:szCs w:val="20"/>
        </w:rPr>
        <w:t xml:space="preserve"> m </w:t>
      </w:r>
    </w:p>
    <w:p w14:paraId="3DD70603" w14:textId="7EAA6C5A" w:rsidR="00F52C76" w:rsidRPr="00BB34ED" w:rsidRDefault="003F39C2" w:rsidP="003F39C2">
      <w:pPr>
        <w:pStyle w:val="Corpsdetexte"/>
        <w:ind w:left="851"/>
        <w:rPr>
          <w:rFonts w:ascii="Tahoma" w:hAnsi="Tahoma" w:cs="Tahoma"/>
          <w:sz w:val="20"/>
          <w:szCs w:val="20"/>
          <w:lang w:val="en-GB"/>
        </w:rPr>
      </w:pPr>
      <w:r w:rsidRPr="003F39C2">
        <w:rPr>
          <w:rFonts w:ascii="Tahoma" w:hAnsi="Tahoma" w:cs="Tahoma"/>
          <w:b w:val="0"/>
          <w:sz w:val="20"/>
          <w:szCs w:val="20"/>
        </w:rPr>
        <w:t>-  remise en état</w:t>
      </w:r>
      <w:r w:rsidR="00F52C76" w:rsidRPr="00BB34ED">
        <w:rPr>
          <w:rFonts w:ascii="Tahoma" w:hAnsi="Tahoma" w:cs="Tahoma"/>
          <w:sz w:val="20"/>
          <w:szCs w:val="20"/>
        </w:rPr>
        <w:tab/>
      </w:r>
    </w:p>
    <w:p w14:paraId="7D0E7D40" w14:textId="1339E9E1" w:rsidR="00F52C76" w:rsidRPr="00BB34ED" w:rsidRDefault="00F52C76" w:rsidP="00F52C76">
      <w:pPr>
        <w:pStyle w:val="Corpsdetexte"/>
        <w:numPr>
          <w:ilvl w:val="0"/>
          <w:numId w:val="1"/>
        </w:numPr>
        <w:rPr>
          <w:rFonts w:ascii="Tahoma" w:hAnsi="Tahoma" w:cs="Tahoma"/>
          <w:b w:val="0"/>
          <w:bCs w:val="0"/>
          <w:sz w:val="20"/>
          <w:szCs w:val="20"/>
        </w:rPr>
      </w:pPr>
      <w:r w:rsidRPr="00BB34ED">
        <w:rPr>
          <w:rFonts w:ascii="Tahoma" w:hAnsi="Tahoma" w:cs="Tahoma"/>
          <w:b w:val="0"/>
          <w:bCs w:val="0"/>
          <w:sz w:val="20"/>
          <w:szCs w:val="20"/>
        </w:rPr>
        <w:t xml:space="preserve">Délai prévisionnel des travaux : </w:t>
      </w:r>
      <w:r w:rsidR="00F845FF" w:rsidRPr="00F845FF">
        <w:rPr>
          <w:rFonts w:ascii="Tahoma" w:hAnsi="Tahoma" w:cs="Tahoma"/>
          <w:bCs w:val="0"/>
          <w:sz w:val="20"/>
          <w:szCs w:val="20"/>
        </w:rPr>
        <w:t>quatre mois</w:t>
      </w:r>
      <w:r w:rsidR="00F845FF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BB34ED">
        <w:rPr>
          <w:rFonts w:ascii="Tahoma" w:hAnsi="Tahoma" w:cs="Tahoma"/>
          <w:b w:val="0"/>
          <w:bCs w:val="0"/>
          <w:sz w:val="20"/>
          <w:szCs w:val="20"/>
        </w:rPr>
        <w:t>- Démarrage :</w:t>
      </w:r>
      <w:r w:rsidRPr="00BB34ED">
        <w:rPr>
          <w:rFonts w:ascii="Tahoma" w:hAnsi="Tahoma" w:cs="Tahoma"/>
          <w:sz w:val="20"/>
          <w:szCs w:val="20"/>
        </w:rPr>
        <w:t xml:space="preserve"> </w:t>
      </w:r>
      <w:r w:rsidR="003F39C2">
        <w:rPr>
          <w:rFonts w:ascii="Tahoma" w:hAnsi="Tahoma" w:cs="Tahoma"/>
          <w:sz w:val="20"/>
          <w:szCs w:val="20"/>
        </w:rPr>
        <w:t xml:space="preserve">septembre </w:t>
      </w:r>
      <w:r w:rsidR="00F845FF">
        <w:rPr>
          <w:rFonts w:ascii="Tahoma" w:hAnsi="Tahoma" w:cs="Tahoma"/>
          <w:sz w:val="20"/>
          <w:szCs w:val="20"/>
        </w:rPr>
        <w:t>202</w:t>
      </w:r>
      <w:r w:rsidR="003F39C2">
        <w:rPr>
          <w:rFonts w:ascii="Tahoma" w:hAnsi="Tahoma" w:cs="Tahoma"/>
          <w:sz w:val="20"/>
          <w:szCs w:val="20"/>
        </w:rPr>
        <w:t>6</w:t>
      </w:r>
    </w:p>
    <w:p w14:paraId="2FE7EA20" w14:textId="77777777" w:rsidR="00F52C76" w:rsidRPr="00BB34ED" w:rsidRDefault="00F52C76" w:rsidP="00F52C76">
      <w:pPr>
        <w:pStyle w:val="Corpsdetexte"/>
        <w:ind w:left="360"/>
        <w:rPr>
          <w:rFonts w:ascii="Tahoma" w:hAnsi="Tahoma" w:cs="Tahoma"/>
          <w:b w:val="0"/>
          <w:bCs w:val="0"/>
          <w:sz w:val="20"/>
          <w:szCs w:val="20"/>
        </w:rPr>
      </w:pPr>
    </w:p>
    <w:p w14:paraId="6F0D9A6D" w14:textId="77777777" w:rsidR="00F52C76" w:rsidRPr="00BB34ED" w:rsidRDefault="00F52C76" w:rsidP="00F52C76">
      <w:pPr>
        <w:widowControl w:val="0"/>
        <w:numPr>
          <w:ilvl w:val="0"/>
          <w:numId w:val="1"/>
        </w:numPr>
        <w:tabs>
          <w:tab w:val="left" w:pos="0"/>
          <w:tab w:val="left" w:pos="1763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BB34ED">
        <w:rPr>
          <w:rFonts w:ascii="Tahoma" w:hAnsi="Tahoma" w:cs="Tahoma"/>
          <w:sz w:val="20"/>
          <w:szCs w:val="20"/>
        </w:rPr>
        <w:t>Critères d’attribution :</w:t>
      </w:r>
    </w:p>
    <w:p w14:paraId="77EA2867" w14:textId="77777777" w:rsidR="00F52C76" w:rsidRPr="0093638F" w:rsidRDefault="00F52C76" w:rsidP="0093638F">
      <w:pPr>
        <w:pStyle w:val="Titre3"/>
        <w:ind w:left="360"/>
        <w:rPr>
          <w:rFonts w:ascii="Tahoma" w:hAnsi="Tahoma" w:cs="Tahoma"/>
          <w:b w:val="0"/>
        </w:rPr>
      </w:pPr>
      <w:r w:rsidRPr="0093638F">
        <w:rPr>
          <w:rFonts w:ascii="Tahoma" w:hAnsi="Tahoma" w:cs="Tahoma"/>
          <w:b w:val="0"/>
        </w:rPr>
        <w:t>Offre économiquement la plus avantageuse appréciée en fonction des critères énoncés ci-dessous avec leur pondération.</w:t>
      </w:r>
    </w:p>
    <w:p w14:paraId="6D1CEB54" w14:textId="77777777" w:rsidR="00F52C76" w:rsidRPr="00BB34ED" w:rsidRDefault="00F52C76" w:rsidP="00F52C76">
      <w:pPr>
        <w:widowControl w:val="0"/>
        <w:tabs>
          <w:tab w:val="left" w:pos="0"/>
          <w:tab w:val="left" w:pos="844"/>
        </w:tabs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BB34ED">
        <w:rPr>
          <w:rFonts w:ascii="Tahoma" w:hAnsi="Tahoma" w:cs="Tahoma"/>
          <w:b/>
          <w:bCs/>
          <w:sz w:val="20"/>
          <w:szCs w:val="20"/>
        </w:rPr>
        <w:tab/>
      </w:r>
      <w:r w:rsidRPr="00BB34ED">
        <w:rPr>
          <w:rFonts w:ascii="Tahoma" w:hAnsi="Tahoma" w:cs="Tahoma"/>
          <w:b/>
          <w:bCs/>
          <w:sz w:val="20"/>
          <w:szCs w:val="20"/>
        </w:rPr>
        <w:tab/>
      </w:r>
      <w:r w:rsidR="00F845FF">
        <w:rPr>
          <w:rFonts w:ascii="Tahoma" w:hAnsi="Tahoma" w:cs="Tahoma"/>
          <w:b/>
          <w:bCs/>
          <w:sz w:val="20"/>
          <w:szCs w:val="20"/>
        </w:rPr>
        <w:t xml:space="preserve">40 </w:t>
      </w:r>
      <w:r w:rsidRPr="00BB34ED">
        <w:rPr>
          <w:rFonts w:ascii="Tahoma" w:hAnsi="Tahoma" w:cs="Tahoma"/>
          <w:b/>
          <w:bCs/>
          <w:sz w:val="20"/>
          <w:szCs w:val="20"/>
        </w:rPr>
        <w:t>% : Prix de la prestation</w:t>
      </w:r>
    </w:p>
    <w:p w14:paraId="097CF5B9" w14:textId="77777777" w:rsidR="00F52C76" w:rsidRPr="00BB34ED" w:rsidRDefault="00F52C76" w:rsidP="00F52C76">
      <w:pPr>
        <w:widowControl w:val="0"/>
        <w:tabs>
          <w:tab w:val="left" w:pos="0"/>
          <w:tab w:val="left" w:pos="844"/>
        </w:tabs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BB34ED">
        <w:rPr>
          <w:rFonts w:ascii="Tahoma" w:hAnsi="Tahoma" w:cs="Tahoma"/>
          <w:b/>
          <w:bCs/>
          <w:sz w:val="20"/>
          <w:szCs w:val="20"/>
        </w:rPr>
        <w:tab/>
      </w:r>
      <w:r w:rsidRPr="00BB34ED">
        <w:rPr>
          <w:rFonts w:ascii="Tahoma" w:hAnsi="Tahoma" w:cs="Tahoma"/>
          <w:b/>
          <w:bCs/>
          <w:sz w:val="20"/>
          <w:szCs w:val="20"/>
        </w:rPr>
        <w:tab/>
      </w:r>
      <w:r w:rsidR="00F845FF">
        <w:rPr>
          <w:rFonts w:ascii="Tahoma" w:hAnsi="Tahoma" w:cs="Tahoma"/>
          <w:b/>
          <w:bCs/>
          <w:sz w:val="20"/>
          <w:szCs w:val="20"/>
        </w:rPr>
        <w:t xml:space="preserve">50 </w:t>
      </w:r>
      <w:r w:rsidRPr="00BB34ED">
        <w:rPr>
          <w:rFonts w:ascii="Tahoma" w:hAnsi="Tahoma" w:cs="Tahoma"/>
          <w:b/>
          <w:bCs/>
          <w:sz w:val="20"/>
          <w:szCs w:val="20"/>
        </w:rPr>
        <w:t>%  : Valeur technique</w:t>
      </w:r>
    </w:p>
    <w:p w14:paraId="19EB6598" w14:textId="77777777" w:rsidR="00F52C76" w:rsidRPr="00BB34ED" w:rsidRDefault="00F52C76" w:rsidP="00F52C76">
      <w:pPr>
        <w:widowControl w:val="0"/>
        <w:tabs>
          <w:tab w:val="left" w:pos="0"/>
          <w:tab w:val="left" w:pos="844"/>
        </w:tabs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BB34ED">
        <w:rPr>
          <w:rFonts w:ascii="Tahoma" w:hAnsi="Tahoma" w:cs="Tahoma"/>
          <w:b/>
          <w:bCs/>
          <w:sz w:val="20"/>
          <w:szCs w:val="20"/>
        </w:rPr>
        <w:tab/>
      </w:r>
      <w:r w:rsidRPr="00BB34ED">
        <w:rPr>
          <w:rFonts w:ascii="Tahoma" w:hAnsi="Tahoma" w:cs="Tahoma"/>
          <w:b/>
          <w:bCs/>
          <w:sz w:val="20"/>
          <w:szCs w:val="20"/>
        </w:rPr>
        <w:tab/>
      </w:r>
      <w:r w:rsidR="00F845FF">
        <w:rPr>
          <w:rFonts w:ascii="Tahoma" w:hAnsi="Tahoma" w:cs="Tahoma"/>
          <w:b/>
          <w:bCs/>
          <w:sz w:val="20"/>
          <w:szCs w:val="20"/>
        </w:rPr>
        <w:t xml:space="preserve">10 </w:t>
      </w:r>
      <w:r w:rsidRPr="00BB34ED">
        <w:rPr>
          <w:rFonts w:ascii="Tahoma" w:hAnsi="Tahoma" w:cs="Tahoma"/>
          <w:b/>
          <w:bCs/>
          <w:sz w:val="20"/>
          <w:szCs w:val="20"/>
        </w:rPr>
        <w:t>%</w:t>
      </w:r>
      <w:r w:rsidR="00F845FF">
        <w:rPr>
          <w:rFonts w:ascii="Tahoma" w:hAnsi="Tahoma" w:cs="Tahoma"/>
          <w:b/>
          <w:bCs/>
          <w:sz w:val="20"/>
          <w:szCs w:val="20"/>
        </w:rPr>
        <w:t> : valeur environnementale</w:t>
      </w:r>
    </w:p>
    <w:p w14:paraId="76A53236" w14:textId="77777777" w:rsidR="00BD1F51" w:rsidRPr="00BB34ED" w:rsidRDefault="00BD1F51" w:rsidP="00BE0E03">
      <w:pPr>
        <w:widowControl w:val="0"/>
        <w:tabs>
          <w:tab w:val="left" w:pos="0"/>
          <w:tab w:val="left" w:pos="844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A843216" w14:textId="77777777" w:rsidR="00793AC2" w:rsidRPr="00BB34ED" w:rsidRDefault="00BD1F51" w:rsidP="00BE0E03">
      <w:pPr>
        <w:widowControl w:val="0"/>
        <w:numPr>
          <w:ilvl w:val="0"/>
          <w:numId w:val="1"/>
        </w:numPr>
        <w:tabs>
          <w:tab w:val="left" w:pos="284"/>
          <w:tab w:val="left" w:pos="844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B34ED">
        <w:rPr>
          <w:rFonts w:ascii="Tahoma" w:hAnsi="Tahoma" w:cs="Tahoma"/>
          <w:sz w:val="20"/>
          <w:szCs w:val="20"/>
        </w:rPr>
        <w:t>Lieu où l’on peut retirer le dossier :</w:t>
      </w:r>
    </w:p>
    <w:p w14:paraId="7C824231" w14:textId="77777777" w:rsidR="003A7FCA" w:rsidRDefault="00004EFB" w:rsidP="0093638F">
      <w:pPr>
        <w:widowControl w:val="0"/>
        <w:tabs>
          <w:tab w:val="left" w:pos="284"/>
          <w:tab w:val="left" w:pos="844"/>
        </w:tabs>
        <w:autoSpaceDE w:val="0"/>
        <w:autoSpaceDN w:val="0"/>
        <w:adjustRightInd w:val="0"/>
        <w:ind w:left="360"/>
        <w:jc w:val="both"/>
        <w:rPr>
          <w:rFonts w:ascii="Tahoma"/>
          <w:b/>
          <w:color w:val="FF0000"/>
          <w:sz w:val="20"/>
        </w:rPr>
      </w:pPr>
      <w:r w:rsidRPr="00BB34ED">
        <w:rPr>
          <w:rFonts w:ascii="Tahoma" w:hAnsi="Tahoma" w:cs="Tahoma"/>
          <w:sz w:val="20"/>
          <w:szCs w:val="20"/>
        </w:rPr>
        <w:t>Les dossiers</w:t>
      </w:r>
      <w:r w:rsidR="0093638F">
        <w:rPr>
          <w:rFonts w:ascii="Tahoma" w:hAnsi="Tahoma" w:cs="Tahoma"/>
          <w:sz w:val="20"/>
          <w:szCs w:val="20"/>
        </w:rPr>
        <w:t xml:space="preserve"> sont</w:t>
      </w:r>
      <w:r w:rsidRPr="00BB34ED">
        <w:rPr>
          <w:rFonts w:ascii="Tahoma" w:hAnsi="Tahoma" w:cs="Tahoma"/>
          <w:sz w:val="20"/>
          <w:szCs w:val="20"/>
        </w:rPr>
        <w:t xml:space="preserve"> </w:t>
      </w:r>
      <w:r w:rsidR="003A7FCA" w:rsidRPr="00BB34ED">
        <w:rPr>
          <w:rFonts w:ascii="Tahoma" w:hAnsi="Tahoma" w:cs="Tahoma"/>
          <w:sz w:val="20"/>
          <w:szCs w:val="20"/>
        </w:rPr>
        <w:t>télécharg</w:t>
      </w:r>
      <w:r w:rsidR="0093638F">
        <w:rPr>
          <w:rFonts w:ascii="Tahoma" w:hAnsi="Tahoma" w:cs="Tahoma"/>
          <w:sz w:val="20"/>
          <w:szCs w:val="20"/>
        </w:rPr>
        <w:t>eables</w:t>
      </w:r>
      <w:r w:rsidR="003A7FCA" w:rsidRPr="00BB34ED">
        <w:rPr>
          <w:rFonts w:ascii="Tahoma" w:hAnsi="Tahoma" w:cs="Tahoma"/>
          <w:sz w:val="20"/>
          <w:szCs w:val="20"/>
        </w:rPr>
        <w:t xml:space="preserve"> gratuitement sur le site :</w:t>
      </w:r>
      <w:r w:rsidR="0093638F">
        <w:rPr>
          <w:rFonts w:ascii="Tahoma" w:hAnsi="Tahoma" w:cs="Tahoma"/>
          <w:sz w:val="20"/>
          <w:szCs w:val="20"/>
        </w:rPr>
        <w:t xml:space="preserve">  </w:t>
      </w:r>
      <w:hyperlink r:id="rId6" w:history="1">
        <w:r w:rsidR="006C4AA1" w:rsidRPr="002E539D">
          <w:rPr>
            <w:rStyle w:val="Lienhypertexte"/>
            <w:rFonts w:ascii="Tahoma"/>
            <w:b/>
            <w:sz w:val="20"/>
          </w:rPr>
          <w:t>www.marches-securises.fr</w:t>
        </w:r>
      </w:hyperlink>
    </w:p>
    <w:p w14:paraId="2C324797" w14:textId="77777777" w:rsidR="006C4AA1" w:rsidRDefault="006C4AA1" w:rsidP="00BE0E03">
      <w:pPr>
        <w:widowControl w:val="0"/>
        <w:tabs>
          <w:tab w:val="left" w:pos="284"/>
          <w:tab w:val="left" w:pos="844"/>
        </w:tabs>
        <w:autoSpaceDE w:val="0"/>
        <w:autoSpaceDN w:val="0"/>
        <w:adjustRightInd w:val="0"/>
        <w:ind w:left="284"/>
        <w:jc w:val="both"/>
        <w:rPr>
          <w:rFonts w:ascii="Tahoma" w:hAnsi="Tahoma" w:cs="Tahoma"/>
          <w:sz w:val="20"/>
          <w:szCs w:val="20"/>
        </w:rPr>
      </w:pPr>
    </w:p>
    <w:p w14:paraId="1FF13404" w14:textId="77777777" w:rsidR="00620739" w:rsidRPr="00BB34ED" w:rsidRDefault="00620739" w:rsidP="00BE0E03">
      <w:pPr>
        <w:widowControl w:val="0"/>
        <w:tabs>
          <w:tab w:val="left" w:pos="284"/>
          <w:tab w:val="left" w:pos="844"/>
        </w:tabs>
        <w:autoSpaceDE w:val="0"/>
        <w:autoSpaceDN w:val="0"/>
        <w:adjustRightInd w:val="0"/>
        <w:ind w:left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3652DDC" w14:textId="5BC1824F" w:rsidR="00793AC2" w:rsidRPr="00BB34ED" w:rsidRDefault="00793AC2" w:rsidP="00BE0E03">
      <w:pPr>
        <w:widowControl w:val="0"/>
        <w:numPr>
          <w:ilvl w:val="0"/>
          <w:numId w:val="1"/>
        </w:numPr>
        <w:tabs>
          <w:tab w:val="left" w:pos="284"/>
          <w:tab w:val="left" w:pos="844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B34ED">
        <w:rPr>
          <w:rFonts w:ascii="Tahoma" w:hAnsi="Tahoma" w:cs="Tahoma"/>
          <w:sz w:val="20"/>
          <w:szCs w:val="20"/>
        </w:rPr>
        <w:t>D</w:t>
      </w:r>
      <w:r w:rsidR="00BD1F51" w:rsidRPr="00BB34ED">
        <w:rPr>
          <w:rFonts w:ascii="Tahoma" w:hAnsi="Tahoma" w:cs="Tahoma"/>
          <w:sz w:val="20"/>
          <w:szCs w:val="20"/>
        </w:rPr>
        <w:t>ate limite de réception des offres</w:t>
      </w:r>
      <w:r w:rsidRPr="00BB34ED">
        <w:rPr>
          <w:rFonts w:ascii="Tahoma" w:hAnsi="Tahoma" w:cs="Tahoma"/>
          <w:sz w:val="20"/>
          <w:szCs w:val="20"/>
        </w:rPr>
        <w:t xml:space="preserve"> :</w:t>
      </w:r>
      <w:r w:rsidR="00620739" w:rsidRPr="00BB34ED">
        <w:rPr>
          <w:rFonts w:ascii="Tahoma" w:hAnsi="Tahoma" w:cs="Tahoma"/>
          <w:sz w:val="20"/>
          <w:szCs w:val="20"/>
        </w:rPr>
        <w:t xml:space="preserve"> </w:t>
      </w:r>
      <w:r w:rsidR="003F39C2" w:rsidRPr="003F39C2">
        <w:rPr>
          <w:rFonts w:ascii="Tahoma" w:hAnsi="Tahoma" w:cs="Tahoma"/>
          <w:b/>
          <w:bCs/>
          <w:sz w:val="20"/>
          <w:szCs w:val="20"/>
        </w:rPr>
        <w:t xml:space="preserve">Le </w:t>
      </w:r>
      <w:r w:rsidR="00011B12">
        <w:rPr>
          <w:rFonts w:ascii="Tahoma" w:hAnsi="Tahoma" w:cs="Tahoma"/>
          <w:b/>
          <w:bCs/>
          <w:sz w:val="20"/>
          <w:szCs w:val="20"/>
        </w:rPr>
        <w:t>15 juin</w:t>
      </w:r>
      <w:r w:rsidR="003F39C2" w:rsidRPr="003F39C2">
        <w:rPr>
          <w:rFonts w:ascii="Tahoma" w:hAnsi="Tahoma" w:cs="Tahoma"/>
          <w:b/>
          <w:bCs/>
          <w:sz w:val="20"/>
          <w:szCs w:val="20"/>
        </w:rPr>
        <w:t xml:space="preserve"> 2026 à 12h00</w:t>
      </w:r>
    </w:p>
    <w:p w14:paraId="5B9D116F" w14:textId="77777777" w:rsidR="00BD1F51" w:rsidRPr="00BB34ED" w:rsidRDefault="00BD1F51" w:rsidP="00BE0E03">
      <w:pPr>
        <w:widowControl w:val="0"/>
        <w:tabs>
          <w:tab w:val="left" w:pos="284"/>
          <w:tab w:val="left" w:pos="844"/>
        </w:tabs>
        <w:autoSpaceDE w:val="0"/>
        <w:autoSpaceDN w:val="0"/>
        <w:adjustRightInd w:val="0"/>
        <w:jc w:val="both"/>
        <w:rPr>
          <w:rFonts w:ascii="Tahoma" w:hAnsi="Tahoma" w:cs="Tahoma"/>
          <w:color w:val="FF0000"/>
          <w:sz w:val="20"/>
          <w:szCs w:val="20"/>
        </w:rPr>
      </w:pPr>
      <w:r w:rsidRPr="00BB34ED">
        <w:rPr>
          <w:rFonts w:ascii="Tahoma" w:hAnsi="Tahoma" w:cs="Tahoma"/>
          <w:sz w:val="20"/>
          <w:szCs w:val="20"/>
        </w:rPr>
        <w:tab/>
      </w:r>
      <w:r w:rsidRPr="00BB34ED">
        <w:rPr>
          <w:rFonts w:ascii="Tahoma" w:hAnsi="Tahoma" w:cs="Tahoma"/>
          <w:sz w:val="20"/>
          <w:szCs w:val="20"/>
        </w:rPr>
        <w:tab/>
      </w:r>
      <w:r w:rsidRPr="00BB34ED">
        <w:rPr>
          <w:rFonts w:ascii="Tahoma" w:hAnsi="Tahoma" w:cs="Tahoma"/>
          <w:sz w:val="20"/>
          <w:szCs w:val="20"/>
        </w:rPr>
        <w:tab/>
      </w:r>
    </w:p>
    <w:p w14:paraId="33B2B83A" w14:textId="77777777" w:rsidR="00DE3366" w:rsidRPr="00BB34ED" w:rsidRDefault="00BD1F51" w:rsidP="0093638F">
      <w:pPr>
        <w:widowControl w:val="0"/>
        <w:tabs>
          <w:tab w:val="left" w:pos="284"/>
          <w:tab w:val="left" w:pos="844"/>
        </w:tabs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BB34ED">
        <w:rPr>
          <w:rFonts w:ascii="Tahoma" w:hAnsi="Tahoma" w:cs="Tahoma"/>
          <w:sz w:val="20"/>
          <w:szCs w:val="20"/>
        </w:rPr>
        <w:t xml:space="preserve">Les offres devront être </w:t>
      </w:r>
      <w:r w:rsidR="008A0221" w:rsidRPr="00BB34ED">
        <w:rPr>
          <w:rFonts w:ascii="Tahoma" w:hAnsi="Tahoma" w:cs="Tahoma"/>
          <w:sz w:val="20"/>
          <w:szCs w:val="20"/>
        </w:rPr>
        <w:t xml:space="preserve">par voie électronique sur le profil d'acheteur du pouvoir adjudicateur, à l'adresse suivante : </w:t>
      </w:r>
    </w:p>
    <w:p w14:paraId="6A5247EF" w14:textId="77777777" w:rsidR="006C4AA1" w:rsidRDefault="006C4AA1" w:rsidP="00BE0E03">
      <w:pPr>
        <w:widowControl w:val="0"/>
        <w:tabs>
          <w:tab w:val="left" w:pos="284"/>
          <w:tab w:val="left" w:pos="844"/>
        </w:tabs>
        <w:autoSpaceDE w:val="0"/>
        <w:autoSpaceDN w:val="0"/>
        <w:adjustRightInd w:val="0"/>
        <w:ind w:left="360" w:firstLine="1341"/>
        <w:jc w:val="both"/>
        <w:rPr>
          <w:rFonts w:ascii="Tahoma"/>
          <w:b/>
          <w:color w:val="FF0000"/>
          <w:sz w:val="20"/>
        </w:rPr>
      </w:pPr>
      <w:hyperlink r:id="rId7" w:history="1">
        <w:r w:rsidRPr="002E539D">
          <w:rPr>
            <w:rStyle w:val="Lienhypertexte"/>
            <w:rFonts w:ascii="Tahoma"/>
            <w:b/>
            <w:sz w:val="20"/>
          </w:rPr>
          <w:t>www.marches-securises.fr</w:t>
        </w:r>
      </w:hyperlink>
    </w:p>
    <w:p w14:paraId="719E84DF" w14:textId="77777777" w:rsidR="006C4AA1" w:rsidRPr="00BB34ED" w:rsidRDefault="006C4AA1" w:rsidP="00BE0E03">
      <w:pPr>
        <w:widowControl w:val="0"/>
        <w:tabs>
          <w:tab w:val="left" w:pos="284"/>
          <w:tab w:val="left" w:pos="844"/>
        </w:tabs>
        <w:autoSpaceDE w:val="0"/>
        <w:autoSpaceDN w:val="0"/>
        <w:adjustRightInd w:val="0"/>
        <w:ind w:left="360" w:firstLine="1341"/>
        <w:jc w:val="both"/>
        <w:rPr>
          <w:rFonts w:ascii="Tahoma" w:hAnsi="Tahoma" w:cs="Tahoma"/>
          <w:sz w:val="20"/>
          <w:szCs w:val="20"/>
        </w:rPr>
      </w:pPr>
    </w:p>
    <w:p w14:paraId="695C522D" w14:textId="77777777" w:rsidR="00F52C76" w:rsidRPr="00BB34ED" w:rsidRDefault="0093638F" w:rsidP="00F52C76">
      <w:pPr>
        <w:widowControl w:val="0"/>
        <w:numPr>
          <w:ilvl w:val="0"/>
          <w:numId w:val="1"/>
        </w:numPr>
        <w:tabs>
          <w:tab w:val="left" w:pos="284"/>
          <w:tab w:val="left" w:pos="844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Condition de participation</w:t>
      </w:r>
      <w:r w:rsidR="00F52C76" w:rsidRPr="00BB34ED">
        <w:rPr>
          <w:rFonts w:ascii="Tahoma" w:hAnsi="Tahoma" w:cs="Tahoma"/>
          <w:sz w:val="20"/>
          <w:szCs w:val="20"/>
        </w:rPr>
        <w:t> :</w:t>
      </w:r>
    </w:p>
    <w:p w14:paraId="15C9693C" w14:textId="77777777" w:rsidR="0093638F" w:rsidRPr="0093638F" w:rsidRDefault="0093638F" w:rsidP="00DD0AE7">
      <w:pPr>
        <w:widowControl w:val="0"/>
        <w:tabs>
          <w:tab w:val="left" w:pos="844"/>
        </w:tabs>
        <w:autoSpaceDE w:val="0"/>
        <w:autoSpaceDN w:val="0"/>
        <w:adjustRightInd w:val="0"/>
        <w:ind w:left="426"/>
        <w:jc w:val="both"/>
        <w:rPr>
          <w:rFonts w:ascii="Tahoma" w:hAnsi="Tahoma" w:cs="Tahoma"/>
          <w:bCs/>
          <w:sz w:val="20"/>
          <w:szCs w:val="20"/>
        </w:rPr>
      </w:pPr>
      <w:r w:rsidRPr="0093638F">
        <w:rPr>
          <w:rFonts w:ascii="Tahoma" w:hAnsi="Tahoma" w:cs="Tahoma"/>
          <w:bCs/>
          <w:sz w:val="20"/>
          <w:szCs w:val="20"/>
        </w:rPr>
        <w:t>Seront éliminés les candidats dont la candidature est irrecevable au regard des dispositions légales et réglementaires et dont les capacités techniques</w:t>
      </w:r>
      <w:r w:rsidRPr="0093638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93638F">
        <w:rPr>
          <w:rFonts w:ascii="Tahoma" w:hAnsi="Tahoma" w:cs="Tahoma"/>
          <w:bCs/>
          <w:sz w:val="20"/>
          <w:szCs w:val="20"/>
        </w:rPr>
        <w:t>et financières paraissent insuffisantes au vu des pièces de la candidature.</w:t>
      </w:r>
    </w:p>
    <w:p w14:paraId="6AD6D0F3" w14:textId="77777777" w:rsidR="00F52C76" w:rsidRPr="00BB34ED" w:rsidRDefault="00F52C76" w:rsidP="0093638F">
      <w:pPr>
        <w:widowControl w:val="0"/>
        <w:tabs>
          <w:tab w:val="left" w:pos="844"/>
        </w:tabs>
        <w:autoSpaceDE w:val="0"/>
        <w:autoSpaceDN w:val="0"/>
        <w:adjustRightInd w:val="0"/>
        <w:ind w:left="426"/>
        <w:rPr>
          <w:rFonts w:ascii="Tahoma" w:hAnsi="Tahoma" w:cs="Tahoma"/>
          <w:b/>
          <w:bCs/>
          <w:sz w:val="20"/>
          <w:szCs w:val="20"/>
        </w:rPr>
      </w:pPr>
      <w:r w:rsidRPr="00BB34ED">
        <w:rPr>
          <w:rFonts w:ascii="Tahoma" w:hAnsi="Tahoma" w:cs="Tahoma"/>
          <w:b/>
          <w:bCs/>
          <w:sz w:val="20"/>
          <w:szCs w:val="20"/>
        </w:rPr>
        <w:t>La liste complète des pièces à fournir figure au règlement de consultation</w:t>
      </w:r>
    </w:p>
    <w:p w14:paraId="4E1AF648" w14:textId="77777777" w:rsidR="00F52C76" w:rsidRPr="00BB34ED" w:rsidRDefault="00F52C76" w:rsidP="00F52C76">
      <w:pPr>
        <w:widowControl w:val="0"/>
        <w:tabs>
          <w:tab w:val="left" w:pos="284"/>
          <w:tab w:val="left" w:pos="844"/>
        </w:tabs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0"/>
          <w:szCs w:val="20"/>
        </w:rPr>
      </w:pPr>
    </w:p>
    <w:p w14:paraId="7B6719AB" w14:textId="77777777" w:rsidR="00F52C76" w:rsidRPr="00BB34ED" w:rsidRDefault="00F52C76" w:rsidP="00F52C76">
      <w:pPr>
        <w:widowControl w:val="0"/>
        <w:numPr>
          <w:ilvl w:val="0"/>
          <w:numId w:val="1"/>
        </w:numPr>
        <w:tabs>
          <w:tab w:val="left" w:pos="284"/>
          <w:tab w:val="left" w:pos="844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BB34ED">
        <w:rPr>
          <w:rFonts w:ascii="Tahoma" w:hAnsi="Tahoma" w:cs="Tahoma"/>
          <w:sz w:val="20"/>
          <w:szCs w:val="20"/>
        </w:rPr>
        <w:t xml:space="preserve"> Présentation des offres :</w:t>
      </w:r>
    </w:p>
    <w:p w14:paraId="3D50BC71" w14:textId="77777777" w:rsidR="00F52C76" w:rsidRPr="00BB34ED" w:rsidRDefault="00F52C76" w:rsidP="0093638F">
      <w:pPr>
        <w:widowControl w:val="0"/>
        <w:tabs>
          <w:tab w:val="left" w:pos="284"/>
        </w:tabs>
        <w:autoSpaceDE w:val="0"/>
        <w:autoSpaceDN w:val="0"/>
        <w:adjustRightInd w:val="0"/>
        <w:ind w:left="426"/>
        <w:rPr>
          <w:rFonts w:ascii="Tahoma" w:hAnsi="Tahoma" w:cs="Tahoma"/>
          <w:b/>
          <w:bCs/>
          <w:sz w:val="20"/>
          <w:szCs w:val="20"/>
        </w:rPr>
      </w:pPr>
      <w:r w:rsidRPr="00BB34ED">
        <w:rPr>
          <w:rFonts w:ascii="Tahoma" w:hAnsi="Tahoma" w:cs="Tahoma"/>
          <w:b/>
          <w:bCs/>
          <w:sz w:val="20"/>
          <w:szCs w:val="20"/>
        </w:rPr>
        <w:t>Suivant règlement de consultation (RC)</w:t>
      </w:r>
    </w:p>
    <w:p w14:paraId="5D5A16B0" w14:textId="77777777" w:rsidR="00F52C76" w:rsidRPr="00BB34ED" w:rsidRDefault="00F52C76" w:rsidP="00F52C76">
      <w:pPr>
        <w:widowControl w:val="0"/>
        <w:tabs>
          <w:tab w:val="left" w:pos="284"/>
          <w:tab w:val="left" w:pos="844"/>
        </w:tabs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0"/>
          <w:szCs w:val="20"/>
        </w:rPr>
      </w:pPr>
    </w:p>
    <w:p w14:paraId="64253D65" w14:textId="77777777" w:rsidR="00F52C76" w:rsidRPr="00BB34ED" w:rsidRDefault="00F52C76" w:rsidP="00F52C76">
      <w:pPr>
        <w:widowControl w:val="0"/>
        <w:tabs>
          <w:tab w:val="left" w:pos="284"/>
          <w:tab w:val="left" w:pos="844"/>
        </w:tabs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0"/>
          <w:szCs w:val="20"/>
        </w:rPr>
      </w:pPr>
    </w:p>
    <w:p w14:paraId="03B13545" w14:textId="77777777" w:rsidR="00F52C76" w:rsidRPr="00BB34ED" w:rsidRDefault="00F52C76" w:rsidP="00F52C76">
      <w:pPr>
        <w:widowControl w:val="0"/>
        <w:numPr>
          <w:ilvl w:val="0"/>
          <w:numId w:val="1"/>
        </w:numPr>
        <w:tabs>
          <w:tab w:val="left" w:pos="284"/>
          <w:tab w:val="left" w:pos="844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BB34ED">
        <w:rPr>
          <w:rFonts w:ascii="Tahoma" w:hAnsi="Tahoma" w:cs="Tahoma"/>
          <w:sz w:val="20"/>
          <w:szCs w:val="20"/>
        </w:rPr>
        <w:lastRenderedPageBreak/>
        <w:t>Délais de validité des offres :</w:t>
      </w:r>
    </w:p>
    <w:p w14:paraId="405548EC" w14:textId="77777777" w:rsidR="00F52C76" w:rsidRPr="00BB34ED" w:rsidRDefault="00F52C76" w:rsidP="0093638F">
      <w:pPr>
        <w:widowControl w:val="0"/>
        <w:tabs>
          <w:tab w:val="left" w:pos="844"/>
        </w:tabs>
        <w:autoSpaceDE w:val="0"/>
        <w:autoSpaceDN w:val="0"/>
        <w:adjustRightInd w:val="0"/>
        <w:ind w:left="426"/>
        <w:rPr>
          <w:rFonts w:ascii="Tahoma" w:hAnsi="Tahoma" w:cs="Tahoma"/>
          <w:b/>
          <w:bCs/>
          <w:sz w:val="20"/>
          <w:szCs w:val="20"/>
        </w:rPr>
      </w:pPr>
      <w:r w:rsidRPr="00F845FF">
        <w:rPr>
          <w:rFonts w:ascii="Tahoma" w:hAnsi="Tahoma" w:cs="Tahoma"/>
          <w:b/>
          <w:bCs/>
          <w:sz w:val="20"/>
          <w:szCs w:val="20"/>
        </w:rPr>
        <w:t>120</w:t>
      </w:r>
      <w:r w:rsidRPr="00BB34ED">
        <w:rPr>
          <w:rFonts w:ascii="Tahoma" w:hAnsi="Tahoma" w:cs="Tahoma"/>
          <w:b/>
          <w:bCs/>
          <w:sz w:val="20"/>
          <w:szCs w:val="20"/>
        </w:rPr>
        <w:t xml:space="preserve"> jours à compter de la date limite de remise des offres</w:t>
      </w:r>
    </w:p>
    <w:p w14:paraId="22DB49B2" w14:textId="77777777" w:rsidR="00F52C76" w:rsidRPr="00BB34ED" w:rsidRDefault="00F52C76" w:rsidP="00F52C76">
      <w:pPr>
        <w:widowControl w:val="0"/>
        <w:tabs>
          <w:tab w:val="left" w:pos="284"/>
          <w:tab w:val="left" w:pos="844"/>
        </w:tabs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0"/>
          <w:szCs w:val="20"/>
        </w:rPr>
      </w:pPr>
    </w:p>
    <w:p w14:paraId="51A701D6" w14:textId="77777777" w:rsidR="00F52C76" w:rsidRPr="00BB34ED" w:rsidRDefault="00F52C76" w:rsidP="00F52C76">
      <w:pPr>
        <w:widowControl w:val="0"/>
        <w:numPr>
          <w:ilvl w:val="0"/>
          <w:numId w:val="1"/>
        </w:numPr>
        <w:tabs>
          <w:tab w:val="left" w:pos="284"/>
          <w:tab w:val="left" w:pos="844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BB34ED">
        <w:rPr>
          <w:rFonts w:ascii="Tahoma" w:hAnsi="Tahoma" w:cs="Tahoma"/>
          <w:sz w:val="20"/>
          <w:szCs w:val="20"/>
        </w:rPr>
        <w:t>Renseignements complémentaires :</w:t>
      </w:r>
    </w:p>
    <w:p w14:paraId="0EFE5639" w14:textId="77777777" w:rsidR="00F845FF" w:rsidRDefault="00F845FF" w:rsidP="00F845FF">
      <w:pPr>
        <w:widowControl w:val="0"/>
        <w:tabs>
          <w:tab w:val="left" w:pos="284"/>
          <w:tab w:val="left" w:pos="844"/>
        </w:tabs>
        <w:autoSpaceDE w:val="0"/>
        <w:autoSpaceDN w:val="0"/>
        <w:adjustRightInd w:val="0"/>
        <w:ind w:left="360"/>
        <w:jc w:val="both"/>
        <w:rPr>
          <w:rFonts w:ascii="Tahoma"/>
          <w:b/>
          <w:color w:val="FF0000"/>
          <w:sz w:val="20"/>
        </w:rPr>
      </w:pPr>
      <w:r>
        <w:rPr>
          <w:rFonts w:ascii="Tahoma" w:hAnsi="Tahoma" w:cs="Tahoma"/>
          <w:sz w:val="20"/>
          <w:szCs w:val="20"/>
        </w:rPr>
        <w:t xml:space="preserve">Toutes demandes d’ordre administratif et technique seront adressées via le site du profil acheteur : </w:t>
      </w:r>
      <w:hyperlink r:id="rId8" w:history="1">
        <w:r w:rsidRPr="002E539D">
          <w:rPr>
            <w:rStyle w:val="Lienhypertexte"/>
            <w:rFonts w:ascii="Tahoma"/>
            <w:b/>
            <w:sz w:val="20"/>
          </w:rPr>
          <w:t>www.marches-securises.fr</w:t>
        </w:r>
      </w:hyperlink>
    </w:p>
    <w:p w14:paraId="4E3E7643" w14:textId="77777777" w:rsidR="00F52C76" w:rsidRPr="00BB34ED" w:rsidRDefault="00F52C76" w:rsidP="00F845FF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ind w:left="720" w:hanging="294"/>
        <w:rPr>
          <w:rFonts w:ascii="Tahoma" w:hAnsi="Tahoma" w:cs="Tahoma"/>
          <w:b/>
          <w:bCs/>
          <w:sz w:val="20"/>
          <w:szCs w:val="20"/>
        </w:rPr>
      </w:pPr>
    </w:p>
    <w:p w14:paraId="4D4BD2F6" w14:textId="77777777" w:rsidR="006C4AA1" w:rsidRPr="006C4AA1" w:rsidRDefault="006C4AA1" w:rsidP="003A11AB">
      <w:pPr>
        <w:widowControl w:val="0"/>
        <w:tabs>
          <w:tab w:val="left" w:pos="284"/>
          <w:tab w:val="left" w:pos="844"/>
        </w:tabs>
        <w:autoSpaceDE w:val="0"/>
        <w:autoSpaceDN w:val="0"/>
        <w:adjustRightInd w:val="0"/>
        <w:ind w:left="426"/>
        <w:rPr>
          <w:rFonts w:ascii="Tahoma" w:hAnsi="Tahoma" w:cs="Tahoma"/>
          <w:sz w:val="20"/>
          <w:szCs w:val="20"/>
        </w:rPr>
      </w:pPr>
      <w:r w:rsidRPr="006C4AA1">
        <w:rPr>
          <w:rFonts w:ascii="Tahoma" w:hAnsi="Tahoma" w:cs="Tahoma"/>
          <w:sz w:val="20"/>
          <w:szCs w:val="20"/>
        </w:rPr>
        <w:t>Instance chargée des procédures de recours et auprès de laquelle des renseignements peuvent être obtenus concernant l’introduction des recours :</w:t>
      </w:r>
    </w:p>
    <w:p w14:paraId="70E91369" w14:textId="77777777" w:rsidR="006C4AA1" w:rsidRPr="006C4AA1" w:rsidRDefault="006C4AA1" w:rsidP="003A11AB">
      <w:pPr>
        <w:widowControl w:val="0"/>
        <w:tabs>
          <w:tab w:val="left" w:pos="284"/>
          <w:tab w:val="left" w:pos="844"/>
        </w:tabs>
        <w:autoSpaceDE w:val="0"/>
        <w:autoSpaceDN w:val="0"/>
        <w:adjustRightInd w:val="0"/>
        <w:ind w:left="426"/>
        <w:rPr>
          <w:rFonts w:ascii="Tahoma" w:hAnsi="Tahoma" w:cs="Tahoma"/>
          <w:sz w:val="20"/>
          <w:szCs w:val="20"/>
        </w:rPr>
      </w:pPr>
      <w:r w:rsidRPr="006C4AA1">
        <w:rPr>
          <w:rFonts w:ascii="Tahoma" w:hAnsi="Tahoma" w:cs="Tahoma"/>
          <w:sz w:val="20"/>
          <w:szCs w:val="20"/>
        </w:rPr>
        <w:t>Tribunal administratif de Nantes : 6 Allée de l’Ile Gloriette - BP 24 111 - 44 041 NANTES cedex (Tél. : 02.40.99.46.00)</w:t>
      </w:r>
    </w:p>
    <w:p w14:paraId="389AA080" w14:textId="77777777" w:rsidR="00F52C76" w:rsidRDefault="006C4AA1" w:rsidP="003A11AB">
      <w:pPr>
        <w:widowControl w:val="0"/>
        <w:tabs>
          <w:tab w:val="left" w:pos="284"/>
          <w:tab w:val="left" w:pos="844"/>
        </w:tabs>
        <w:autoSpaceDE w:val="0"/>
        <w:autoSpaceDN w:val="0"/>
        <w:adjustRightInd w:val="0"/>
        <w:ind w:left="426"/>
        <w:rPr>
          <w:rFonts w:ascii="Tahoma" w:hAnsi="Tahoma" w:cs="Tahoma"/>
          <w:sz w:val="20"/>
          <w:szCs w:val="20"/>
        </w:rPr>
      </w:pPr>
      <w:r w:rsidRPr="006C4AA1">
        <w:rPr>
          <w:rFonts w:ascii="Tahoma" w:hAnsi="Tahoma" w:cs="Tahoma"/>
          <w:sz w:val="20"/>
          <w:szCs w:val="20"/>
        </w:rPr>
        <w:t>Service auprès duquel des renseignements peuvent être obtenus concernant l’introduction des recours : service administratif de la collectivité.</w:t>
      </w:r>
    </w:p>
    <w:p w14:paraId="1F0C23FF" w14:textId="77777777" w:rsidR="006C4AA1" w:rsidRDefault="006C4AA1" w:rsidP="006C4AA1">
      <w:pPr>
        <w:widowControl w:val="0"/>
        <w:tabs>
          <w:tab w:val="left" w:pos="284"/>
          <w:tab w:val="left" w:pos="844"/>
        </w:tabs>
        <w:autoSpaceDE w:val="0"/>
        <w:autoSpaceDN w:val="0"/>
        <w:adjustRightInd w:val="0"/>
        <w:ind w:left="720"/>
        <w:rPr>
          <w:rFonts w:ascii="Tahoma" w:hAnsi="Tahoma" w:cs="Tahoma"/>
          <w:sz w:val="20"/>
          <w:szCs w:val="20"/>
        </w:rPr>
      </w:pPr>
    </w:p>
    <w:p w14:paraId="2FCDAAC8" w14:textId="77777777" w:rsidR="006C4AA1" w:rsidRPr="00BB34ED" w:rsidRDefault="006C4AA1" w:rsidP="006C4AA1">
      <w:pPr>
        <w:widowControl w:val="0"/>
        <w:tabs>
          <w:tab w:val="left" w:pos="284"/>
          <w:tab w:val="left" w:pos="844"/>
        </w:tabs>
        <w:autoSpaceDE w:val="0"/>
        <w:autoSpaceDN w:val="0"/>
        <w:adjustRightInd w:val="0"/>
        <w:ind w:left="720"/>
        <w:rPr>
          <w:rFonts w:ascii="Tahoma" w:hAnsi="Tahoma" w:cs="Tahoma"/>
          <w:b/>
          <w:bCs/>
          <w:sz w:val="20"/>
          <w:szCs w:val="20"/>
        </w:rPr>
      </w:pPr>
    </w:p>
    <w:p w14:paraId="001D7687" w14:textId="7A4C2400" w:rsidR="00F52C76" w:rsidRPr="008E0540" w:rsidRDefault="00F52C76" w:rsidP="00F52C76">
      <w:pPr>
        <w:widowControl w:val="0"/>
        <w:numPr>
          <w:ilvl w:val="0"/>
          <w:numId w:val="1"/>
        </w:numPr>
        <w:tabs>
          <w:tab w:val="left" w:pos="284"/>
          <w:tab w:val="left" w:pos="844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BB34ED">
        <w:rPr>
          <w:rFonts w:ascii="Tahoma" w:hAnsi="Tahoma" w:cs="Tahoma"/>
          <w:sz w:val="20"/>
          <w:szCs w:val="20"/>
        </w:rPr>
        <w:t>Date d’envoi d’avis de publication :</w:t>
      </w:r>
      <w:r w:rsidR="0063180F">
        <w:rPr>
          <w:rFonts w:ascii="Tahoma" w:hAnsi="Tahoma" w:cs="Tahoma"/>
          <w:sz w:val="20"/>
          <w:szCs w:val="20"/>
        </w:rPr>
        <w:t xml:space="preserve"> 11 mai 2026</w:t>
      </w:r>
    </w:p>
    <w:p w14:paraId="0558D18B" w14:textId="77777777" w:rsidR="008E0540" w:rsidRDefault="008E0540" w:rsidP="008E0540">
      <w:pPr>
        <w:widowControl w:val="0"/>
        <w:tabs>
          <w:tab w:val="left" w:pos="284"/>
          <w:tab w:val="left" w:pos="844"/>
        </w:tabs>
        <w:autoSpaceDE w:val="0"/>
        <w:autoSpaceDN w:val="0"/>
        <w:adjustRightInd w:val="0"/>
        <w:ind w:left="360"/>
        <w:rPr>
          <w:rFonts w:ascii="Tahoma" w:hAnsi="Tahoma" w:cs="Tahoma"/>
          <w:b/>
          <w:bCs/>
          <w:color w:val="FF0000"/>
          <w:sz w:val="20"/>
          <w:szCs w:val="20"/>
        </w:rPr>
      </w:pPr>
    </w:p>
    <w:p w14:paraId="3B6B7353" w14:textId="77777777" w:rsidR="00633CD4" w:rsidRPr="00BB34ED" w:rsidRDefault="00633CD4" w:rsidP="00633CD4">
      <w:pPr>
        <w:widowControl w:val="0"/>
        <w:tabs>
          <w:tab w:val="left" w:pos="284"/>
          <w:tab w:val="left" w:pos="844"/>
        </w:tabs>
        <w:autoSpaceDE w:val="0"/>
        <w:autoSpaceDN w:val="0"/>
        <w:adjustRightInd w:val="0"/>
        <w:ind w:left="360"/>
        <w:rPr>
          <w:rFonts w:ascii="Tahoma" w:hAnsi="Tahoma" w:cs="Tahoma"/>
        </w:rPr>
      </w:pPr>
    </w:p>
    <w:sectPr w:rsidR="00633CD4" w:rsidRPr="00BB34ED" w:rsidSect="00DD0AE7">
      <w:type w:val="continuous"/>
      <w:pgSz w:w="11916" w:h="16800"/>
      <w:pgMar w:top="1417" w:right="859" w:bottom="1434" w:left="993" w:header="144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E5461"/>
    <w:multiLevelType w:val="hybridMultilevel"/>
    <w:tmpl w:val="19286BB0"/>
    <w:lvl w:ilvl="0" w:tplc="A2960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88440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2C6"/>
    <w:rsid w:val="00004EFB"/>
    <w:rsid w:val="00011242"/>
    <w:rsid w:val="00011B12"/>
    <w:rsid w:val="000B2554"/>
    <w:rsid w:val="000F4DFF"/>
    <w:rsid w:val="001317BB"/>
    <w:rsid w:val="00136BAE"/>
    <w:rsid w:val="00165FB1"/>
    <w:rsid w:val="002052C6"/>
    <w:rsid w:val="00212617"/>
    <w:rsid w:val="00236003"/>
    <w:rsid w:val="002712E2"/>
    <w:rsid w:val="0029630A"/>
    <w:rsid w:val="002A482F"/>
    <w:rsid w:val="002C3699"/>
    <w:rsid w:val="002D17A0"/>
    <w:rsid w:val="002D4D2D"/>
    <w:rsid w:val="002E3D20"/>
    <w:rsid w:val="002E539D"/>
    <w:rsid w:val="00311961"/>
    <w:rsid w:val="00343371"/>
    <w:rsid w:val="003A11AB"/>
    <w:rsid w:val="003A7FCA"/>
    <w:rsid w:val="003B0DA2"/>
    <w:rsid w:val="003C5EEA"/>
    <w:rsid w:val="003E4DBF"/>
    <w:rsid w:val="003F39C2"/>
    <w:rsid w:val="004000E0"/>
    <w:rsid w:val="00411165"/>
    <w:rsid w:val="0042576E"/>
    <w:rsid w:val="004347A9"/>
    <w:rsid w:val="0044375F"/>
    <w:rsid w:val="0044752A"/>
    <w:rsid w:val="004A458A"/>
    <w:rsid w:val="004D2FDC"/>
    <w:rsid w:val="00535260"/>
    <w:rsid w:val="0053793A"/>
    <w:rsid w:val="005959E4"/>
    <w:rsid w:val="00620739"/>
    <w:rsid w:val="0063180F"/>
    <w:rsid w:val="00633C25"/>
    <w:rsid w:val="00633CD4"/>
    <w:rsid w:val="00653CE5"/>
    <w:rsid w:val="0069354C"/>
    <w:rsid w:val="006B700F"/>
    <w:rsid w:val="006C4AA1"/>
    <w:rsid w:val="006D043A"/>
    <w:rsid w:val="00731D37"/>
    <w:rsid w:val="00770CF1"/>
    <w:rsid w:val="00793AC2"/>
    <w:rsid w:val="00816826"/>
    <w:rsid w:val="008525C4"/>
    <w:rsid w:val="008A0221"/>
    <w:rsid w:val="008A1D44"/>
    <w:rsid w:val="008E0540"/>
    <w:rsid w:val="008E3757"/>
    <w:rsid w:val="0093638F"/>
    <w:rsid w:val="009550FD"/>
    <w:rsid w:val="00963C8B"/>
    <w:rsid w:val="0096746E"/>
    <w:rsid w:val="009816CB"/>
    <w:rsid w:val="0098405D"/>
    <w:rsid w:val="009854B7"/>
    <w:rsid w:val="009C25E6"/>
    <w:rsid w:val="00A16838"/>
    <w:rsid w:val="00A221D3"/>
    <w:rsid w:val="00AA033C"/>
    <w:rsid w:val="00B43C66"/>
    <w:rsid w:val="00B75D48"/>
    <w:rsid w:val="00BB34ED"/>
    <w:rsid w:val="00BD1F51"/>
    <w:rsid w:val="00BE0E03"/>
    <w:rsid w:val="00C765B9"/>
    <w:rsid w:val="00C9181D"/>
    <w:rsid w:val="00D757A6"/>
    <w:rsid w:val="00D7642C"/>
    <w:rsid w:val="00DC737C"/>
    <w:rsid w:val="00DD0AE7"/>
    <w:rsid w:val="00DE3366"/>
    <w:rsid w:val="00DF4BD5"/>
    <w:rsid w:val="00E1050B"/>
    <w:rsid w:val="00E237B5"/>
    <w:rsid w:val="00E25500"/>
    <w:rsid w:val="00E34850"/>
    <w:rsid w:val="00E537AC"/>
    <w:rsid w:val="00E91973"/>
    <w:rsid w:val="00EE7085"/>
    <w:rsid w:val="00F10626"/>
    <w:rsid w:val="00F332E7"/>
    <w:rsid w:val="00F42B72"/>
    <w:rsid w:val="00F52C76"/>
    <w:rsid w:val="00F8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1C92129"/>
  <w14:defaultImageDpi w14:val="0"/>
  <w15:docId w15:val="{04728B11-2B9D-441F-BA9D-66C2F33A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widowControl w:val="0"/>
      <w:tabs>
        <w:tab w:val="left" w:pos="0"/>
      </w:tabs>
      <w:autoSpaceDE w:val="0"/>
      <w:autoSpaceDN w:val="0"/>
      <w:adjustRightInd w:val="0"/>
      <w:jc w:val="center"/>
      <w:outlineLvl w:val="0"/>
    </w:pPr>
    <w:rPr>
      <w:rFonts w:ascii="Arial Black" w:hAnsi="Arial Black" w:cs="Arial Black"/>
      <w:b/>
      <w:bCs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qFormat/>
    <w:pPr>
      <w:keepNext/>
      <w:widowControl w:val="0"/>
      <w:tabs>
        <w:tab w:val="left" w:pos="0"/>
        <w:tab w:val="left" w:pos="1763"/>
      </w:tabs>
      <w:autoSpaceDE w:val="0"/>
      <w:autoSpaceDN w:val="0"/>
      <w:adjustRightInd w:val="0"/>
      <w:outlineLvl w:val="1"/>
    </w:pPr>
    <w:rPr>
      <w:rFonts w:ascii="Arial" w:hAnsi="Arial" w:cs="Arial"/>
      <w:b/>
      <w:bCs/>
    </w:rPr>
  </w:style>
  <w:style w:type="paragraph" w:styleId="Titre3">
    <w:name w:val="heading 3"/>
    <w:basedOn w:val="Normal"/>
    <w:next w:val="Normal"/>
    <w:link w:val="Titre3Car"/>
    <w:uiPriority w:val="9"/>
    <w:qFormat/>
    <w:pPr>
      <w:keepNext/>
      <w:widowControl w:val="0"/>
      <w:tabs>
        <w:tab w:val="left" w:pos="0"/>
        <w:tab w:val="left" w:pos="1418"/>
      </w:tabs>
      <w:autoSpaceDE w:val="0"/>
      <w:autoSpaceDN w:val="0"/>
      <w:adjustRightInd w:val="0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sdetexte">
    <w:name w:val="Body Text"/>
    <w:basedOn w:val="Normal"/>
    <w:link w:val="CorpsdetexteCar"/>
    <w:uiPriority w:val="99"/>
    <w:pPr>
      <w:widowControl w:val="0"/>
      <w:tabs>
        <w:tab w:val="left" w:pos="1763"/>
        <w:tab w:val="left" w:pos="1843"/>
      </w:tabs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customStyle="1" w:styleId="INSER">
    <w:name w:val="INSER"/>
    <w:basedOn w:val="Normal"/>
    <w:pPr>
      <w:overflowPunct w:val="0"/>
      <w:autoSpaceDE w:val="0"/>
      <w:autoSpaceDN w:val="0"/>
      <w:adjustRightInd w:val="0"/>
      <w:ind w:left="5103"/>
      <w:textAlignment w:val="baseline"/>
    </w:pPr>
    <w:rPr>
      <w:rFonts w:ascii="Arial" w:hAnsi="Arial" w:cs="Arial"/>
    </w:rPr>
  </w:style>
  <w:style w:type="character" w:styleId="Lienhypertexte">
    <w:name w:val="Hyperlink"/>
    <w:basedOn w:val="Policepardfaut"/>
    <w:uiPriority w:val="99"/>
    <w:rsid w:val="00E537AC"/>
    <w:rPr>
      <w:rFonts w:cs="Times New Roman"/>
      <w:color w:val="0000FF"/>
      <w:u w:val="single"/>
    </w:rPr>
  </w:style>
  <w:style w:type="paragraph" w:customStyle="1" w:styleId="Normalcentr1">
    <w:name w:val="Normal centré1"/>
    <w:basedOn w:val="Normal"/>
    <w:rsid w:val="0042576E"/>
    <w:pPr>
      <w:tabs>
        <w:tab w:val="left" w:pos="709"/>
        <w:tab w:val="left" w:pos="4320"/>
        <w:tab w:val="left" w:pos="5472"/>
        <w:tab w:val="left" w:pos="6336"/>
      </w:tabs>
      <w:suppressAutoHyphens/>
      <w:ind w:left="705" w:right="2019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hes-securises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ches-securis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ches-securises.fr" TargetMode="External"/><Relationship Id="rId5" Type="http://schemas.openxmlformats.org/officeDocument/2006/relationships/hyperlink" Target="http://www.marches-securises.f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451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D’APPEL PUBLIC A LA CONCURRENCE</vt:lpstr>
    </vt:vector>
  </TitlesOfParts>
  <Company>Cab DEMANGE et Associés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D’APPEL PUBLIC A LA CONCURRENCE</dc:title>
  <dc:creator>Client Préferé</dc:creator>
  <cp:lastModifiedBy>poste3</cp:lastModifiedBy>
  <cp:revision>6</cp:revision>
  <cp:lastPrinted>2006-12-14T17:07:00Z</cp:lastPrinted>
  <dcterms:created xsi:type="dcterms:W3CDTF">2024-06-06T10:20:00Z</dcterms:created>
  <dcterms:modified xsi:type="dcterms:W3CDTF">2026-05-11T08:52:00Z</dcterms:modified>
</cp:coreProperties>
</file>