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3296" w14:textId="77777777" w:rsidR="00B6776F" w:rsidRPr="00B6776F" w:rsidRDefault="00B6776F" w:rsidP="00927131">
      <w:pPr>
        <w:jc w:val="center"/>
        <w:rPr>
          <w:b/>
          <w:bCs/>
        </w:rPr>
      </w:pPr>
      <w:r w:rsidRPr="00B6776F">
        <w:rPr>
          <w:b/>
          <w:bCs/>
        </w:rPr>
        <w:t>AVIS D’APPEL PUBLIC À LA CONCURRENCE</w:t>
      </w:r>
    </w:p>
    <w:p w14:paraId="67435CB0" w14:textId="77777777" w:rsidR="00B6776F" w:rsidRDefault="00B6776F" w:rsidP="00927131">
      <w:pPr>
        <w:jc w:val="center"/>
        <w:rPr>
          <w:b/>
          <w:bCs/>
        </w:rPr>
      </w:pPr>
      <w:r w:rsidRPr="00B6776F">
        <w:rPr>
          <w:b/>
          <w:bCs/>
        </w:rPr>
        <w:t>Marché à Procédure Adaptée (MAPA)</w:t>
      </w:r>
    </w:p>
    <w:p w14:paraId="33FF4BA6" w14:textId="17389D4F" w:rsidR="00861BD0" w:rsidRPr="00B6776F" w:rsidRDefault="00861BD0" w:rsidP="00927131">
      <w:pPr>
        <w:jc w:val="center"/>
        <w:rPr>
          <w:b/>
          <w:bCs/>
        </w:rPr>
      </w:pPr>
      <w:r w:rsidRPr="00861BD0">
        <w:rPr>
          <w:b/>
          <w:bCs/>
        </w:rPr>
        <w:t>ACCES A L’INTEGRALITE DU</w:t>
      </w:r>
      <w:r>
        <w:rPr>
          <w:b/>
          <w:bCs/>
        </w:rPr>
        <w:t xml:space="preserve"> CAHIER DES CHARGES</w:t>
      </w:r>
      <w:r w:rsidRPr="00861BD0">
        <w:rPr>
          <w:b/>
          <w:bCs/>
        </w:rPr>
        <w:t xml:space="preserve"> ET REMISE DES OFFRES :</w:t>
      </w:r>
      <w:r>
        <w:rPr>
          <w:b/>
          <w:bCs/>
        </w:rPr>
        <w:t xml:space="preserve"> </w:t>
      </w:r>
      <w:r w:rsidR="00B85787" w:rsidRPr="00B85787">
        <w:rPr>
          <w:b/>
          <w:bCs/>
        </w:rPr>
        <w:t>https://www.marches-securises.fr</w:t>
      </w:r>
    </w:p>
    <w:p w14:paraId="3F02C5B4" w14:textId="77777777" w:rsidR="00B6776F" w:rsidRPr="00B6776F" w:rsidRDefault="00D4442D" w:rsidP="00B6776F">
      <w:r>
        <w:pict w14:anchorId="600A8B04">
          <v:rect id="_x0000_i1025" style="width:0;height:1.5pt" o:hralign="center" o:hrstd="t" o:hr="t" fillcolor="#a0a0a0" stroked="f"/>
        </w:pict>
      </w:r>
    </w:p>
    <w:p w14:paraId="68677037" w14:textId="0ED6C9B5" w:rsidR="00B6776F" w:rsidRPr="00B6776F" w:rsidRDefault="00B6776F" w:rsidP="00B6776F">
      <w:pPr>
        <w:rPr>
          <w:b/>
          <w:bCs/>
        </w:rPr>
      </w:pPr>
      <w:r w:rsidRPr="00B6776F">
        <w:rPr>
          <w:b/>
          <w:bCs/>
        </w:rPr>
        <w:t>1. IDENTIFICATION DE L’ACHETEUR PUBLIC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6027"/>
        <w:gridCol w:w="81"/>
      </w:tblGrid>
      <w:tr w:rsidR="00B6776F" w:rsidRPr="00B6776F" w14:paraId="47777A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8E869" w14:textId="2446E5DB" w:rsidR="00B6776F" w:rsidRPr="00B6776F" w:rsidRDefault="00B6776F" w:rsidP="00B6776F">
            <w:pPr>
              <w:rPr>
                <w:b/>
                <w:bCs/>
              </w:rPr>
            </w:pPr>
            <w:r w:rsidRPr="00B6776F">
              <w:rPr>
                <w:b/>
                <w:bCs/>
              </w:rPr>
              <w:t>Raison sociale</w:t>
            </w:r>
          </w:p>
        </w:tc>
        <w:tc>
          <w:tcPr>
            <w:tcW w:w="0" w:type="auto"/>
            <w:vAlign w:val="center"/>
            <w:hideMark/>
          </w:tcPr>
          <w:p w14:paraId="7F08FCB3" w14:textId="72CBBF63" w:rsidR="00927131" w:rsidRPr="00B6776F" w:rsidRDefault="00326225" w:rsidP="00B6776F">
            <w:r>
              <w:t>c</w:t>
            </w:r>
            <w:r w:rsidR="00B6776F" w:rsidRPr="00B6776F">
              <w:t>ommune de Saint-Julien-Montdenis</w:t>
            </w:r>
          </w:p>
        </w:tc>
        <w:tc>
          <w:tcPr>
            <w:tcW w:w="0" w:type="auto"/>
            <w:vAlign w:val="center"/>
            <w:hideMark/>
          </w:tcPr>
          <w:p w14:paraId="16D36933" w14:textId="77777777" w:rsidR="00B6776F" w:rsidRPr="00B6776F" w:rsidRDefault="00B6776F" w:rsidP="00B6776F">
            <w:pPr>
              <w:rPr>
                <w:b/>
                <w:bCs/>
              </w:rPr>
            </w:pPr>
          </w:p>
        </w:tc>
      </w:tr>
      <w:tr w:rsidR="00927131" w:rsidRPr="00B6776F" w14:paraId="09B05B64" w14:textId="77777777">
        <w:trPr>
          <w:tblCellSpacing w:w="15" w:type="dxa"/>
        </w:trPr>
        <w:tc>
          <w:tcPr>
            <w:tcW w:w="0" w:type="auto"/>
            <w:vAlign w:val="center"/>
          </w:tcPr>
          <w:p w14:paraId="1F5A1A45" w14:textId="4C92BB1E" w:rsidR="00927131" w:rsidRPr="00B6776F" w:rsidRDefault="00927131" w:rsidP="00B6776F">
            <w:pPr>
              <w:rPr>
                <w:b/>
                <w:bCs/>
              </w:rPr>
            </w:pPr>
            <w:r>
              <w:rPr>
                <w:b/>
                <w:bCs/>
              </w:rPr>
              <w:t>SIRET</w:t>
            </w:r>
          </w:p>
        </w:tc>
        <w:tc>
          <w:tcPr>
            <w:tcW w:w="0" w:type="auto"/>
            <w:vAlign w:val="center"/>
          </w:tcPr>
          <w:p w14:paraId="5EAE8322" w14:textId="46B98965" w:rsidR="00927131" w:rsidRPr="00B6776F" w:rsidRDefault="00927131" w:rsidP="00B6776F">
            <w:r>
              <w:t>217 302 504 000 14</w:t>
            </w:r>
          </w:p>
        </w:tc>
        <w:tc>
          <w:tcPr>
            <w:tcW w:w="0" w:type="auto"/>
            <w:vAlign w:val="center"/>
          </w:tcPr>
          <w:p w14:paraId="67E9A6C9" w14:textId="77777777" w:rsidR="00927131" w:rsidRPr="00B6776F" w:rsidRDefault="00927131" w:rsidP="00B6776F">
            <w:pPr>
              <w:rPr>
                <w:b/>
                <w:bCs/>
              </w:rPr>
            </w:pPr>
          </w:p>
        </w:tc>
      </w:tr>
      <w:tr w:rsidR="00B6776F" w:rsidRPr="00B6776F" w14:paraId="0B3535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2E4A8" w14:textId="77777777" w:rsidR="00B6776F" w:rsidRPr="00B6776F" w:rsidRDefault="00B6776F" w:rsidP="00B6776F">
            <w:r w:rsidRPr="00B6776F">
              <w:rPr>
                <w:b/>
                <w:bCs/>
              </w:rPr>
              <w:t>Adresse</w:t>
            </w:r>
          </w:p>
        </w:tc>
        <w:tc>
          <w:tcPr>
            <w:tcW w:w="0" w:type="auto"/>
            <w:vAlign w:val="center"/>
            <w:hideMark/>
          </w:tcPr>
          <w:p w14:paraId="62FADAB8" w14:textId="77777777" w:rsidR="00B6776F" w:rsidRPr="00B6776F" w:rsidRDefault="00B6776F" w:rsidP="00B6776F">
            <w:r w:rsidRPr="00B6776F">
              <w:t>318, rue du Bourg – 73870 Saint-Julien-Montdenis (Savoie)</w:t>
            </w:r>
          </w:p>
        </w:tc>
        <w:tc>
          <w:tcPr>
            <w:tcW w:w="0" w:type="auto"/>
            <w:vAlign w:val="center"/>
            <w:hideMark/>
          </w:tcPr>
          <w:p w14:paraId="4CA5AEF1" w14:textId="77777777" w:rsidR="00B6776F" w:rsidRPr="00B6776F" w:rsidRDefault="00B6776F" w:rsidP="00B6776F"/>
        </w:tc>
      </w:tr>
      <w:tr w:rsidR="00B6776F" w:rsidRPr="00B6776F" w14:paraId="1BD917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6198E" w14:textId="77777777" w:rsidR="00B6776F" w:rsidRPr="00B6776F" w:rsidRDefault="00B6776F" w:rsidP="00B6776F">
            <w:r w:rsidRPr="00B6776F">
              <w:rPr>
                <w:b/>
                <w:bCs/>
              </w:rPr>
              <w:t>Tél.</w:t>
            </w:r>
          </w:p>
        </w:tc>
        <w:tc>
          <w:tcPr>
            <w:tcW w:w="0" w:type="auto"/>
            <w:vAlign w:val="center"/>
            <w:hideMark/>
          </w:tcPr>
          <w:p w14:paraId="034F0906" w14:textId="77777777" w:rsidR="00B6776F" w:rsidRPr="00B6776F" w:rsidRDefault="00B6776F" w:rsidP="00B6776F">
            <w:r w:rsidRPr="00B6776F">
              <w:t>04 79 59 60 85</w:t>
            </w:r>
          </w:p>
        </w:tc>
        <w:tc>
          <w:tcPr>
            <w:tcW w:w="0" w:type="auto"/>
            <w:vAlign w:val="center"/>
            <w:hideMark/>
          </w:tcPr>
          <w:p w14:paraId="0A19D3A5" w14:textId="77777777" w:rsidR="00B6776F" w:rsidRPr="00B6776F" w:rsidRDefault="00B6776F" w:rsidP="00B6776F"/>
        </w:tc>
      </w:tr>
      <w:tr w:rsidR="00B6776F" w:rsidRPr="00B6776F" w14:paraId="5431CC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FAFD8" w14:textId="77777777" w:rsidR="00B6776F" w:rsidRPr="00B6776F" w:rsidRDefault="00B6776F" w:rsidP="00B6776F">
            <w:r w:rsidRPr="00B6776F">
              <w:rPr>
                <w:b/>
                <w:bCs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41B9E366" w14:textId="77777777" w:rsidR="00B6776F" w:rsidRPr="00B6776F" w:rsidRDefault="00B6776F" w:rsidP="00B6776F">
            <w:hyperlink r:id="rId7" w:tgtFrame="_blank" w:history="1">
              <w:r w:rsidRPr="00B6776F">
                <w:rPr>
                  <w:rStyle w:val="Lienhypertexte"/>
                </w:rPr>
                <w:t>st@saint-julien-montdenis.com</w:t>
              </w:r>
            </w:hyperlink>
          </w:p>
        </w:tc>
        <w:tc>
          <w:tcPr>
            <w:tcW w:w="0" w:type="auto"/>
            <w:vAlign w:val="center"/>
            <w:hideMark/>
          </w:tcPr>
          <w:p w14:paraId="13558DE9" w14:textId="77777777" w:rsidR="00B6776F" w:rsidRPr="00B6776F" w:rsidRDefault="00B6776F" w:rsidP="00B6776F"/>
        </w:tc>
      </w:tr>
      <w:tr w:rsidR="00B6776F" w:rsidRPr="00B6776F" w14:paraId="1F5BC8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1442C" w14:textId="77777777" w:rsidR="00B6776F" w:rsidRPr="00B6776F" w:rsidRDefault="00B6776F" w:rsidP="00B6776F"/>
        </w:tc>
        <w:tc>
          <w:tcPr>
            <w:tcW w:w="0" w:type="auto"/>
            <w:vAlign w:val="center"/>
            <w:hideMark/>
          </w:tcPr>
          <w:p w14:paraId="1B2104A2" w14:textId="77777777" w:rsidR="00B6776F" w:rsidRPr="00B6776F" w:rsidRDefault="00B6776F" w:rsidP="00B6776F"/>
        </w:tc>
        <w:tc>
          <w:tcPr>
            <w:tcW w:w="0" w:type="auto"/>
            <w:vAlign w:val="center"/>
            <w:hideMark/>
          </w:tcPr>
          <w:p w14:paraId="5CBB7A9D" w14:textId="77777777" w:rsidR="00B6776F" w:rsidRPr="00B6776F" w:rsidRDefault="00B6776F" w:rsidP="00B6776F"/>
        </w:tc>
      </w:tr>
    </w:tbl>
    <w:p w14:paraId="7A025AAC" w14:textId="77777777" w:rsidR="00B6776F" w:rsidRPr="00B6776F" w:rsidRDefault="00D4442D" w:rsidP="00B6776F">
      <w:r>
        <w:pict w14:anchorId="0F840B65">
          <v:rect id="_x0000_i1026" style="width:0;height:1.5pt" o:hralign="center" o:hrstd="t" o:hr="t" fillcolor="#a0a0a0" stroked="f"/>
        </w:pict>
      </w:r>
    </w:p>
    <w:p w14:paraId="475D64AE" w14:textId="45460C97" w:rsidR="00B6776F" w:rsidRPr="00B6776F" w:rsidRDefault="00B6776F" w:rsidP="00B6776F">
      <w:pPr>
        <w:rPr>
          <w:b/>
          <w:bCs/>
        </w:rPr>
      </w:pPr>
      <w:r w:rsidRPr="00B6776F">
        <w:rPr>
          <w:b/>
          <w:bCs/>
        </w:rPr>
        <w:t>2. OBJET DU MARCHÉ</w:t>
      </w:r>
    </w:p>
    <w:p w14:paraId="64EC4C23" w14:textId="79091528" w:rsidR="00B6776F" w:rsidRPr="00272FB4" w:rsidRDefault="00272FB4" w:rsidP="00B6776F">
      <w:r w:rsidRPr="00272FB4">
        <w:t>Confection et f</w:t>
      </w:r>
      <w:r w:rsidR="00B6776F" w:rsidRPr="00272FB4">
        <w:t>ourniture de repas en liaison froide pour le restaurant scolaire de l’école publique primaire de Saint-Julien-Montdenis</w:t>
      </w:r>
    </w:p>
    <w:p w14:paraId="037206DE" w14:textId="77777777" w:rsidR="00B6776F" w:rsidRPr="00B6776F" w:rsidRDefault="00D4442D" w:rsidP="00B6776F">
      <w:r>
        <w:pict w14:anchorId="57B5ED98">
          <v:rect id="_x0000_i1027" style="width:0;height:1.5pt" o:hralign="center" o:hrstd="t" o:hr="t" fillcolor="#a0a0a0" stroked="f"/>
        </w:pict>
      </w:r>
    </w:p>
    <w:p w14:paraId="71CF2CF5" w14:textId="23320A67" w:rsidR="00B6776F" w:rsidRPr="00B6776F" w:rsidRDefault="00861BD0" w:rsidP="00B6776F">
      <w:pPr>
        <w:rPr>
          <w:b/>
          <w:bCs/>
        </w:rPr>
      </w:pPr>
      <w:r>
        <w:rPr>
          <w:b/>
          <w:bCs/>
        </w:rPr>
        <w:t>3</w:t>
      </w:r>
      <w:r w:rsidR="00B6776F" w:rsidRPr="00B6776F">
        <w:rPr>
          <w:b/>
          <w:bCs/>
        </w:rPr>
        <w:t>. DURÉE DU MARCHÉ</w:t>
      </w:r>
    </w:p>
    <w:p w14:paraId="33FCA14D" w14:textId="4FD2C58E" w:rsidR="00B6776F" w:rsidRPr="00B6776F" w:rsidRDefault="00B6776F" w:rsidP="00B6776F">
      <w:pPr>
        <w:numPr>
          <w:ilvl w:val="0"/>
          <w:numId w:val="22"/>
        </w:numPr>
      </w:pPr>
      <w:r w:rsidRPr="00B6776F">
        <w:rPr>
          <w:b/>
          <w:bCs/>
        </w:rPr>
        <w:t>Début des prestations</w:t>
      </w:r>
      <w:r w:rsidRPr="00B6776F">
        <w:t xml:space="preserve"> : 1</w:t>
      </w:r>
      <w:r w:rsidRPr="00B6776F">
        <w:rPr>
          <w:vertAlign w:val="superscript"/>
        </w:rPr>
        <w:t>er</w:t>
      </w:r>
      <w:r w:rsidRPr="00B6776F">
        <w:t xml:space="preserve"> septembre 2026</w:t>
      </w:r>
    </w:p>
    <w:p w14:paraId="7DC4C8D5" w14:textId="77777777" w:rsidR="00B6776F" w:rsidRPr="00B6776F" w:rsidRDefault="00B6776F" w:rsidP="00B6776F">
      <w:pPr>
        <w:numPr>
          <w:ilvl w:val="0"/>
          <w:numId w:val="22"/>
        </w:numPr>
      </w:pPr>
      <w:r w:rsidRPr="00B6776F">
        <w:rPr>
          <w:b/>
          <w:bCs/>
        </w:rPr>
        <w:t>Durée</w:t>
      </w:r>
      <w:r w:rsidRPr="00B6776F">
        <w:t xml:space="preserve"> : </w:t>
      </w:r>
      <w:r w:rsidRPr="00B6776F">
        <w:rPr>
          <w:b/>
          <w:bCs/>
        </w:rPr>
        <w:t>3 ans</w:t>
      </w:r>
      <w:r w:rsidRPr="00B6776F">
        <w:t xml:space="preserve"> </w:t>
      </w:r>
    </w:p>
    <w:p w14:paraId="31B6AFF4" w14:textId="77777777" w:rsidR="00B6776F" w:rsidRPr="00B6776F" w:rsidRDefault="00D4442D" w:rsidP="00B6776F">
      <w:r>
        <w:pict w14:anchorId="07F77F35">
          <v:rect id="_x0000_i1028" style="width:0;height:1.5pt" o:hralign="center" o:hrstd="t" o:hr="t" fillcolor="#a0a0a0" stroked="f"/>
        </w:pict>
      </w:r>
    </w:p>
    <w:p w14:paraId="4888EC79" w14:textId="3AAB7FFA" w:rsidR="00B6776F" w:rsidRPr="00B6776F" w:rsidRDefault="00861BD0" w:rsidP="00B6776F">
      <w:pPr>
        <w:rPr>
          <w:b/>
          <w:bCs/>
        </w:rPr>
      </w:pPr>
      <w:r>
        <w:rPr>
          <w:b/>
          <w:bCs/>
        </w:rPr>
        <w:t>4</w:t>
      </w:r>
      <w:r w:rsidR="00B6776F" w:rsidRPr="00B6776F">
        <w:rPr>
          <w:b/>
          <w:bCs/>
        </w:rPr>
        <w:t>. CONDITIONS DE PARTICIPATION</w:t>
      </w:r>
    </w:p>
    <w:p w14:paraId="47E4A6B6" w14:textId="23D32635" w:rsidR="00B6776F" w:rsidRPr="00B6776F" w:rsidRDefault="00861BD0" w:rsidP="00B6776F">
      <w:pPr>
        <w:rPr>
          <w:b/>
          <w:bCs/>
        </w:rPr>
      </w:pPr>
      <w:r>
        <w:rPr>
          <w:b/>
          <w:bCs/>
        </w:rPr>
        <w:t>4</w:t>
      </w:r>
      <w:r w:rsidR="00B6776F" w:rsidRPr="00B6776F">
        <w:rPr>
          <w:b/>
          <w:bCs/>
        </w:rPr>
        <w:t>.1. Critères de sélection</w:t>
      </w:r>
    </w:p>
    <w:p w14:paraId="29DC7C45" w14:textId="77777777" w:rsidR="00B6776F" w:rsidRPr="00B6776F" w:rsidRDefault="00B6776F" w:rsidP="00B6776F">
      <w:r w:rsidRPr="00B6776F">
        <w:t>Les offres seront évaluées selon les critères suivants (pondération indicative)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8"/>
        <w:gridCol w:w="1387"/>
        <w:gridCol w:w="5907"/>
      </w:tblGrid>
      <w:tr w:rsidR="00B6776F" w:rsidRPr="00B6776F" w14:paraId="20A856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828FA" w14:textId="77777777" w:rsidR="00B6776F" w:rsidRPr="00B6776F" w:rsidRDefault="00B6776F" w:rsidP="00B6776F">
            <w:pPr>
              <w:rPr>
                <w:b/>
                <w:bCs/>
              </w:rPr>
            </w:pPr>
            <w:r w:rsidRPr="00B6776F">
              <w:rPr>
                <w:b/>
                <w:bCs/>
              </w:rPr>
              <w:t>Critère</w:t>
            </w:r>
          </w:p>
        </w:tc>
        <w:tc>
          <w:tcPr>
            <w:tcW w:w="0" w:type="auto"/>
            <w:vAlign w:val="center"/>
            <w:hideMark/>
          </w:tcPr>
          <w:p w14:paraId="0A68C45B" w14:textId="77777777" w:rsidR="00B6776F" w:rsidRPr="00B6776F" w:rsidRDefault="00B6776F" w:rsidP="00B6776F">
            <w:pPr>
              <w:rPr>
                <w:b/>
                <w:bCs/>
              </w:rPr>
            </w:pPr>
            <w:r w:rsidRPr="00B6776F">
              <w:rPr>
                <w:b/>
                <w:bCs/>
              </w:rPr>
              <w:t>Pondération</w:t>
            </w:r>
          </w:p>
        </w:tc>
        <w:tc>
          <w:tcPr>
            <w:tcW w:w="0" w:type="auto"/>
            <w:vAlign w:val="center"/>
            <w:hideMark/>
          </w:tcPr>
          <w:p w14:paraId="7041A01C" w14:textId="77777777" w:rsidR="00B6776F" w:rsidRPr="00B6776F" w:rsidRDefault="00B6776F" w:rsidP="00B6776F">
            <w:pPr>
              <w:rPr>
                <w:b/>
                <w:bCs/>
              </w:rPr>
            </w:pPr>
            <w:r w:rsidRPr="00B6776F">
              <w:rPr>
                <w:b/>
                <w:bCs/>
              </w:rPr>
              <w:t>Détails</w:t>
            </w:r>
          </w:p>
        </w:tc>
      </w:tr>
      <w:tr w:rsidR="00B6776F" w:rsidRPr="00B6776F" w14:paraId="578D77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F9819" w14:textId="77777777" w:rsidR="00B6776F" w:rsidRPr="00B6776F" w:rsidRDefault="00B6776F" w:rsidP="00B6776F">
            <w:r w:rsidRPr="00B6776F">
              <w:rPr>
                <w:b/>
                <w:bCs/>
              </w:rPr>
              <w:t>Prix</w:t>
            </w:r>
          </w:p>
        </w:tc>
        <w:tc>
          <w:tcPr>
            <w:tcW w:w="0" w:type="auto"/>
            <w:vAlign w:val="center"/>
            <w:hideMark/>
          </w:tcPr>
          <w:p w14:paraId="0C7AF26B" w14:textId="77777777" w:rsidR="00B6776F" w:rsidRPr="00B6776F" w:rsidRDefault="00B6776F" w:rsidP="00B6776F">
            <w:r w:rsidRPr="00B6776F">
              <w:t>60 %</w:t>
            </w:r>
          </w:p>
        </w:tc>
        <w:tc>
          <w:tcPr>
            <w:tcW w:w="0" w:type="auto"/>
            <w:vAlign w:val="center"/>
            <w:hideMark/>
          </w:tcPr>
          <w:p w14:paraId="63B2A5BF" w14:textId="77777777" w:rsidR="00B6776F" w:rsidRPr="00B6776F" w:rsidRDefault="00B6776F" w:rsidP="00B6776F">
            <w:r w:rsidRPr="00B6776F">
              <w:t>Prix unitaire TTC par repas.</w:t>
            </w:r>
          </w:p>
        </w:tc>
      </w:tr>
      <w:tr w:rsidR="00B6776F" w:rsidRPr="00B6776F" w14:paraId="42353A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C8EA0" w14:textId="77777777" w:rsidR="00B6776F" w:rsidRPr="00B6776F" w:rsidRDefault="00B6776F" w:rsidP="00B6776F">
            <w:r w:rsidRPr="00B6776F">
              <w:rPr>
                <w:b/>
                <w:bCs/>
              </w:rPr>
              <w:t>Qualité technique</w:t>
            </w:r>
          </w:p>
        </w:tc>
        <w:tc>
          <w:tcPr>
            <w:tcW w:w="0" w:type="auto"/>
            <w:vAlign w:val="center"/>
            <w:hideMark/>
          </w:tcPr>
          <w:p w14:paraId="079881B8" w14:textId="77777777" w:rsidR="00B6776F" w:rsidRPr="00B6776F" w:rsidRDefault="00B6776F" w:rsidP="00B6776F">
            <w:r w:rsidRPr="00B6776F">
              <w:t>30 %</w:t>
            </w:r>
          </w:p>
        </w:tc>
        <w:tc>
          <w:tcPr>
            <w:tcW w:w="0" w:type="auto"/>
            <w:vAlign w:val="center"/>
            <w:hideMark/>
          </w:tcPr>
          <w:p w14:paraId="00B53169" w14:textId="77777777" w:rsidR="00B6776F" w:rsidRPr="00B6776F" w:rsidRDefault="00B6776F" w:rsidP="00B6776F">
            <w:r w:rsidRPr="00B6776F">
              <w:t>Respect des exigences nutritionnelles, provenance des produits, méthode de livraison.</w:t>
            </w:r>
          </w:p>
        </w:tc>
      </w:tr>
      <w:tr w:rsidR="00B6776F" w:rsidRPr="00B6776F" w14:paraId="71E84B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495B5" w14:textId="77777777" w:rsidR="00B6776F" w:rsidRPr="00B6776F" w:rsidRDefault="00B6776F" w:rsidP="00B6776F">
            <w:r w:rsidRPr="00B6776F">
              <w:rPr>
                <w:b/>
                <w:bCs/>
              </w:rPr>
              <w:lastRenderedPageBreak/>
              <w:t>Engagement RSE</w:t>
            </w:r>
          </w:p>
        </w:tc>
        <w:tc>
          <w:tcPr>
            <w:tcW w:w="0" w:type="auto"/>
            <w:vAlign w:val="center"/>
            <w:hideMark/>
          </w:tcPr>
          <w:p w14:paraId="3DEFEDC9" w14:textId="77777777" w:rsidR="00B6776F" w:rsidRPr="00B6776F" w:rsidRDefault="00B6776F" w:rsidP="00B6776F">
            <w:r w:rsidRPr="00B6776F">
              <w:t>10 %</w:t>
            </w:r>
          </w:p>
        </w:tc>
        <w:tc>
          <w:tcPr>
            <w:tcW w:w="0" w:type="auto"/>
            <w:vAlign w:val="center"/>
            <w:hideMark/>
          </w:tcPr>
          <w:p w14:paraId="3882183A" w14:textId="77777777" w:rsidR="00B6776F" w:rsidRPr="00B6776F" w:rsidRDefault="00B6776F" w:rsidP="00B6776F">
            <w:r w:rsidRPr="00B6776F">
              <w:t>Approche durable (circuits courts, réduction des déchets, bio).</w:t>
            </w:r>
          </w:p>
        </w:tc>
      </w:tr>
    </w:tbl>
    <w:p w14:paraId="77A92750" w14:textId="6462B547" w:rsidR="00B6776F" w:rsidRPr="00B6776F" w:rsidRDefault="00861BD0" w:rsidP="00B6776F">
      <w:pPr>
        <w:rPr>
          <w:b/>
          <w:bCs/>
        </w:rPr>
      </w:pPr>
      <w:r>
        <w:rPr>
          <w:b/>
          <w:bCs/>
        </w:rPr>
        <w:t>4</w:t>
      </w:r>
      <w:r w:rsidR="00B6776F" w:rsidRPr="00B6776F">
        <w:rPr>
          <w:b/>
          <w:bCs/>
        </w:rPr>
        <w:t>.2. Documents à fournir</w:t>
      </w:r>
    </w:p>
    <w:p w14:paraId="14A1A97E" w14:textId="7895545C" w:rsidR="00B6776F" w:rsidRPr="00B6776F" w:rsidRDefault="00B6776F" w:rsidP="00CE4B45">
      <w:r w:rsidRPr="00B6776F">
        <w:t>Les candidats doivent joindre à leur offre :</w:t>
      </w:r>
    </w:p>
    <w:p w14:paraId="18EFF861" w14:textId="77777777" w:rsidR="00B6776F" w:rsidRPr="00B6776F" w:rsidRDefault="00B6776F" w:rsidP="00B6776F">
      <w:pPr>
        <w:numPr>
          <w:ilvl w:val="0"/>
          <w:numId w:val="33"/>
        </w:numPr>
      </w:pPr>
      <w:r w:rsidRPr="00B6776F">
        <w:rPr>
          <w:b/>
          <w:bCs/>
        </w:rPr>
        <w:t>Devis détaillé</w:t>
      </w:r>
      <w:r w:rsidRPr="00B6776F">
        <w:t xml:space="preserve"> (prix unitaire TTC par repas).</w:t>
      </w:r>
    </w:p>
    <w:p w14:paraId="49185E28" w14:textId="77777777" w:rsidR="00B6776F" w:rsidRPr="00B6776F" w:rsidRDefault="00B6776F" w:rsidP="00B6776F">
      <w:pPr>
        <w:numPr>
          <w:ilvl w:val="0"/>
          <w:numId w:val="33"/>
        </w:numPr>
      </w:pPr>
      <w:r w:rsidRPr="00B6776F">
        <w:rPr>
          <w:b/>
          <w:bCs/>
        </w:rPr>
        <w:t>Description technique</w:t>
      </w:r>
      <w:r w:rsidRPr="00B6776F">
        <w:t xml:space="preserve"> :</w:t>
      </w:r>
    </w:p>
    <w:p w14:paraId="46E0F1DB" w14:textId="77777777" w:rsidR="00B6776F" w:rsidRPr="00B6776F" w:rsidRDefault="00B6776F" w:rsidP="00B6776F">
      <w:pPr>
        <w:numPr>
          <w:ilvl w:val="1"/>
          <w:numId w:val="33"/>
        </w:numPr>
      </w:pPr>
      <w:r w:rsidRPr="00B6776F">
        <w:t>Méthode de fabrication et livraison.</w:t>
      </w:r>
    </w:p>
    <w:p w14:paraId="4C3A54B9" w14:textId="77777777" w:rsidR="00B6776F" w:rsidRPr="00B6776F" w:rsidRDefault="00B6776F" w:rsidP="00B6776F">
      <w:pPr>
        <w:numPr>
          <w:ilvl w:val="1"/>
          <w:numId w:val="33"/>
        </w:numPr>
      </w:pPr>
      <w:r w:rsidRPr="00B6776F">
        <w:t>Liste des fournisseurs (avec provenance des produits).</w:t>
      </w:r>
    </w:p>
    <w:p w14:paraId="74D11997" w14:textId="77777777" w:rsidR="00B6776F" w:rsidRPr="00B6776F" w:rsidRDefault="00B6776F" w:rsidP="00B6776F">
      <w:pPr>
        <w:numPr>
          <w:ilvl w:val="1"/>
          <w:numId w:val="33"/>
        </w:numPr>
      </w:pPr>
      <w:r w:rsidRPr="00B6776F">
        <w:t>Certificats de conformité (EGALIM, GEMRCN, traçabilité).</w:t>
      </w:r>
    </w:p>
    <w:p w14:paraId="14CFB4A3" w14:textId="77777777" w:rsidR="00B6776F" w:rsidRPr="00B6776F" w:rsidRDefault="00B6776F" w:rsidP="00B6776F">
      <w:pPr>
        <w:numPr>
          <w:ilvl w:val="0"/>
          <w:numId w:val="33"/>
        </w:numPr>
      </w:pPr>
      <w:r w:rsidRPr="00B6776F">
        <w:rPr>
          <w:b/>
          <w:bCs/>
        </w:rPr>
        <w:t>Justificatifs</w:t>
      </w:r>
      <w:r w:rsidRPr="00B6776F">
        <w:t xml:space="preserve"> :</w:t>
      </w:r>
    </w:p>
    <w:p w14:paraId="7F519193" w14:textId="77777777" w:rsidR="00B6776F" w:rsidRPr="00B6776F" w:rsidRDefault="00B6776F" w:rsidP="00B6776F">
      <w:pPr>
        <w:numPr>
          <w:ilvl w:val="1"/>
          <w:numId w:val="33"/>
        </w:numPr>
      </w:pPr>
      <w:r w:rsidRPr="00B6776F">
        <w:t>Extrait Kbis (ou équivalent pour les associations).</w:t>
      </w:r>
    </w:p>
    <w:p w14:paraId="774AB5BA" w14:textId="77777777" w:rsidR="00B6776F" w:rsidRPr="00B6776F" w:rsidRDefault="00B6776F" w:rsidP="00B6776F">
      <w:pPr>
        <w:numPr>
          <w:ilvl w:val="1"/>
          <w:numId w:val="33"/>
        </w:numPr>
      </w:pPr>
      <w:r w:rsidRPr="00B6776F">
        <w:t xml:space="preserve">Attestation de </w:t>
      </w:r>
      <w:r w:rsidRPr="00326225">
        <w:t>responsabilité civile professionnelle</w:t>
      </w:r>
      <w:r w:rsidRPr="00B6776F">
        <w:t xml:space="preserve"> (en cours de validité).</w:t>
      </w:r>
    </w:p>
    <w:p w14:paraId="639DBDBF" w14:textId="77777777" w:rsidR="00B6776F" w:rsidRPr="00B6776F" w:rsidRDefault="00B6776F" w:rsidP="00B6776F">
      <w:pPr>
        <w:numPr>
          <w:ilvl w:val="1"/>
          <w:numId w:val="33"/>
        </w:numPr>
      </w:pPr>
      <w:r w:rsidRPr="00326225">
        <w:t>Déclaration sur l’honneur</w:t>
      </w:r>
      <w:r w:rsidRPr="00B6776F">
        <w:t xml:space="preserve"> de non-condamnation (article L. 2141-1 du CCP).</w:t>
      </w:r>
    </w:p>
    <w:p w14:paraId="150CE70B" w14:textId="0AEACB12" w:rsidR="00B6776F" w:rsidRPr="00B6776F" w:rsidRDefault="00B6776F" w:rsidP="00B6776F">
      <w:pPr>
        <w:numPr>
          <w:ilvl w:val="1"/>
          <w:numId w:val="33"/>
        </w:numPr>
      </w:pPr>
      <w:r w:rsidRPr="00326225">
        <w:t>Justificatif de capacité économique et financière</w:t>
      </w:r>
      <w:r w:rsidRPr="00B6776F">
        <w:t xml:space="preserve"> </w:t>
      </w:r>
      <w:r w:rsidR="00D4442D">
        <w:pict w14:anchorId="3CD7CC00">
          <v:rect id="_x0000_i1029" style="width:0;height:1.5pt" o:hralign="center" o:hrstd="t" o:hr="t" fillcolor="#a0a0a0" stroked="f"/>
        </w:pict>
      </w:r>
    </w:p>
    <w:p w14:paraId="2B083AE2" w14:textId="5060FE59" w:rsidR="00B6776F" w:rsidRPr="00B6776F" w:rsidRDefault="00861BD0" w:rsidP="00B6776F">
      <w:pPr>
        <w:rPr>
          <w:b/>
          <w:bCs/>
        </w:rPr>
      </w:pPr>
      <w:r>
        <w:rPr>
          <w:b/>
          <w:bCs/>
        </w:rPr>
        <w:t>5</w:t>
      </w:r>
      <w:r w:rsidR="00B6776F" w:rsidRPr="00B6776F">
        <w:rPr>
          <w:b/>
          <w:bCs/>
        </w:rPr>
        <w:t>. CALENDRIER ET MODALITÉS DE RÉPONSE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9"/>
        <w:gridCol w:w="2357"/>
        <w:gridCol w:w="81"/>
      </w:tblGrid>
      <w:tr w:rsidR="00861BD0" w:rsidRPr="00861BD0" w14:paraId="79E216E9" w14:textId="77777777" w:rsidTr="00CE4B45">
        <w:trPr>
          <w:tblCellSpacing w:w="15" w:type="dxa"/>
        </w:trPr>
        <w:tc>
          <w:tcPr>
            <w:tcW w:w="0" w:type="auto"/>
            <w:vAlign w:val="center"/>
          </w:tcPr>
          <w:p w14:paraId="298810FC" w14:textId="4B3799EA" w:rsidR="00861BD0" w:rsidRPr="00861BD0" w:rsidRDefault="00861BD0" w:rsidP="00B6776F">
            <w:r>
              <w:t xml:space="preserve">Date d’envoi à la publication </w:t>
            </w:r>
          </w:p>
        </w:tc>
        <w:tc>
          <w:tcPr>
            <w:tcW w:w="0" w:type="auto"/>
            <w:vAlign w:val="center"/>
          </w:tcPr>
          <w:p w14:paraId="640067B1" w14:textId="2F18780E" w:rsidR="00861BD0" w:rsidRDefault="00861BD0" w:rsidP="00B6776F">
            <w:r>
              <w:t>le 21/05/2026</w:t>
            </w:r>
          </w:p>
        </w:tc>
        <w:tc>
          <w:tcPr>
            <w:tcW w:w="0" w:type="auto"/>
            <w:vAlign w:val="center"/>
          </w:tcPr>
          <w:p w14:paraId="7E96CA76" w14:textId="77777777" w:rsidR="00861BD0" w:rsidRPr="00861BD0" w:rsidRDefault="00861BD0" w:rsidP="00B6776F"/>
        </w:tc>
      </w:tr>
      <w:tr w:rsidR="00B6776F" w:rsidRPr="00861BD0" w14:paraId="0708494F" w14:textId="77777777" w:rsidTr="00CE4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F2AE4" w14:textId="77777777" w:rsidR="00B6776F" w:rsidRPr="00861BD0" w:rsidRDefault="00B6776F" w:rsidP="00B6776F">
            <w:r w:rsidRPr="00861BD0">
              <w:t>Date limite de réception des offres</w:t>
            </w:r>
          </w:p>
        </w:tc>
        <w:tc>
          <w:tcPr>
            <w:tcW w:w="0" w:type="auto"/>
            <w:vAlign w:val="center"/>
            <w:hideMark/>
          </w:tcPr>
          <w:p w14:paraId="0F0D447F" w14:textId="32D224DB" w:rsidR="00B6776F" w:rsidRPr="00861BD0" w:rsidRDefault="00861BD0" w:rsidP="00B6776F">
            <w:r>
              <w:t>l</w:t>
            </w:r>
            <w:r w:rsidR="00B6776F" w:rsidRPr="00861BD0">
              <w:t xml:space="preserve">e </w:t>
            </w:r>
            <w:r w:rsidR="00CE4B45" w:rsidRPr="00861BD0">
              <w:t>20/06/</w:t>
            </w:r>
            <w:r w:rsidR="00B6776F" w:rsidRPr="00861BD0">
              <w:t>2026</w:t>
            </w:r>
            <w:r w:rsidR="00CE4B45" w:rsidRPr="00861BD0">
              <w:t xml:space="preserve"> </w:t>
            </w:r>
            <w:r w:rsidR="00B6776F" w:rsidRPr="00861BD0">
              <w:t>à 12h00</w:t>
            </w:r>
          </w:p>
        </w:tc>
        <w:tc>
          <w:tcPr>
            <w:tcW w:w="0" w:type="auto"/>
            <w:vAlign w:val="center"/>
          </w:tcPr>
          <w:p w14:paraId="0B09838C" w14:textId="2660C27F" w:rsidR="00B6776F" w:rsidRPr="00861BD0" w:rsidRDefault="00B6776F" w:rsidP="00B6776F"/>
        </w:tc>
      </w:tr>
    </w:tbl>
    <w:p w14:paraId="6EC02D4D" w14:textId="77777777" w:rsidR="00B6776F" w:rsidRPr="00B6776F" w:rsidRDefault="00D4442D" w:rsidP="00B6776F">
      <w:r>
        <w:pict w14:anchorId="3DB9FB3C">
          <v:rect id="_x0000_i1030" style="width:0;height:1.5pt" o:hralign="center" o:hrstd="t" o:hr="t" fillcolor="#a0a0a0" stroked="f"/>
        </w:pict>
      </w:r>
    </w:p>
    <w:p w14:paraId="5D96CF18" w14:textId="40FE5B1B" w:rsidR="00B6776F" w:rsidRPr="00B6776F" w:rsidRDefault="00861BD0" w:rsidP="00B6776F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6</w:t>
      </w:r>
      <w:r w:rsidR="00B6776F" w:rsidRPr="00B6776F">
        <w:rPr>
          <w:b/>
          <w:bCs/>
        </w:rPr>
        <w:t>. RENSEIGNEMENTS COMPLÉMENTAIRES</w:t>
      </w:r>
    </w:p>
    <w:p w14:paraId="35F6B31C" w14:textId="62AB1F6C" w:rsidR="00B6776F" w:rsidRPr="00B6776F" w:rsidRDefault="00B6776F" w:rsidP="00B6776F">
      <w:pPr>
        <w:numPr>
          <w:ilvl w:val="0"/>
          <w:numId w:val="34"/>
        </w:numPr>
      </w:pPr>
      <w:r w:rsidRPr="00861BD0">
        <w:rPr>
          <w:b/>
          <w:bCs/>
        </w:rPr>
        <w:t>Demandes de précisions</w:t>
      </w:r>
      <w:r w:rsidRPr="00B6776F">
        <w:t xml:space="preserve"> : Les candidats peuvent adresser leurs questions </w:t>
      </w:r>
      <w:r w:rsidRPr="00FC182C">
        <w:t xml:space="preserve">par </w:t>
      </w:r>
      <w:r w:rsidR="00861BD0" w:rsidRPr="00FC182C">
        <w:t>courriel</w:t>
      </w:r>
      <w:r w:rsidRPr="00B6776F">
        <w:t xml:space="preserve"> à : </w:t>
      </w:r>
      <w:hyperlink r:id="rId8" w:tgtFrame="_blank" w:history="1">
        <w:r w:rsidRPr="00B6776F">
          <w:rPr>
            <w:rStyle w:val="Lienhypertexte"/>
          </w:rPr>
          <w:t>st@saint-julien-montdenis.com</w:t>
        </w:r>
      </w:hyperlink>
      <w:r w:rsidRPr="00B6776F">
        <w:br/>
      </w:r>
    </w:p>
    <w:p w14:paraId="56869756" w14:textId="2C75CC3C" w:rsidR="00B6776F" w:rsidRPr="00B6776F" w:rsidRDefault="00B6776F" w:rsidP="00861BD0"/>
    <w:sectPr w:rsidR="00B6776F" w:rsidRPr="00B67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5DF7" w14:textId="77777777" w:rsidR="00D4442D" w:rsidRDefault="00D4442D" w:rsidP="00861BD0">
      <w:pPr>
        <w:spacing w:after="0" w:line="240" w:lineRule="auto"/>
      </w:pPr>
      <w:r>
        <w:separator/>
      </w:r>
    </w:p>
  </w:endnote>
  <w:endnote w:type="continuationSeparator" w:id="0">
    <w:p w14:paraId="3CF2377D" w14:textId="77777777" w:rsidR="00D4442D" w:rsidRDefault="00D4442D" w:rsidP="0086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49F3" w14:textId="77777777" w:rsidR="00D4442D" w:rsidRDefault="00D4442D" w:rsidP="00861BD0">
      <w:pPr>
        <w:spacing w:after="0" w:line="240" w:lineRule="auto"/>
      </w:pPr>
      <w:r>
        <w:separator/>
      </w:r>
    </w:p>
  </w:footnote>
  <w:footnote w:type="continuationSeparator" w:id="0">
    <w:p w14:paraId="33AEE58D" w14:textId="77777777" w:rsidR="00D4442D" w:rsidRDefault="00D4442D" w:rsidP="00861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481"/>
    <w:multiLevelType w:val="multilevel"/>
    <w:tmpl w:val="EE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E02CE"/>
    <w:multiLevelType w:val="multilevel"/>
    <w:tmpl w:val="87D8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920A4"/>
    <w:multiLevelType w:val="multilevel"/>
    <w:tmpl w:val="B7B2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6416E"/>
    <w:multiLevelType w:val="multilevel"/>
    <w:tmpl w:val="D4B8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4689A"/>
    <w:multiLevelType w:val="multilevel"/>
    <w:tmpl w:val="2F52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A3554"/>
    <w:multiLevelType w:val="multilevel"/>
    <w:tmpl w:val="3C7C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84B07"/>
    <w:multiLevelType w:val="multilevel"/>
    <w:tmpl w:val="0E52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70CFA"/>
    <w:multiLevelType w:val="multilevel"/>
    <w:tmpl w:val="F1F4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7393B"/>
    <w:multiLevelType w:val="multilevel"/>
    <w:tmpl w:val="B250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0E65B3"/>
    <w:multiLevelType w:val="multilevel"/>
    <w:tmpl w:val="C1C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2004F1"/>
    <w:multiLevelType w:val="multilevel"/>
    <w:tmpl w:val="63D0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D3F38"/>
    <w:multiLevelType w:val="multilevel"/>
    <w:tmpl w:val="201C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436602"/>
    <w:multiLevelType w:val="multilevel"/>
    <w:tmpl w:val="5B52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40839"/>
    <w:multiLevelType w:val="multilevel"/>
    <w:tmpl w:val="6006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E71C92"/>
    <w:multiLevelType w:val="multilevel"/>
    <w:tmpl w:val="8538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4E7047"/>
    <w:multiLevelType w:val="multilevel"/>
    <w:tmpl w:val="239A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8219CD"/>
    <w:multiLevelType w:val="multilevel"/>
    <w:tmpl w:val="E580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1C015B"/>
    <w:multiLevelType w:val="multilevel"/>
    <w:tmpl w:val="5C8E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B70B49"/>
    <w:multiLevelType w:val="multilevel"/>
    <w:tmpl w:val="3B6A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E95282"/>
    <w:multiLevelType w:val="multilevel"/>
    <w:tmpl w:val="11FC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213006"/>
    <w:multiLevelType w:val="multilevel"/>
    <w:tmpl w:val="1500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3C0A88"/>
    <w:multiLevelType w:val="multilevel"/>
    <w:tmpl w:val="8512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824DA0"/>
    <w:multiLevelType w:val="multilevel"/>
    <w:tmpl w:val="9648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F1791B"/>
    <w:multiLevelType w:val="multilevel"/>
    <w:tmpl w:val="8F82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B05060"/>
    <w:multiLevelType w:val="multilevel"/>
    <w:tmpl w:val="5784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631544"/>
    <w:multiLevelType w:val="multilevel"/>
    <w:tmpl w:val="1FC8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921243"/>
    <w:multiLevelType w:val="multilevel"/>
    <w:tmpl w:val="B166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9837E7"/>
    <w:multiLevelType w:val="multilevel"/>
    <w:tmpl w:val="B916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F653DD"/>
    <w:multiLevelType w:val="multilevel"/>
    <w:tmpl w:val="2EBC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926F9D"/>
    <w:multiLevelType w:val="multilevel"/>
    <w:tmpl w:val="5E90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AF4C45"/>
    <w:multiLevelType w:val="multilevel"/>
    <w:tmpl w:val="6ADA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1C4E3E"/>
    <w:multiLevelType w:val="multilevel"/>
    <w:tmpl w:val="B2E2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763FD9"/>
    <w:multiLevelType w:val="multilevel"/>
    <w:tmpl w:val="4BEE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E55953"/>
    <w:multiLevelType w:val="multilevel"/>
    <w:tmpl w:val="307A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275D77"/>
    <w:multiLevelType w:val="multilevel"/>
    <w:tmpl w:val="DB5E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2E6430"/>
    <w:multiLevelType w:val="multilevel"/>
    <w:tmpl w:val="9854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CA1DEA"/>
    <w:multiLevelType w:val="multilevel"/>
    <w:tmpl w:val="99FE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7265A0"/>
    <w:multiLevelType w:val="multilevel"/>
    <w:tmpl w:val="F84A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4E2B34"/>
    <w:multiLevelType w:val="multilevel"/>
    <w:tmpl w:val="3AC0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A9268D"/>
    <w:multiLevelType w:val="multilevel"/>
    <w:tmpl w:val="5166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B553EE"/>
    <w:multiLevelType w:val="multilevel"/>
    <w:tmpl w:val="3622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956DF8"/>
    <w:multiLevelType w:val="multilevel"/>
    <w:tmpl w:val="1BD0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126955">
    <w:abstractNumId w:val="27"/>
  </w:num>
  <w:num w:numId="2" w16cid:durableId="787312717">
    <w:abstractNumId w:val="14"/>
  </w:num>
  <w:num w:numId="3" w16cid:durableId="36440416">
    <w:abstractNumId w:val="0"/>
  </w:num>
  <w:num w:numId="4" w16cid:durableId="1888836458">
    <w:abstractNumId w:val="30"/>
  </w:num>
  <w:num w:numId="5" w16cid:durableId="1120147213">
    <w:abstractNumId w:val="15"/>
  </w:num>
  <w:num w:numId="6" w16cid:durableId="573778657">
    <w:abstractNumId w:val="40"/>
  </w:num>
  <w:num w:numId="7" w16cid:durableId="1947693907">
    <w:abstractNumId w:val="17"/>
  </w:num>
  <w:num w:numId="8" w16cid:durableId="746731965">
    <w:abstractNumId w:val="6"/>
  </w:num>
  <w:num w:numId="9" w16cid:durableId="2071534870">
    <w:abstractNumId w:val="16"/>
  </w:num>
  <w:num w:numId="10" w16cid:durableId="954991247">
    <w:abstractNumId w:val="5"/>
  </w:num>
  <w:num w:numId="11" w16cid:durableId="1593199202">
    <w:abstractNumId w:val="22"/>
  </w:num>
  <w:num w:numId="12" w16cid:durableId="285090536">
    <w:abstractNumId w:val="7"/>
  </w:num>
  <w:num w:numId="13" w16cid:durableId="890001847">
    <w:abstractNumId w:val="34"/>
  </w:num>
  <w:num w:numId="14" w16cid:durableId="1679042248">
    <w:abstractNumId w:val="9"/>
  </w:num>
  <w:num w:numId="15" w16cid:durableId="470560085">
    <w:abstractNumId w:val="1"/>
  </w:num>
  <w:num w:numId="16" w16cid:durableId="1162354738">
    <w:abstractNumId w:val="25"/>
  </w:num>
  <w:num w:numId="17" w16cid:durableId="1099643585">
    <w:abstractNumId w:val="18"/>
  </w:num>
  <w:num w:numId="18" w16cid:durableId="746344983">
    <w:abstractNumId w:val="24"/>
  </w:num>
  <w:num w:numId="19" w16cid:durableId="1781145932">
    <w:abstractNumId w:val="3"/>
  </w:num>
  <w:num w:numId="20" w16cid:durableId="1187716596">
    <w:abstractNumId w:val="10"/>
  </w:num>
  <w:num w:numId="21" w16cid:durableId="286863291">
    <w:abstractNumId w:val="21"/>
  </w:num>
  <w:num w:numId="22" w16cid:durableId="238565397">
    <w:abstractNumId w:val="12"/>
  </w:num>
  <w:num w:numId="23" w16cid:durableId="781997231">
    <w:abstractNumId w:val="20"/>
  </w:num>
  <w:num w:numId="24" w16cid:durableId="2041935489">
    <w:abstractNumId w:val="35"/>
  </w:num>
  <w:num w:numId="25" w16cid:durableId="288244476">
    <w:abstractNumId w:val="8"/>
  </w:num>
  <w:num w:numId="26" w16cid:durableId="13772417">
    <w:abstractNumId w:val="36"/>
  </w:num>
  <w:num w:numId="27" w16cid:durableId="844319480">
    <w:abstractNumId w:val="29"/>
  </w:num>
  <w:num w:numId="28" w16cid:durableId="1267470769">
    <w:abstractNumId w:val="23"/>
  </w:num>
  <w:num w:numId="29" w16cid:durableId="834149007">
    <w:abstractNumId w:val="33"/>
  </w:num>
  <w:num w:numId="30" w16cid:durableId="997343196">
    <w:abstractNumId w:val="11"/>
  </w:num>
  <w:num w:numId="31" w16cid:durableId="1336688755">
    <w:abstractNumId w:val="13"/>
  </w:num>
  <w:num w:numId="32" w16cid:durableId="344551299">
    <w:abstractNumId w:val="26"/>
  </w:num>
  <w:num w:numId="33" w16cid:durableId="1334183010">
    <w:abstractNumId w:val="38"/>
  </w:num>
  <w:num w:numId="34" w16cid:durableId="64911651">
    <w:abstractNumId w:val="28"/>
  </w:num>
  <w:num w:numId="35" w16cid:durableId="2095861524">
    <w:abstractNumId w:val="4"/>
  </w:num>
  <w:num w:numId="36" w16cid:durableId="2127694921">
    <w:abstractNumId w:val="37"/>
  </w:num>
  <w:num w:numId="37" w16cid:durableId="1853571024">
    <w:abstractNumId w:val="2"/>
  </w:num>
  <w:num w:numId="38" w16cid:durableId="2070493019">
    <w:abstractNumId w:val="32"/>
  </w:num>
  <w:num w:numId="39" w16cid:durableId="115222128">
    <w:abstractNumId w:val="31"/>
  </w:num>
  <w:num w:numId="40" w16cid:durableId="639312564">
    <w:abstractNumId w:val="19"/>
  </w:num>
  <w:num w:numId="41" w16cid:durableId="1793480441">
    <w:abstractNumId w:val="41"/>
  </w:num>
  <w:num w:numId="42" w16cid:durableId="95217710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8E"/>
    <w:rsid w:val="00272FB4"/>
    <w:rsid w:val="00326225"/>
    <w:rsid w:val="00421F4B"/>
    <w:rsid w:val="00503F8E"/>
    <w:rsid w:val="00574879"/>
    <w:rsid w:val="00692594"/>
    <w:rsid w:val="00861BD0"/>
    <w:rsid w:val="00927131"/>
    <w:rsid w:val="00B265CC"/>
    <w:rsid w:val="00B6776F"/>
    <w:rsid w:val="00B85787"/>
    <w:rsid w:val="00CE4B45"/>
    <w:rsid w:val="00D4442D"/>
    <w:rsid w:val="00FC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5B37"/>
  <w15:chartTrackingRefBased/>
  <w15:docId w15:val="{DEAE0FA2-C55C-43AE-8A3B-C9685937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3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3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3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3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3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3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3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3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3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3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3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3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3F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3F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3F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3F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3F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3F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3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3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3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3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3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3F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3F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3F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3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3F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3F8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6776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776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61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1BD0"/>
  </w:style>
  <w:style w:type="paragraph" w:styleId="Pieddepage">
    <w:name w:val="footer"/>
    <w:basedOn w:val="Normal"/>
    <w:link w:val="PieddepageCar"/>
    <w:uiPriority w:val="99"/>
    <w:unhideWhenUsed/>
    <w:rsid w:val="00861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@saint-julien-montdeni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@saint-julien-montdeni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 Karine</dc:creator>
  <cp:keywords/>
  <dc:description/>
  <cp:lastModifiedBy>BOSC Karine</cp:lastModifiedBy>
  <cp:revision>10</cp:revision>
  <dcterms:created xsi:type="dcterms:W3CDTF">2026-05-21T09:37:00Z</dcterms:created>
  <dcterms:modified xsi:type="dcterms:W3CDTF">2026-05-21T12:00:00Z</dcterms:modified>
</cp:coreProperties>
</file>